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C876" w14:textId="77777777" w:rsidR="00444370" w:rsidRPr="00444370" w:rsidRDefault="00444370" w:rsidP="00444370"/>
    <w:p w14:paraId="5C25A5AB" w14:textId="77777777" w:rsidR="00F84D67" w:rsidRDefault="00F84D67" w:rsidP="00F84D67">
      <w:pPr>
        <w:jc w:val="center"/>
      </w:pPr>
      <w:r>
        <w:rPr>
          <w:noProof/>
          <w:lang w:eastAsia="tr-TR"/>
        </w:rPr>
        <w:drawing>
          <wp:inline distT="0" distB="0" distL="0" distR="0" wp14:anchorId="0EA8659C" wp14:editId="206034F5">
            <wp:extent cx="1950720" cy="1819656"/>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saray_Üniversitesi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1819656"/>
                    </a:xfrm>
                    <a:prstGeom prst="rect">
                      <a:avLst/>
                    </a:prstGeom>
                  </pic:spPr>
                </pic:pic>
              </a:graphicData>
            </a:graphic>
          </wp:inline>
        </w:drawing>
      </w:r>
    </w:p>
    <w:p w14:paraId="2B51687D" w14:textId="77777777" w:rsidR="00F84D67" w:rsidRPr="00CA53FC" w:rsidRDefault="00F84D67" w:rsidP="00F84D67"/>
    <w:p w14:paraId="6D22554E" w14:textId="77777777" w:rsidR="00F84D67" w:rsidRDefault="00F84D67" w:rsidP="00F84D67">
      <w:pPr>
        <w:tabs>
          <w:tab w:val="left" w:pos="5805"/>
        </w:tabs>
      </w:pPr>
      <w:r>
        <w:tab/>
      </w:r>
    </w:p>
    <w:p w14:paraId="592F7FA1" w14:textId="77777777" w:rsidR="00F84D67" w:rsidRPr="00CA53FC" w:rsidRDefault="00F84D67" w:rsidP="00F84D67">
      <w:pPr>
        <w:tabs>
          <w:tab w:val="left" w:pos="5805"/>
        </w:tabs>
        <w:jc w:val="center"/>
        <w:rPr>
          <w:b/>
          <w:sz w:val="32"/>
          <w:szCs w:val="32"/>
        </w:rPr>
      </w:pPr>
      <w:r w:rsidRPr="00CA53FC">
        <w:rPr>
          <w:b/>
          <w:sz w:val="32"/>
          <w:szCs w:val="32"/>
        </w:rPr>
        <w:t>T.C.</w:t>
      </w:r>
    </w:p>
    <w:p w14:paraId="0E402BB8" w14:textId="77777777" w:rsidR="00F84D67" w:rsidRPr="00CA53FC" w:rsidRDefault="00F84D67" w:rsidP="00F84D67">
      <w:pPr>
        <w:tabs>
          <w:tab w:val="left" w:pos="5805"/>
        </w:tabs>
        <w:jc w:val="center"/>
        <w:rPr>
          <w:b/>
          <w:sz w:val="32"/>
          <w:szCs w:val="32"/>
        </w:rPr>
      </w:pPr>
      <w:r w:rsidRPr="00CA53FC">
        <w:rPr>
          <w:b/>
          <w:sz w:val="32"/>
          <w:szCs w:val="32"/>
        </w:rPr>
        <w:t>AKSARAY ÜNİVERSİTESİ</w:t>
      </w:r>
    </w:p>
    <w:p w14:paraId="4ED9D85B" w14:textId="77777777" w:rsidR="00F84D67" w:rsidRDefault="00F84D67" w:rsidP="00F84D67">
      <w:pPr>
        <w:tabs>
          <w:tab w:val="left" w:pos="5805"/>
        </w:tabs>
        <w:jc w:val="center"/>
        <w:rPr>
          <w:b/>
          <w:sz w:val="28"/>
          <w:szCs w:val="28"/>
        </w:rPr>
      </w:pPr>
    </w:p>
    <w:p w14:paraId="164E02D6" w14:textId="77777777" w:rsidR="00F84D67" w:rsidRDefault="00F84D67" w:rsidP="00F84D67">
      <w:pPr>
        <w:tabs>
          <w:tab w:val="left" w:pos="5805"/>
        </w:tabs>
        <w:jc w:val="center"/>
        <w:rPr>
          <w:b/>
          <w:sz w:val="28"/>
          <w:szCs w:val="28"/>
        </w:rPr>
      </w:pPr>
    </w:p>
    <w:p w14:paraId="49CF952C" w14:textId="77777777" w:rsidR="00F84D67" w:rsidRDefault="00F84D67" w:rsidP="00F84D67">
      <w:pPr>
        <w:tabs>
          <w:tab w:val="left" w:pos="5805"/>
        </w:tabs>
        <w:jc w:val="center"/>
        <w:rPr>
          <w:b/>
          <w:sz w:val="28"/>
          <w:szCs w:val="28"/>
        </w:rPr>
      </w:pPr>
    </w:p>
    <w:p w14:paraId="3B9A9320" w14:textId="77777777" w:rsidR="00F84D67" w:rsidRDefault="00F84D67" w:rsidP="00F84D67">
      <w:pPr>
        <w:tabs>
          <w:tab w:val="left" w:pos="5805"/>
        </w:tabs>
        <w:jc w:val="center"/>
        <w:rPr>
          <w:b/>
          <w:sz w:val="28"/>
          <w:szCs w:val="28"/>
        </w:rPr>
      </w:pPr>
    </w:p>
    <w:p w14:paraId="340AF9CF" w14:textId="77777777" w:rsidR="00F84D67" w:rsidRDefault="00F84D67" w:rsidP="00F84D67">
      <w:pPr>
        <w:tabs>
          <w:tab w:val="left" w:pos="5805"/>
        </w:tabs>
        <w:jc w:val="center"/>
        <w:rPr>
          <w:b/>
          <w:sz w:val="28"/>
          <w:szCs w:val="28"/>
        </w:rPr>
      </w:pPr>
    </w:p>
    <w:p w14:paraId="241E431B" w14:textId="559DE98D" w:rsidR="00F84D67" w:rsidRPr="00CA53FC" w:rsidRDefault="00F84D67" w:rsidP="00F84D67">
      <w:pPr>
        <w:tabs>
          <w:tab w:val="left" w:pos="5805"/>
        </w:tabs>
        <w:jc w:val="center"/>
        <w:rPr>
          <w:b/>
          <w:sz w:val="28"/>
          <w:szCs w:val="28"/>
        </w:rPr>
      </w:pPr>
      <w:r w:rsidRPr="00CA53FC">
        <w:rPr>
          <w:b/>
          <w:sz w:val="28"/>
          <w:szCs w:val="28"/>
        </w:rPr>
        <w:t xml:space="preserve">2023-2024 Güz Dönemi </w:t>
      </w:r>
      <w:r w:rsidR="00670041">
        <w:rPr>
          <w:b/>
          <w:sz w:val="28"/>
          <w:szCs w:val="28"/>
        </w:rPr>
        <w:t xml:space="preserve">Öğrenci </w:t>
      </w:r>
      <w:r w:rsidRPr="00CA53FC">
        <w:rPr>
          <w:b/>
          <w:sz w:val="28"/>
          <w:szCs w:val="28"/>
        </w:rPr>
        <w:t xml:space="preserve">Memnuniyet Anketi </w:t>
      </w:r>
      <w:r w:rsidR="004F679C">
        <w:rPr>
          <w:b/>
          <w:sz w:val="28"/>
          <w:szCs w:val="28"/>
        </w:rPr>
        <w:t xml:space="preserve">Analiz </w:t>
      </w:r>
      <w:r w:rsidRPr="00CA53FC">
        <w:rPr>
          <w:b/>
          <w:sz w:val="28"/>
          <w:szCs w:val="28"/>
        </w:rPr>
        <w:t>Raporu</w:t>
      </w:r>
    </w:p>
    <w:p w14:paraId="38013288" w14:textId="77777777" w:rsidR="00F84D67" w:rsidRDefault="00F84D67" w:rsidP="00F84D67">
      <w:pPr>
        <w:tabs>
          <w:tab w:val="left" w:pos="5805"/>
        </w:tabs>
        <w:jc w:val="center"/>
        <w:rPr>
          <w:b/>
          <w:sz w:val="28"/>
          <w:szCs w:val="28"/>
        </w:rPr>
      </w:pPr>
    </w:p>
    <w:p w14:paraId="20FC6F70" w14:textId="77777777" w:rsidR="00F84D67" w:rsidRDefault="00F84D67" w:rsidP="00F84D67">
      <w:pPr>
        <w:tabs>
          <w:tab w:val="left" w:pos="5805"/>
        </w:tabs>
        <w:jc w:val="center"/>
        <w:rPr>
          <w:b/>
          <w:sz w:val="28"/>
          <w:szCs w:val="28"/>
        </w:rPr>
      </w:pPr>
    </w:p>
    <w:p w14:paraId="4FF1BA50" w14:textId="0439D214" w:rsidR="00F84D67" w:rsidRDefault="00F84D67" w:rsidP="00F84D67">
      <w:pPr>
        <w:tabs>
          <w:tab w:val="left" w:pos="5805"/>
        </w:tabs>
        <w:rPr>
          <w:b/>
          <w:sz w:val="28"/>
          <w:szCs w:val="28"/>
        </w:rPr>
      </w:pPr>
    </w:p>
    <w:p w14:paraId="393CFC98" w14:textId="77777777" w:rsidR="004F679C" w:rsidRDefault="004F679C" w:rsidP="00F84D67">
      <w:pPr>
        <w:tabs>
          <w:tab w:val="left" w:pos="5805"/>
        </w:tabs>
        <w:rPr>
          <w:b/>
          <w:sz w:val="28"/>
          <w:szCs w:val="28"/>
        </w:rPr>
      </w:pPr>
    </w:p>
    <w:p w14:paraId="07857F9C" w14:textId="77777777" w:rsidR="00F84D67" w:rsidRDefault="00F84D67" w:rsidP="00F84D67">
      <w:pPr>
        <w:tabs>
          <w:tab w:val="left" w:pos="5805"/>
        </w:tabs>
        <w:jc w:val="center"/>
        <w:rPr>
          <w:b/>
          <w:sz w:val="28"/>
          <w:szCs w:val="28"/>
        </w:rPr>
      </w:pPr>
    </w:p>
    <w:p w14:paraId="277D3068" w14:textId="77777777" w:rsidR="00F84D67" w:rsidRDefault="00F84D67" w:rsidP="00F84D67">
      <w:pPr>
        <w:tabs>
          <w:tab w:val="left" w:pos="5805"/>
        </w:tabs>
        <w:jc w:val="center"/>
        <w:rPr>
          <w:b/>
          <w:sz w:val="28"/>
          <w:szCs w:val="28"/>
        </w:rPr>
      </w:pPr>
      <w:r>
        <w:rPr>
          <w:b/>
          <w:sz w:val="28"/>
          <w:szCs w:val="28"/>
        </w:rPr>
        <w:t>Kalite Koordinatörlüğü</w:t>
      </w:r>
    </w:p>
    <w:p w14:paraId="08B6CA1F" w14:textId="77777777" w:rsidR="00F84D67" w:rsidRDefault="00F84D67" w:rsidP="00F84D67">
      <w:pPr>
        <w:tabs>
          <w:tab w:val="left" w:pos="5805"/>
        </w:tabs>
        <w:jc w:val="center"/>
        <w:rPr>
          <w:b/>
          <w:sz w:val="28"/>
          <w:szCs w:val="28"/>
        </w:rPr>
      </w:pPr>
    </w:p>
    <w:p w14:paraId="6774AD8C" w14:textId="77777777" w:rsidR="00F84D67" w:rsidRDefault="00F84D67" w:rsidP="00F84D67">
      <w:pPr>
        <w:tabs>
          <w:tab w:val="left" w:pos="5805"/>
        </w:tabs>
        <w:jc w:val="center"/>
        <w:rPr>
          <w:b/>
          <w:sz w:val="28"/>
          <w:szCs w:val="28"/>
        </w:rPr>
      </w:pPr>
    </w:p>
    <w:p w14:paraId="5D3FDB2E" w14:textId="35794C64" w:rsidR="00444370" w:rsidRPr="00F84D67" w:rsidRDefault="00F84D67" w:rsidP="00F84D67">
      <w:pPr>
        <w:tabs>
          <w:tab w:val="left" w:pos="5805"/>
        </w:tabs>
        <w:jc w:val="center"/>
        <w:rPr>
          <w:b/>
          <w:szCs w:val="24"/>
        </w:rPr>
        <w:sectPr w:rsidR="00444370" w:rsidRPr="00F84D67" w:rsidSect="00444370">
          <w:footerReference w:type="default" r:id="rId9"/>
          <w:pgSz w:w="11906" w:h="16838"/>
          <w:pgMar w:top="1701" w:right="1559" w:bottom="1134" w:left="1559" w:header="709" w:footer="709" w:gutter="0"/>
          <w:cols w:space="708"/>
          <w:titlePg/>
          <w:docGrid w:linePitch="360"/>
        </w:sectPr>
      </w:pPr>
      <w:r>
        <w:rPr>
          <w:b/>
          <w:szCs w:val="24"/>
        </w:rPr>
        <w:t>Ocak</w:t>
      </w:r>
      <w:r w:rsidR="004F679C">
        <w:rPr>
          <w:b/>
          <w:szCs w:val="24"/>
        </w:rPr>
        <w:t>-</w:t>
      </w:r>
      <w:r>
        <w:rPr>
          <w:b/>
          <w:szCs w:val="24"/>
        </w:rPr>
        <w:t>2024</w:t>
      </w:r>
    </w:p>
    <w:p w14:paraId="25ED5D30" w14:textId="2F65400A" w:rsidR="00444370" w:rsidRDefault="00444370" w:rsidP="00F84D67">
      <w:pPr>
        <w:rPr>
          <w:b/>
          <w:bCs/>
        </w:rPr>
      </w:pPr>
    </w:p>
    <w:p w14:paraId="471E4B3B" w14:textId="0919D882" w:rsidR="004437EF" w:rsidRPr="00F84D67" w:rsidRDefault="001A0A17" w:rsidP="00F84D67">
      <w:pPr>
        <w:jc w:val="center"/>
        <w:rPr>
          <w:b/>
          <w:bCs/>
          <w:sz w:val="28"/>
          <w:szCs w:val="28"/>
        </w:rPr>
      </w:pPr>
      <w:r w:rsidRPr="00F84D67">
        <w:rPr>
          <w:b/>
          <w:bCs/>
          <w:sz w:val="28"/>
          <w:szCs w:val="28"/>
        </w:rPr>
        <w:t>2023-2024 ÖĞRETİM YILI GÜZ DÖNEMİ ÖĞRENCİ MEMNUNİYET ANKETİ RAPORU</w:t>
      </w:r>
    </w:p>
    <w:p w14:paraId="6CA4BF2B" w14:textId="5075D4A2" w:rsidR="00994645" w:rsidRDefault="004437EF" w:rsidP="004437EF">
      <w:pPr>
        <w:jc w:val="both"/>
      </w:pPr>
      <w:r>
        <w:t xml:space="preserve">Bu anket, Aksaray Üniversitesi’nde eğitim gören öğrencilerin cep telefonlarına SMS yoluyla iletilmiştir. Anket </w:t>
      </w:r>
      <w:proofErr w:type="spellStart"/>
      <w:r>
        <w:t>SurveyMonkey</w:t>
      </w:r>
      <w:proofErr w:type="spellEnd"/>
      <w:r>
        <w:t xml:space="preserve"> alt yapısı kullanılarak yapılmış olup, </w:t>
      </w:r>
      <w:r w:rsidR="00BB6950">
        <w:t xml:space="preserve">standardize edilmiş güvenirliği </w:t>
      </w:r>
      <w:proofErr w:type="gramStart"/>
      <w:r w:rsidR="00BB6950">
        <w:t>%92</w:t>
      </w:r>
      <w:proofErr w:type="gramEnd"/>
      <w:r w:rsidR="00BB6950">
        <w:t xml:space="preserve"> düzeyindedir. </w:t>
      </w:r>
      <w:r w:rsidR="00527EA1">
        <w:t>Varyans analizi sonucuna göre uygulanan anket toplanabilir</w:t>
      </w:r>
      <w:r w:rsidR="00E04FA7">
        <w:t xml:space="preserve"> özellikte ve </w:t>
      </w:r>
      <w:r w:rsidR="00527EA1">
        <w:t>sorular arası korel</w:t>
      </w:r>
      <w:r w:rsidR="00E04FA7">
        <w:t xml:space="preserve">asyon matrisinde negatif bileşen olmadığı </w:t>
      </w:r>
      <w:r w:rsidR="004A5A0A">
        <w:t>tespit edilmiştir.</w:t>
      </w:r>
      <w:r w:rsidR="00E04FA7">
        <w:t xml:space="preserve"> Anket bu haliyle </w:t>
      </w:r>
      <w:r w:rsidR="00820AD9">
        <w:t xml:space="preserve">bilimsel açıdan kabul edilebilir düzeydedir. </w:t>
      </w:r>
    </w:p>
    <w:p w14:paraId="07CFE23B" w14:textId="12D4B607" w:rsidR="004445D8" w:rsidRDefault="00B216A6" w:rsidP="004437EF">
      <w:pPr>
        <w:jc w:val="both"/>
      </w:pPr>
      <w:r>
        <w:t>Analizler tanımlayıcı istatistiklerin yanı sıra, gruplar arası farklılıkları</w:t>
      </w:r>
      <w:r w:rsidR="00AA4E1E">
        <w:t xml:space="preserve"> ve problemlerin zaman içindeki değişimini ortaya çıkarmak için de yapılmıştır. </w:t>
      </w:r>
      <w:r w:rsidR="00C44908">
        <w:t xml:space="preserve">Zaman farklılıkları eğitimde geçen süre sorusuyla boyutlandırılmıştır. Analizler temel olarak, bağımsız gruplar t testi, </w:t>
      </w:r>
      <w:proofErr w:type="spellStart"/>
      <w:r w:rsidR="00C44908">
        <w:t>Bonfer</w:t>
      </w:r>
      <w:r w:rsidR="003A3987">
        <w:t>roni</w:t>
      </w:r>
      <w:proofErr w:type="spellEnd"/>
      <w:r w:rsidR="003A3987">
        <w:t xml:space="preserve"> düzeltmeli </w:t>
      </w:r>
      <w:proofErr w:type="spellStart"/>
      <w:r w:rsidR="003A3987">
        <w:t>Anova</w:t>
      </w:r>
      <w:proofErr w:type="spellEnd"/>
      <w:r w:rsidR="003A3987">
        <w:t xml:space="preserve"> ve </w:t>
      </w:r>
      <w:proofErr w:type="spellStart"/>
      <w:r w:rsidR="003A3987">
        <w:t>Spearman</w:t>
      </w:r>
      <w:proofErr w:type="spellEnd"/>
      <w:r w:rsidR="003A3987">
        <w:t xml:space="preserve"> Korelasyon analizleriyle yapılmıştır.</w:t>
      </w:r>
    </w:p>
    <w:p w14:paraId="41F8536E" w14:textId="303BA842" w:rsidR="00953734" w:rsidRPr="001A0A17" w:rsidRDefault="00994645" w:rsidP="00994645">
      <w:pPr>
        <w:pStyle w:val="ListeParagraf"/>
        <w:jc w:val="center"/>
        <w:rPr>
          <w:b/>
          <w:bCs/>
          <w:sz w:val="28"/>
          <w:szCs w:val="28"/>
        </w:rPr>
      </w:pPr>
      <w:r w:rsidRPr="001A0A17">
        <w:rPr>
          <w:b/>
          <w:bCs/>
          <w:sz w:val="28"/>
          <w:szCs w:val="28"/>
        </w:rPr>
        <w:t>Tanımlayıcı İstatistikler</w:t>
      </w:r>
    </w:p>
    <w:p w14:paraId="3F322482" w14:textId="77777777" w:rsidR="00994645" w:rsidRPr="00953734" w:rsidRDefault="00994645" w:rsidP="00994645">
      <w:pPr>
        <w:pStyle w:val="ListeParagraf"/>
        <w:jc w:val="center"/>
        <w:rPr>
          <w:b/>
          <w:bCs/>
        </w:rPr>
      </w:pPr>
    </w:p>
    <w:p w14:paraId="150A2CC2" w14:textId="63BB8AFE" w:rsidR="00820AD9" w:rsidRPr="00994645" w:rsidRDefault="0021023F" w:rsidP="0021023F">
      <w:pPr>
        <w:pStyle w:val="ListeParagraf"/>
        <w:numPr>
          <w:ilvl w:val="1"/>
          <w:numId w:val="3"/>
        </w:numPr>
        <w:jc w:val="both"/>
        <w:rPr>
          <w:b/>
          <w:bCs/>
        </w:rPr>
      </w:pPr>
      <w:r w:rsidRPr="00994645">
        <w:rPr>
          <w:b/>
          <w:bCs/>
        </w:rPr>
        <w:t>Cinsiyete Göre Dağılım</w:t>
      </w:r>
    </w:p>
    <w:p w14:paraId="2BDE23B2" w14:textId="17E74C3D" w:rsidR="00953734" w:rsidRDefault="00953734" w:rsidP="00953734">
      <w:pPr>
        <w:pStyle w:val="ListeParagraf"/>
        <w:jc w:val="both"/>
      </w:pPr>
      <w:r>
        <w:t xml:space="preserve">Ankete toplamda 625 kişi katılmış olup, katılımcıların </w:t>
      </w:r>
      <w:proofErr w:type="gramStart"/>
      <w:r>
        <w:t>%58.6</w:t>
      </w:r>
      <w:proofErr w:type="gramEnd"/>
      <w:r>
        <w:t>’sı</w:t>
      </w:r>
      <w:r w:rsidR="00E460EA">
        <w:t xml:space="preserve"> </w:t>
      </w:r>
      <w:r>
        <w:t>(366) kadın</w:t>
      </w:r>
      <w:r w:rsidR="00721C8A">
        <w:t>lardan</w:t>
      </w:r>
      <w:r>
        <w:t>, %41.4’ü</w:t>
      </w:r>
      <w:r w:rsidR="00E460EA">
        <w:t xml:space="preserve"> </w:t>
      </w:r>
      <w:r>
        <w:t xml:space="preserve">(259) </w:t>
      </w:r>
      <w:r w:rsidR="00721C8A">
        <w:t>erkeklerden oluşmaktadır.</w:t>
      </w:r>
    </w:p>
    <w:p w14:paraId="421F1A2F" w14:textId="77777777" w:rsidR="00994645" w:rsidRDefault="00994645" w:rsidP="00953734">
      <w:pPr>
        <w:pStyle w:val="ListeParagraf"/>
        <w:jc w:val="both"/>
      </w:pPr>
    </w:p>
    <w:p w14:paraId="0F30465A" w14:textId="1F049257" w:rsidR="004425F6" w:rsidRPr="004425F6" w:rsidRDefault="00F84D67" w:rsidP="004425F6">
      <w:pPr>
        <w:pStyle w:val="ListeParagraf"/>
        <w:numPr>
          <w:ilvl w:val="1"/>
          <w:numId w:val="3"/>
        </w:numPr>
        <w:jc w:val="both"/>
        <w:rPr>
          <w:b/>
          <w:bCs/>
        </w:rPr>
      </w:pPr>
      <w:r>
        <w:rPr>
          <w:b/>
          <w:bCs/>
        </w:rPr>
        <w:t>Eğitim Görülen</w:t>
      </w:r>
      <w:r w:rsidR="00994645" w:rsidRPr="00994645">
        <w:rPr>
          <w:b/>
          <w:bCs/>
        </w:rPr>
        <w:t xml:space="preserve"> Birime Göre Dağılım</w:t>
      </w:r>
    </w:p>
    <w:tbl>
      <w:tblPr>
        <w:tblpPr w:leftFromText="141" w:rightFromText="141" w:vertAnchor="text" w:horzAnchor="margin" w:tblpXSpec="center" w:tblpY="30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16"/>
        <w:gridCol w:w="2584"/>
        <w:gridCol w:w="1083"/>
        <w:gridCol w:w="3005"/>
      </w:tblGrid>
      <w:tr w:rsidR="00116739" w:rsidRPr="00BE3A8A" w14:paraId="6E98FC81" w14:textId="77777777" w:rsidTr="008F2046">
        <w:trPr>
          <w:cantSplit/>
        </w:trPr>
        <w:tc>
          <w:tcPr>
            <w:tcW w:w="2674" w:type="pct"/>
            <w:gridSpan w:val="2"/>
            <w:tcBorders>
              <w:top w:val="nil"/>
              <w:left w:val="nil"/>
              <w:bottom w:val="single" w:sz="8" w:space="0" w:color="152935"/>
              <w:right w:val="nil"/>
            </w:tcBorders>
            <w:shd w:val="clear" w:color="auto" w:fill="FFFFFF"/>
            <w:vAlign w:val="bottom"/>
          </w:tcPr>
          <w:p w14:paraId="6AA0EFBA" w14:textId="77777777" w:rsidR="00116739" w:rsidRPr="00BE3A8A" w:rsidRDefault="00116739" w:rsidP="00D60D8B">
            <w:pPr>
              <w:autoSpaceDE w:val="0"/>
              <w:autoSpaceDN w:val="0"/>
              <w:adjustRightInd w:val="0"/>
              <w:spacing w:after="0" w:line="240" w:lineRule="auto"/>
              <w:rPr>
                <w:kern w:val="0"/>
                <w:sz w:val="18"/>
                <w:szCs w:val="18"/>
              </w:rPr>
            </w:pPr>
          </w:p>
        </w:tc>
        <w:tc>
          <w:tcPr>
            <w:tcW w:w="616" w:type="pct"/>
            <w:tcBorders>
              <w:top w:val="nil"/>
              <w:left w:val="nil"/>
              <w:bottom w:val="single" w:sz="8" w:space="0" w:color="152935"/>
              <w:right w:val="single" w:sz="8" w:space="0" w:color="E0E0E0"/>
            </w:tcBorders>
            <w:shd w:val="clear" w:color="auto" w:fill="FFFFFF"/>
            <w:vAlign w:val="bottom"/>
          </w:tcPr>
          <w:p w14:paraId="3B199481" w14:textId="77777777" w:rsidR="00116739" w:rsidRPr="00D60D8B" w:rsidRDefault="00116739" w:rsidP="00D60D8B">
            <w:pPr>
              <w:autoSpaceDE w:val="0"/>
              <w:autoSpaceDN w:val="0"/>
              <w:adjustRightInd w:val="0"/>
              <w:spacing w:after="0" w:line="240" w:lineRule="auto"/>
              <w:ind w:left="60" w:right="60"/>
              <w:jc w:val="center"/>
              <w:rPr>
                <w:kern w:val="0"/>
                <w:sz w:val="22"/>
              </w:rPr>
            </w:pPr>
            <w:r w:rsidRPr="00D60D8B">
              <w:rPr>
                <w:kern w:val="0"/>
                <w:sz w:val="22"/>
              </w:rPr>
              <w:t>Frekans</w:t>
            </w:r>
          </w:p>
        </w:tc>
        <w:tc>
          <w:tcPr>
            <w:tcW w:w="1710" w:type="pct"/>
            <w:tcBorders>
              <w:top w:val="nil"/>
              <w:left w:val="single" w:sz="8" w:space="0" w:color="E0E0E0"/>
              <w:bottom w:val="single" w:sz="8" w:space="0" w:color="152935"/>
              <w:right w:val="nil"/>
            </w:tcBorders>
            <w:shd w:val="clear" w:color="auto" w:fill="FFFFFF"/>
            <w:vAlign w:val="bottom"/>
          </w:tcPr>
          <w:p w14:paraId="5F62DBD9" w14:textId="77777777" w:rsidR="00116739" w:rsidRPr="00D60D8B" w:rsidRDefault="00116739" w:rsidP="00D60D8B">
            <w:pPr>
              <w:autoSpaceDE w:val="0"/>
              <w:autoSpaceDN w:val="0"/>
              <w:adjustRightInd w:val="0"/>
              <w:spacing w:after="0" w:line="240" w:lineRule="auto"/>
              <w:ind w:left="60" w:right="60"/>
              <w:jc w:val="center"/>
              <w:rPr>
                <w:kern w:val="0"/>
                <w:sz w:val="22"/>
              </w:rPr>
            </w:pPr>
            <w:r w:rsidRPr="00D60D8B">
              <w:rPr>
                <w:kern w:val="0"/>
                <w:sz w:val="22"/>
              </w:rPr>
              <w:t>Yüzde</w:t>
            </w:r>
          </w:p>
        </w:tc>
      </w:tr>
      <w:tr w:rsidR="00116739" w:rsidRPr="00BE3A8A" w14:paraId="33C076C2" w14:textId="77777777" w:rsidTr="008F2046">
        <w:trPr>
          <w:cantSplit/>
        </w:trPr>
        <w:tc>
          <w:tcPr>
            <w:tcW w:w="1204" w:type="pct"/>
            <w:vMerge w:val="restart"/>
            <w:tcBorders>
              <w:top w:val="single" w:sz="8" w:space="0" w:color="152935"/>
              <w:left w:val="nil"/>
              <w:bottom w:val="single" w:sz="8" w:space="0" w:color="152935"/>
              <w:right w:val="nil"/>
            </w:tcBorders>
            <w:shd w:val="clear" w:color="auto" w:fill="E0E0E0"/>
          </w:tcPr>
          <w:p w14:paraId="7E1BD78C" w14:textId="3DD1A186" w:rsidR="00116739" w:rsidRPr="00D60D8B" w:rsidRDefault="00D60D8B" w:rsidP="00116739">
            <w:pPr>
              <w:autoSpaceDE w:val="0"/>
              <w:autoSpaceDN w:val="0"/>
              <w:adjustRightInd w:val="0"/>
              <w:spacing w:after="0" w:line="240" w:lineRule="auto"/>
              <w:rPr>
                <w:b/>
                <w:bCs/>
                <w:kern w:val="0"/>
                <w:sz w:val="18"/>
                <w:szCs w:val="18"/>
              </w:rPr>
            </w:pPr>
            <w:r w:rsidRPr="00D60D8B">
              <w:rPr>
                <w:b/>
                <w:bCs/>
                <w:kern w:val="0"/>
                <w:sz w:val="18"/>
                <w:szCs w:val="18"/>
              </w:rPr>
              <w:t>Akademik Birim</w:t>
            </w:r>
          </w:p>
        </w:tc>
        <w:tc>
          <w:tcPr>
            <w:tcW w:w="1470" w:type="pct"/>
            <w:tcBorders>
              <w:top w:val="single" w:sz="8" w:space="0" w:color="152935"/>
              <w:left w:val="nil"/>
              <w:bottom w:val="single" w:sz="8" w:space="0" w:color="AEAEAE"/>
              <w:right w:val="nil"/>
            </w:tcBorders>
            <w:shd w:val="clear" w:color="auto" w:fill="E0E0E0"/>
          </w:tcPr>
          <w:p w14:paraId="0D290B47"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Eğitim Fakültesi</w:t>
            </w:r>
          </w:p>
        </w:tc>
        <w:tc>
          <w:tcPr>
            <w:tcW w:w="616" w:type="pct"/>
            <w:tcBorders>
              <w:top w:val="single" w:sz="8" w:space="0" w:color="152935"/>
              <w:left w:val="nil"/>
              <w:bottom w:val="single" w:sz="8" w:space="0" w:color="AEAEAE"/>
              <w:right w:val="single" w:sz="8" w:space="0" w:color="E0E0E0"/>
            </w:tcBorders>
            <w:shd w:val="clear" w:color="auto" w:fill="FFFFFF"/>
          </w:tcPr>
          <w:p w14:paraId="7AA2482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124</w:t>
            </w:r>
          </w:p>
        </w:tc>
        <w:tc>
          <w:tcPr>
            <w:tcW w:w="1710" w:type="pct"/>
            <w:tcBorders>
              <w:top w:val="single" w:sz="8" w:space="0" w:color="152935"/>
              <w:left w:val="single" w:sz="8" w:space="0" w:color="E0E0E0"/>
              <w:bottom w:val="single" w:sz="8" w:space="0" w:color="AEAEAE"/>
              <w:right w:val="nil"/>
            </w:tcBorders>
            <w:shd w:val="clear" w:color="auto" w:fill="FFFFFF"/>
          </w:tcPr>
          <w:p w14:paraId="3EB7FF0D"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19,8</w:t>
            </w:r>
          </w:p>
        </w:tc>
      </w:tr>
      <w:tr w:rsidR="00116739" w:rsidRPr="00BE3A8A" w14:paraId="10F35E1A"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7998AC91"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71212A70"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Fen Edebiyat Fakültesi</w:t>
            </w:r>
          </w:p>
        </w:tc>
        <w:tc>
          <w:tcPr>
            <w:tcW w:w="616" w:type="pct"/>
            <w:tcBorders>
              <w:top w:val="single" w:sz="8" w:space="0" w:color="AEAEAE"/>
              <w:left w:val="nil"/>
              <w:bottom w:val="single" w:sz="8" w:space="0" w:color="AEAEAE"/>
              <w:right w:val="single" w:sz="8" w:space="0" w:color="E0E0E0"/>
            </w:tcBorders>
            <w:shd w:val="clear" w:color="auto" w:fill="FFFFFF"/>
          </w:tcPr>
          <w:p w14:paraId="2065FCF5"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78</w:t>
            </w:r>
          </w:p>
        </w:tc>
        <w:tc>
          <w:tcPr>
            <w:tcW w:w="1710" w:type="pct"/>
            <w:tcBorders>
              <w:top w:val="single" w:sz="8" w:space="0" w:color="AEAEAE"/>
              <w:left w:val="single" w:sz="8" w:space="0" w:color="E0E0E0"/>
              <w:bottom w:val="single" w:sz="8" w:space="0" w:color="AEAEAE"/>
              <w:right w:val="nil"/>
            </w:tcBorders>
            <w:shd w:val="clear" w:color="auto" w:fill="FFFFFF"/>
          </w:tcPr>
          <w:p w14:paraId="03A5F6A2"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12,5</w:t>
            </w:r>
          </w:p>
        </w:tc>
      </w:tr>
      <w:tr w:rsidR="00116739" w:rsidRPr="00BE3A8A" w14:paraId="675CA190"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636DB63A"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02F4C469"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Mühendislik Fakültesi</w:t>
            </w:r>
          </w:p>
        </w:tc>
        <w:tc>
          <w:tcPr>
            <w:tcW w:w="616" w:type="pct"/>
            <w:tcBorders>
              <w:top w:val="single" w:sz="8" w:space="0" w:color="AEAEAE"/>
              <w:left w:val="nil"/>
              <w:bottom w:val="single" w:sz="8" w:space="0" w:color="AEAEAE"/>
              <w:right w:val="single" w:sz="8" w:space="0" w:color="E0E0E0"/>
            </w:tcBorders>
            <w:shd w:val="clear" w:color="auto" w:fill="FFFFFF"/>
          </w:tcPr>
          <w:p w14:paraId="031FB4DC"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59</w:t>
            </w:r>
          </w:p>
        </w:tc>
        <w:tc>
          <w:tcPr>
            <w:tcW w:w="1710" w:type="pct"/>
            <w:tcBorders>
              <w:top w:val="single" w:sz="8" w:space="0" w:color="AEAEAE"/>
              <w:left w:val="single" w:sz="8" w:space="0" w:color="E0E0E0"/>
              <w:bottom w:val="single" w:sz="8" w:space="0" w:color="AEAEAE"/>
              <w:right w:val="nil"/>
            </w:tcBorders>
            <w:shd w:val="clear" w:color="auto" w:fill="FFFFFF"/>
          </w:tcPr>
          <w:p w14:paraId="7269FEB0"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9,4</w:t>
            </w:r>
          </w:p>
        </w:tc>
      </w:tr>
      <w:tr w:rsidR="00116739" w:rsidRPr="00BE3A8A" w14:paraId="0FBB655E"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67AEFEC8"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3F7126F5"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Sağlık Bilimleri Fakültesi</w:t>
            </w:r>
          </w:p>
        </w:tc>
        <w:tc>
          <w:tcPr>
            <w:tcW w:w="616" w:type="pct"/>
            <w:tcBorders>
              <w:top w:val="single" w:sz="8" w:space="0" w:color="AEAEAE"/>
              <w:left w:val="nil"/>
              <w:bottom w:val="single" w:sz="8" w:space="0" w:color="AEAEAE"/>
              <w:right w:val="single" w:sz="8" w:space="0" w:color="E0E0E0"/>
            </w:tcBorders>
            <w:shd w:val="clear" w:color="auto" w:fill="FFFFFF"/>
          </w:tcPr>
          <w:p w14:paraId="72F058D9"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43</w:t>
            </w:r>
          </w:p>
        </w:tc>
        <w:tc>
          <w:tcPr>
            <w:tcW w:w="1710" w:type="pct"/>
            <w:tcBorders>
              <w:top w:val="single" w:sz="8" w:space="0" w:color="AEAEAE"/>
              <w:left w:val="single" w:sz="8" w:space="0" w:color="E0E0E0"/>
              <w:bottom w:val="single" w:sz="8" w:space="0" w:color="AEAEAE"/>
              <w:right w:val="nil"/>
            </w:tcBorders>
            <w:shd w:val="clear" w:color="auto" w:fill="FFFFFF"/>
          </w:tcPr>
          <w:p w14:paraId="098D607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6,9</w:t>
            </w:r>
          </w:p>
        </w:tc>
      </w:tr>
      <w:tr w:rsidR="00116739" w:rsidRPr="00BE3A8A" w14:paraId="14D31918"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232C8557"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7E042B4D"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43D5F">
              <w:rPr>
                <w:kern w:val="0"/>
                <w:sz w:val="18"/>
                <w:szCs w:val="18"/>
              </w:rPr>
              <w:t>İİBF</w:t>
            </w:r>
          </w:p>
        </w:tc>
        <w:tc>
          <w:tcPr>
            <w:tcW w:w="616" w:type="pct"/>
            <w:tcBorders>
              <w:top w:val="single" w:sz="8" w:space="0" w:color="AEAEAE"/>
              <w:left w:val="nil"/>
              <w:bottom w:val="single" w:sz="8" w:space="0" w:color="AEAEAE"/>
              <w:right w:val="single" w:sz="8" w:space="0" w:color="E0E0E0"/>
            </w:tcBorders>
            <w:shd w:val="clear" w:color="auto" w:fill="FFFFFF"/>
          </w:tcPr>
          <w:p w14:paraId="00FE1AD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37</w:t>
            </w:r>
          </w:p>
        </w:tc>
        <w:tc>
          <w:tcPr>
            <w:tcW w:w="1710" w:type="pct"/>
            <w:tcBorders>
              <w:top w:val="single" w:sz="8" w:space="0" w:color="AEAEAE"/>
              <w:left w:val="single" w:sz="8" w:space="0" w:color="E0E0E0"/>
              <w:bottom w:val="single" w:sz="8" w:space="0" w:color="AEAEAE"/>
              <w:right w:val="nil"/>
            </w:tcBorders>
            <w:shd w:val="clear" w:color="auto" w:fill="FFFFFF"/>
          </w:tcPr>
          <w:p w14:paraId="2F596DB9"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5,9</w:t>
            </w:r>
          </w:p>
        </w:tc>
      </w:tr>
      <w:tr w:rsidR="00116739" w:rsidRPr="00BE3A8A" w14:paraId="2376CC27"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01766642"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363D941B"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Tıp Fakültesi</w:t>
            </w:r>
          </w:p>
        </w:tc>
        <w:tc>
          <w:tcPr>
            <w:tcW w:w="616" w:type="pct"/>
            <w:tcBorders>
              <w:top w:val="single" w:sz="8" w:space="0" w:color="AEAEAE"/>
              <w:left w:val="nil"/>
              <w:bottom w:val="single" w:sz="8" w:space="0" w:color="AEAEAE"/>
              <w:right w:val="single" w:sz="8" w:space="0" w:color="E0E0E0"/>
            </w:tcBorders>
            <w:shd w:val="clear" w:color="auto" w:fill="FFFFFF"/>
          </w:tcPr>
          <w:p w14:paraId="7367B2C0"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32</w:t>
            </w:r>
          </w:p>
        </w:tc>
        <w:tc>
          <w:tcPr>
            <w:tcW w:w="1710" w:type="pct"/>
            <w:tcBorders>
              <w:top w:val="single" w:sz="8" w:space="0" w:color="AEAEAE"/>
              <w:left w:val="single" w:sz="8" w:space="0" w:color="E0E0E0"/>
              <w:bottom w:val="single" w:sz="8" w:space="0" w:color="AEAEAE"/>
              <w:right w:val="nil"/>
            </w:tcBorders>
            <w:shd w:val="clear" w:color="auto" w:fill="FFFFFF"/>
          </w:tcPr>
          <w:p w14:paraId="6C4162C3"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5,1</w:t>
            </w:r>
          </w:p>
        </w:tc>
      </w:tr>
      <w:tr w:rsidR="00116739" w:rsidRPr="00BE3A8A" w14:paraId="33B71609"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1F82AAA5"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72D93170"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Sosyal Bilimleri Enstitüsü</w:t>
            </w:r>
          </w:p>
        </w:tc>
        <w:tc>
          <w:tcPr>
            <w:tcW w:w="616" w:type="pct"/>
            <w:tcBorders>
              <w:top w:val="single" w:sz="8" w:space="0" w:color="AEAEAE"/>
              <w:left w:val="nil"/>
              <w:bottom w:val="single" w:sz="8" w:space="0" w:color="AEAEAE"/>
              <w:right w:val="single" w:sz="8" w:space="0" w:color="E0E0E0"/>
            </w:tcBorders>
            <w:shd w:val="clear" w:color="auto" w:fill="FFFFFF"/>
          </w:tcPr>
          <w:p w14:paraId="114A8A0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37</w:t>
            </w:r>
          </w:p>
        </w:tc>
        <w:tc>
          <w:tcPr>
            <w:tcW w:w="1710" w:type="pct"/>
            <w:tcBorders>
              <w:top w:val="single" w:sz="8" w:space="0" w:color="AEAEAE"/>
              <w:left w:val="single" w:sz="8" w:space="0" w:color="E0E0E0"/>
              <w:bottom w:val="single" w:sz="8" w:space="0" w:color="AEAEAE"/>
              <w:right w:val="nil"/>
            </w:tcBorders>
            <w:shd w:val="clear" w:color="auto" w:fill="FFFFFF"/>
          </w:tcPr>
          <w:p w14:paraId="739EF201"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5,9</w:t>
            </w:r>
          </w:p>
        </w:tc>
      </w:tr>
      <w:tr w:rsidR="00116739" w:rsidRPr="00BE3A8A" w14:paraId="66B7DB69"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11D532E9"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3B0ECDBE"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Sosyal Bilimler MYO</w:t>
            </w:r>
          </w:p>
        </w:tc>
        <w:tc>
          <w:tcPr>
            <w:tcW w:w="616" w:type="pct"/>
            <w:tcBorders>
              <w:top w:val="single" w:sz="8" w:space="0" w:color="AEAEAE"/>
              <w:left w:val="nil"/>
              <w:bottom w:val="single" w:sz="8" w:space="0" w:color="AEAEAE"/>
              <w:right w:val="single" w:sz="8" w:space="0" w:color="E0E0E0"/>
            </w:tcBorders>
            <w:shd w:val="clear" w:color="auto" w:fill="FFFFFF"/>
          </w:tcPr>
          <w:p w14:paraId="41F7B53C"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31</w:t>
            </w:r>
          </w:p>
        </w:tc>
        <w:tc>
          <w:tcPr>
            <w:tcW w:w="1710" w:type="pct"/>
            <w:tcBorders>
              <w:top w:val="single" w:sz="8" w:space="0" w:color="AEAEAE"/>
              <w:left w:val="single" w:sz="8" w:space="0" w:color="E0E0E0"/>
              <w:bottom w:val="single" w:sz="8" w:space="0" w:color="AEAEAE"/>
              <w:right w:val="nil"/>
            </w:tcBorders>
            <w:shd w:val="clear" w:color="auto" w:fill="FFFFFF"/>
          </w:tcPr>
          <w:p w14:paraId="56F09603"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5,0</w:t>
            </w:r>
          </w:p>
        </w:tc>
      </w:tr>
      <w:tr w:rsidR="00116739" w:rsidRPr="00BE3A8A" w14:paraId="022F1AC3"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366941AF"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7F0997AF"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Teknik Bilimler MYO</w:t>
            </w:r>
          </w:p>
        </w:tc>
        <w:tc>
          <w:tcPr>
            <w:tcW w:w="616" w:type="pct"/>
            <w:tcBorders>
              <w:top w:val="single" w:sz="8" w:space="0" w:color="AEAEAE"/>
              <w:left w:val="nil"/>
              <w:bottom w:val="single" w:sz="8" w:space="0" w:color="AEAEAE"/>
              <w:right w:val="single" w:sz="8" w:space="0" w:color="E0E0E0"/>
            </w:tcBorders>
            <w:shd w:val="clear" w:color="auto" w:fill="FFFFFF"/>
          </w:tcPr>
          <w:p w14:paraId="2E0D0EDC"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27</w:t>
            </w:r>
          </w:p>
        </w:tc>
        <w:tc>
          <w:tcPr>
            <w:tcW w:w="1710" w:type="pct"/>
            <w:tcBorders>
              <w:top w:val="single" w:sz="8" w:space="0" w:color="AEAEAE"/>
              <w:left w:val="single" w:sz="8" w:space="0" w:color="E0E0E0"/>
              <w:bottom w:val="single" w:sz="8" w:space="0" w:color="AEAEAE"/>
              <w:right w:val="nil"/>
            </w:tcBorders>
            <w:shd w:val="clear" w:color="auto" w:fill="FFFFFF"/>
          </w:tcPr>
          <w:p w14:paraId="45FFD22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4,3</w:t>
            </w:r>
          </w:p>
        </w:tc>
      </w:tr>
      <w:tr w:rsidR="00116739" w:rsidRPr="00BE3A8A" w14:paraId="0186EA3E"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64225B77"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151BE004"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İslami İlimler Fakültesi</w:t>
            </w:r>
          </w:p>
        </w:tc>
        <w:tc>
          <w:tcPr>
            <w:tcW w:w="616" w:type="pct"/>
            <w:tcBorders>
              <w:top w:val="single" w:sz="8" w:space="0" w:color="AEAEAE"/>
              <w:left w:val="nil"/>
              <w:bottom w:val="single" w:sz="8" w:space="0" w:color="AEAEAE"/>
              <w:right w:val="single" w:sz="8" w:space="0" w:color="E0E0E0"/>
            </w:tcBorders>
            <w:shd w:val="clear" w:color="auto" w:fill="FFFFFF"/>
          </w:tcPr>
          <w:p w14:paraId="696DC6A1"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26</w:t>
            </w:r>
          </w:p>
        </w:tc>
        <w:tc>
          <w:tcPr>
            <w:tcW w:w="1710" w:type="pct"/>
            <w:tcBorders>
              <w:top w:val="single" w:sz="8" w:space="0" w:color="AEAEAE"/>
              <w:left w:val="single" w:sz="8" w:space="0" w:color="E0E0E0"/>
              <w:bottom w:val="single" w:sz="8" w:space="0" w:color="AEAEAE"/>
              <w:right w:val="nil"/>
            </w:tcBorders>
            <w:shd w:val="clear" w:color="auto" w:fill="FFFFFF"/>
          </w:tcPr>
          <w:p w14:paraId="3369EBC6"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4,2</w:t>
            </w:r>
          </w:p>
        </w:tc>
      </w:tr>
      <w:tr w:rsidR="00116739" w:rsidRPr="00BE3A8A" w14:paraId="1E85FDCF"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2FD501CC"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19B2CE92"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Sağlık Bilimleri Enstitüsü</w:t>
            </w:r>
          </w:p>
        </w:tc>
        <w:tc>
          <w:tcPr>
            <w:tcW w:w="616" w:type="pct"/>
            <w:tcBorders>
              <w:top w:val="single" w:sz="8" w:space="0" w:color="AEAEAE"/>
              <w:left w:val="nil"/>
              <w:bottom w:val="single" w:sz="8" w:space="0" w:color="AEAEAE"/>
              <w:right w:val="single" w:sz="8" w:space="0" w:color="E0E0E0"/>
            </w:tcBorders>
            <w:shd w:val="clear" w:color="auto" w:fill="FFFFFF"/>
          </w:tcPr>
          <w:p w14:paraId="7BAB85BF"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19</w:t>
            </w:r>
          </w:p>
        </w:tc>
        <w:tc>
          <w:tcPr>
            <w:tcW w:w="1710" w:type="pct"/>
            <w:tcBorders>
              <w:top w:val="single" w:sz="8" w:space="0" w:color="AEAEAE"/>
              <w:left w:val="single" w:sz="8" w:space="0" w:color="E0E0E0"/>
              <w:bottom w:val="single" w:sz="8" w:space="0" w:color="AEAEAE"/>
              <w:right w:val="nil"/>
            </w:tcBorders>
            <w:shd w:val="clear" w:color="auto" w:fill="FFFFFF"/>
          </w:tcPr>
          <w:p w14:paraId="7E36FC9D"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3,0</w:t>
            </w:r>
          </w:p>
        </w:tc>
      </w:tr>
      <w:tr w:rsidR="00116739" w:rsidRPr="00BE3A8A" w14:paraId="4A74A89B"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1566C1E6"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222943E9"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Turizm Fakültesi</w:t>
            </w:r>
          </w:p>
        </w:tc>
        <w:tc>
          <w:tcPr>
            <w:tcW w:w="616" w:type="pct"/>
            <w:tcBorders>
              <w:top w:val="single" w:sz="8" w:space="0" w:color="AEAEAE"/>
              <w:left w:val="nil"/>
              <w:bottom w:val="single" w:sz="8" w:space="0" w:color="AEAEAE"/>
              <w:right w:val="single" w:sz="8" w:space="0" w:color="E0E0E0"/>
            </w:tcBorders>
            <w:shd w:val="clear" w:color="auto" w:fill="FFFFFF"/>
          </w:tcPr>
          <w:p w14:paraId="241F13B1"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15</w:t>
            </w:r>
          </w:p>
        </w:tc>
        <w:tc>
          <w:tcPr>
            <w:tcW w:w="1710" w:type="pct"/>
            <w:tcBorders>
              <w:top w:val="single" w:sz="8" w:space="0" w:color="AEAEAE"/>
              <w:left w:val="single" w:sz="8" w:space="0" w:color="E0E0E0"/>
              <w:bottom w:val="single" w:sz="8" w:space="0" w:color="AEAEAE"/>
              <w:right w:val="nil"/>
            </w:tcBorders>
            <w:shd w:val="clear" w:color="auto" w:fill="FFFFFF"/>
          </w:tcPr>
          <w:p w14:paraId="5743432B"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2,4</w:t>
            </w:r>
          </w:p>
        </w:tc>
      </w:tr>
      <w:tr w:rsidR="00116739" w:rsidRPr="00BE3A8A" w14:paraId="73E0DC76"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78750FEE"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3DF1248F"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Veteriner Fakültesi</w:t>
            </w:r>
          </w:p>
        </w:tc>
        <w:tc>
          <w:tcPr>
            <w:tcW w:w="616" w:type="pct"/>
            <w:tcBorders>
              <w:top w:val="single" w:sz="8" w:space="0" w:color="AEAEAE"/>
              <w:left w:val="nil"/>
              <w:bottom w:val="single" w:sz="8" w:space="0" w:color="AEAEAE"/>
              <w:right w:val="single" w:sz="8" w:space="0" w:color="E0E0E0"/>
            </w:tcBorders>
            <w:shd w:val="clear" w:color="auto" w:fill="FFFFFF"/>
          </w:tcPr>
          <w:p w14:paraId="6714489B"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14</w:t>
            </w:r>
          </w:p>
        </w:tc>
        <w:tc>
          <w:tcPr>
            <w:tcW w:w="1710" w:type="pct"/>
            <w:tcBorders>
              <w:top w:val="single" w:sz="8" w:space="0" w:color="AEAEAE"/>
              <w:left w:val="single" w:sz="8" w:space="0" w:color="E0E0E0"/>
              <w:bottom w:val="single" w:sz="8" w:space="0" w:color="AEAEAE"/>
              <w:right w:val="nil"/>
            </w:tcBorders>
            <w:shd w:val="clear" w:color="auto" w:fill="FFFFFF"/>
          </w:tcPr>
          <w:p w14:paraId="1032472A"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2,2</w:t>
            </w:r>
          </w:p>
        </w:tc>
      </w:tr>
      <w:tr w:rsidR="00116739" w:rsidRPr="00BE3A8A" w14:paraId="46421EA9"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1476A2A4"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264A2627"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İletişim Fakültesi</w:t>
            </w:r>
          </w:p>
        </w:tc>
        <w:tc>
          <w:tcPr>
            <w:tcW w:w="616" w:type="pct"/>
            <w:tcBorders>
              <w:top w:val="single" w:sz="8" w:space="0" w:color="AEAEAE"/>
              <w:left w:val="nil"/>
              <w:bottom w:val="single" w:sz="8" w:space="0" w:color="AEAEAE"/>
              <w:right w:val="single" w:sz="8" w:space="0" w:color="E0E0E0"/>
            </w:tcBorders>
            <w:shd w:val="clear" w:color="auto" w:fill="FFFFFF"/>
          </w:tcPr>
          <w:p w14:paraId="05A65EF8"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15</w:t>
            </w:r>
          </w:p>
        </w:tc>
        <w:tc>
          <w:tcPr>
            <w:tcW w:w="1710" w:type="pct"/>
            <w:tcBorders>
              <w:top w:val="single" w:sz="8" w:space="0" w:color="AEAEAE"/>
              <w:left w:val="single" w:sz="8" w:space="0" w:color="E0E0E0"/>
              <w:bottom w:val="single" w:sz="8" w:space="0" w:color="AEAEAE"/>
              <w:right w:val="nil"/>
            </w:tcBorders>
            <w:shd w:val="clear" w:color="auto" w:fill="FFFFFF"/>
          </w:tcPr>
          <w:p w14:paraId="5A95F76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2,4</w:t>
            </w:r>
          </w:p>
        </w:tc>
      </w:tr>
      <w:tr w:rsidR="00116739" w:rsidRPr="00BE3A8A" w14:paraId="13A547C4"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719F2237"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00F09C9C"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Spor Bilimleri Fakültesi</w:t>
            </w:r>
          </w:p>
        </w:tc>
        <w:tc>
          <w:tcPr>
            <w:tcW w:w="616" w:type="pct"/>
            <w:tcBorders>
              <w:top w:val="single" w:sz="8" w:space="0" w:color="AEAEAE"/>
              <w:left w:val="nil"/>
              <w:bottom w:val="single" w:sz="8" w:space="0" w:color="AEAEAE"/>
              <w:right w:val="single" w:sz="8" w:space="0" w:color="E0E0E0"/>
            </w:tcBorders>
            <w:shd w:val="clear" w:color="auto" w:fill="FFFFFF"/>
          </w:tcPr>
          <w:p w14:paraId="29B4AD44"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13</w:t>
            </w:r>
          </w:p>
        </w:tc>
        <w:tc>
          <w:tcPr>
            <w:tcW w:w="1710" w:type="pct"/>
            <w:tcBorders>
              <w:top w:val="single" w:sz="8" w:space="0" w:color="AEAEAE"/>
              <w:left w:val="single" w:sz="8" w:space="0" w:color="E0E0E0"/>
              <w:bottom w:val="single" w:sz="8" w:space="0" w:color="AEAEAE"/>
              <w:right w:val="nil"/>
            </w:tcBorders>
            <w:shd w:val="clear" w:color="auto" w:fill="FFFFFF"/>
          </w:tcPr>
          <w:p w14:paraId="1367E412"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2,1</w:t>
            </w:r>
          </w:p>
        </w:tc>
      </w:tr>
      <w:tr w:rsidR="00116739" w:rsidRPr="00BE3A8A" w14:paraId="7315C50F"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46BEF565"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26D8F4F4"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Fen Bilimleri Enstitüsü</w:t>
            </w:r>
          </w:p>
        </w:tc>
        <w:tc>
          <w:tcPr>
            <w:tcW w:w="616" w:type="pct"/>
            <w:tcBorders>
              <w:top w:val="single" w:sz="8" w:space="0" w:color="AEAEAE"/>
              <w:left w:val="nil"/>
              <w:bottom w:val="single" w:sz="8" w:space="0" w:color="AEAEAE"/>
              <w:right w:val="single" w:sz="8" w:space="0" w:color="E0E0E0"/>
            </w:tcBorders>
            <w:shd w:val="clear" w:color="auto" w:fill="FFFFFF"/>
          </w:tcPr>
          <w:p w14:paraId="6C39FAEC"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14</w:t>
            </w:r>
          </w:p>
        </w:tc>
        <w:tc>
          <w:tcPr>
            <w:tcW w:w="1710" w:type="pct"/>
            <w:tcBorders>
              <w:top w:val="single" w:sz="8" w:space="0" w:color="AEAEAE"/>
              <w:left w:val="single" w:sz="8" w:space="0" w:color="E0E0E0"/>
              <w:bottom w:val="single" w:sz="8" w:space="0" w:color="AEAEAE"/>
              <w:right w:val="nil"/>
            </w:tcBorders>
            <w:shd w:val="clear" w:color="auto" w:fill="FFFFFF"/>
          </w:tcPr>
          <w:p w14:paraId="075C181D"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2,2</w:t>
            </w:r>
          </w:p>
        </w:tc>
      </w:tr>
      <w:tr w:rsidR="00116739" w:rsidRPr="00BE3A8A" w14:paraId="5716488C"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2535B6F4"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18B874B4"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Sağlık Hizmetleri MYO</w:t>
            </w:r>
          </w:p>
        </w:tc>
        <w:tc>
          <w:tcPr>
            <w:tcW w:w="616" w:type="pct"/>
            <w:tcBorders>
              <w:top w:val="single" w:sz="8" w:space="0" w:color="AEAEAE"/>
              <w:left w:val="nil"/>
              <w:bottom w:val="single" w:sz="8" w:space="0" w:color="AEAEAE"/>
              <w:right w:val="single" w:sz="8" w:space="0" w:color="E0E0E0"/>
            </w:tcBorders>
            <w:shd w:val="clear" w:color="auto" w:fill="FFFFFF"/>
          </w:tcPr>
          <w:p w14:paraId="7761CA7F"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12</w:t>
            </w:r>
          </w:p>
        </w:tc>
        <w:tc>
          <w:tcPr>
            <w:tcW w:w="1710" w:type="pct"/>
            <w:tcBorders>
              <w:top w:val="single" w:sz="8" w:space="0" w:color="AEAEAE"/>
              <w:left w:val="single" w:sz="8" w:space="0" w:color="E0E0E0"/>
              <w:bottom w:val="single" w:sz="8" w:space="0" w:color="AEAEAE"/>
              <w:right w:val="nil"/>
            </w:tcBorders>
            <w:shd w:val="clear" w:color="auto" w:fill="FFFFFF"/>
          </w:tcPr>
          <w:p w14:paraId="7DA2514F"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1,9</w:t>
            </w:r>
          </w:p>
        </w:tc>
      </w:tr>
      <w:tr w:rsidR="00116739" w:rsidRPr="00BE3A8A" w14:paraId="343D8194"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0CE9FEA6"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07DAED57"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Ortaköy MYO</w:t>
            </w:r>
          </w:p>
        </w:tc>
        <w:tc>
          <w:tcPr>
            <w:tcW w:w="616" w:type="pct"/>
            <w:tcBorders>
              <w:top w:val="single" w:sz="8" w:space="0" w:color="AEAEAE"/>
              <w:left w:val="nil"/>
              <w:bottom w:val="single" w:sz="8" w:space="0" w:color="AEAEAE"/>
              <w:right w:val="single" w:sz="8" w:space="0" w:color="E0E0E0"/>
            </w:tcBorders>
            <w:shd w:val="clear" w:color="auto" w:fill="FFFFFF"/>
          </w:tcPr>
          <w:p w14:paraId="74CFDD92"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10</w:t>
            </w:r>
          </w:p>
        </w:tc>
        <w:tc>
          <w:tcPr>
            <w:tcW w:w="1710" w:type="pct"/>
            <w:tcBorders>
              <w:top w:val="single" w:sz="8" w:space="0" w:color="AEAEAE"/>
              <w:left w:val="single" w:sz="8" w:space="0" w:color="E0E0E0"/>
              <w:bottom w:val="single" w:sz="8" w:space="0" w:color="AEAEAE"/>
              <w:right w:val="nil"/>
            </w:tcBorders>
            <w:shd w:val="clear" w:color="auto" w:fill="FFFFFF"/>
          </w:tcPr>
          <w:p w14:paraId="6574285E"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1,6</w:t>
            </w:r>
          </w:p>
        </w:tc>
      </w:tr>
      <w:tr w:rsidR="00116739" w:rsidRPr="00BE3A8A" w14:paraId="5C794A40"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36A0E607"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55A57D86"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Mimarlık ve Tasarım Fakültesi</w:t>
            </w:r>
          </w:p>
        </w:tc>
        <w:tc>
          <w:tcPr>
            <w:tcW w:w="616" w:type="pct"/>
            <w:tcBorders>
              <w:top w:val="single" w:sz="8" w:space="0" w:color="AEAEAE"/>
              <w:left w:val="nil"/>
              <w:bottom w:val="single" w:sz="8" w:space="0" w:color="AEAEAE"/>
              <w:right w:val="single" w:sz="8" w:space="0" w:color="E0E0E0"/>
            </w:tcBorders>
            <w:shd w:val="clear" w:color="auto" w:fill="FFFFFF"/>
          </w:tcPr>
          <w:p w14:paraId="48CD557F"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6</w:t>
            </w:r>
          </w:p>
        </w:tc>
        <w:tc>
          <w:tcPr>
            <w:tcW w:w="1710" w:type="pct"/>
            <w:tcBorders>
              <w:top w:val="single" w:sz="8" w:space="0" w:color="AEAEAE"/>
              <w:left w:val="single" w:sz="8" w:space="0" w:color="E0E0E0"/>
              <w:bottom w:val="single" w:sz="8" w:space="0" w:color="AEAEAE"/>
              <w:right w:val="nil"/>
            </w:tcBorders>
            <w:shd w:val="clear" w:color="auto" w:fill="FFFFFF"/>
          </w:tcPr>
          <w:p w14:paraId="0855BE7C"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1,0</w:t>
            </w:r>
          </w:p>
        </w:tc>
      </w:tr>
      <w:tr w:rsidR="00116739" w:rsidRPr="00BE3A8A" w14:paraId="55A32964"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342263B9"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26588E52"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Güzelyurt MYO</w:t>
            </w:r>
          </w:p>
        </w:tc>
        <w:tc>
          <w:tcPr>
            <w:tcW w:w="616" w:type="pct"/>
            <w:tcBorders>
              <w:top w:val="single" w:sz="8" w:space="0" w:color="AEAEAE"/>
              <w:left w:val="nil"/>
              <w:bottom w:val="single" w:sz="8" w:space="0" w:color="AEAEAE"/>
              <w:right w:val="single" w:sz="8" w:space="0" w:color="E0E0E0"/>
            </w:tcBorders>
            <w:shd w:val="clear" w:color="auto" w:fill="FFFFFF"/>
          </w:tcPr>
          <w:p w14:paraId="2E5898A9"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10</w:t>
            </w:r>
          </w:p>
        </w:tc>
        <w:tc>
          <w:tcPr>
            <w:tcW w:w="1710" w:type="pct"/>
            <w:tcBorders>
              <w:top w:val="single" w:sz="8" w:space="0" w:color="AEAEAE"/>
              <w:left w:val="single" w:sz="8" w:space="0" w:color="E0E0E0"/>
              <w:bottom w:val="single" w:sz="8" w:space="0" w:color="AEAEAE"/>
              <w:right w:val="nil"/>
            </w:tcBorders>
            <w:shd w:val="clear" w:color="auto" w:fill="FFFFFF"/>
          </w:tcPr>
          <w:p w14:paraId="17E56011"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1,6</w:t>
            </w:r>
          </w:p>
        </w:tc>
      </w:tr>
      <w:tr w:rsidR="00116739" w:rsidRPr="00BE3A8A" w14:paraId="0D554A57"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6F77CA86"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AEAEAE"/>
              <w:right w:val="nil"/>
            </w:tcBorders>
            <w:shd w:val="clear" w:color="auto" w:fill="E0E0E0"/>
          </w:tcPr>
          <w:p w14:paraId="61A177C8" w14:textId="77777777" w:rsidR="00116739" w:rsidRPr="00BE3A8A" w:rsidRDefault="00116739" w:rsidP="00116739">
            <w:pPr>
              <w:autoSpaceDE w:val="0"/>
              <w:autoSpaceDN w:val="0"/>
              <w:adjustRightInd w:val="0"/>
              <w:spacing w:after="0" w:line="320" w:lineRule="atLeast"/>
              <w:ind w:left="60" w:right="60"/>
              <w:rPr>
                <w:kern w:val="0"/>
                <w:sz w:val="18"/>
                <w:szCs w:val="18"/>
              </w:rPr>
            </w:pPr>
            <w:r w:rsidRPr="00BE3A8A">
              <w:rPr>
                <w:kern w:val="0"/>
                <w:sz w:val="18"/>
                <w:szCs w:val="18"/>
              </w:rPr>
              <w:t>Yabancı Diller YO</w:t>
            </w:r>
          </w:p>
        </w:tc>
        <w:tc>
          <w:tcPr>
            <w:tcW w:w="616" w:type="pct"/>
            <w:tcBorders>
              <w:top w:val="single" w:sz="8" w:space="0" w:color="AEAEAE"/>
              <w:left w:val="nil"/>
              <w:bottom w:val="single" w:sz="8" w:space="0" w:color="AEAEAE"/>
              <w:right w:val="single" w:sz="8" w:space="0" w:color="E0E0E0"/>
            </w:tcBorders>
            <w:shd w:val="clear" w:color="auto" w:fill="FFFFFF"/>
          </w:tcPr>
          <w:p w14:paraId="0A7D0C4D"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2</w:t>
            </w:r>
          </w:p>
        </w:tc>
        <w:tc>
          <w:tcPr>
            <w:tcW w:w="1710" w:type="pct"/>
            <w:tcBorders>
              <w:top w:val="single" w:sz="8" w:space="0" w:color="AEAEAE"/>
              <w:left w:val="single" w:sz="8" w:space="0" w:color="E0E0E0"/>
              <w:bottom w:val="single" w:sz="8" w:space="0" w:color="AEAEAE"/>
              <w:right w:val="nil"/>
            </w:tcBorders>
            <w:shd w:val="clear" w:color="auto" w:fill="FFFFFF"/>
          </w:tcPr>
          <w:p w14:paraId="7A4D94E0" w14:textId="77777777" w:rsidR="00116739" w:rsidRPr="00BE3A8A" w:rsidRDefault="00116739" w:rsidP="00116739">
            <w:pPr>
              <w:autoSpaceDE w:val="0"/>
              <w:autoSpaceDN w:val="0"/>
              <w:adjustRightInd w:val="0"/>
              <w:spacing w:after="0" w:line="320" w:lineRule="atLeast"/>
              <w:ind w:left="60" w:right="60"/>
              <w:jc w:val="right"/>
              <w:rPr>
                <w:kern w:val="0"/>
                <w:sz w:val="18"/>
                <w:szCs w:val="18"/>
              </w:rPr>
            </w:pPr>
            <w:r w:rsidRPr="00BE3A8A">
              <w:rPr>
                <w:kern w:val="0"/>
                <w:sz w:val="18"/>
                <w:szCs w:val="18"/>
              </w:rPr>
              <w:t>,3</w:t>
            </w:r>
          </w:p>
        </w:tc>
      </w:tr>
      <w:tr w:rsidR="00116739" w:rsidRPr="00BE3A8A" w14:paraId="3985624B" w14:textId="77777777" w:rsidTr="008F2046">
        <w:trPr>
          <w:cantSplit/>
        </w:trPr>
        <w:tc>
          <w:tcPr>
            <w:tcW w:w="1204" w:type="pct"/>
            <w:vMerge/>
            <w:tcBorders>
              <w:top w:val="single" w:sz="8" w:space="0" w:color="152935"/>
              <w:left w:val="nil"/>
              <w:bottom w:val="single" w:sz="8" w:space="0" w:color="152935"/>
              <w:right w:val="nil"/>
            </w:tcBorders>
            <w:shd w:val="clear" w:color="auto" w:fill="E0E0E0"/>
          </w:tcPr>
          <w:p w14:paraId="1C11B3EA" w14:textId="77777777" w:rsidR="00116739" w:rsidRPr="00BE3A8A" w:rsidRDefault="00116739" w:rsidP="00116739">
            <w:pPr>
              <w:autoSpaceDE w:val="0"/>
              <w:autoSpaceDN w:val="0"/>
              <w:adjustRightInd w:val="0"/>
              <w:spacing w:after="0" w:line="240" w:lineRule="auto"/>
              <w:rPr>
                <w:rFonts w:ascii="Arial" w:hAnsi="Arial" w:cs="Arial"/>
                <w:kern w:val="0"/>
                <w:sz w:val="18"/>
                <w:szCs w:val="18"/>
              </w:rPr>
            </w:pPr>
          </w:p>
        </w:tc>
        <w:tc>
          <w:tcPr>
            <w:tcW w:w="1470" w:type="pct"/>
            <w:tcBorders>
              <w:top w:val="single" w:sz="8" w:space="0" w:color="AEAEAE"/>
              <w:left w:val="nil"/>
              <w:bottom w:val="single" w:sz="8" w:space="0" w:color="152935"/>
              <w:right w:val="nil"/>
            </w:tcBorders>
            <w:shd w:val="clear" w:color="auto" w:fill="E0E0E0"/>
          </w:tcPr>
          <w:p w14:paraId="6E2FD658" w14:textId="77777777" w:rsidR="00116739" w:rsidRPr="00BE3A8A" w:rsidRDefault="00116739" w:rsidP="00116739">
            <w:pPr>
              <w:autoSpaceDE w:val="0"/>
              <w:autoSpaceDN w:val="0"/>
              <w:adjustRightInd w:val="0"/>
              <w:spacing w:after="0" w:line="320" w:lineRule="atLeast"/>
              <w:ind w:left="60" w:right="60"/>
              <w:rPr>
                <w:rFonts w:ascii="Arial" w:hAnsi="Arial" w:cs="Arial"/>
                <w:kern w:val="0"/>
                <w:sz w:val="18"/>
                <w:szCs w:val="18"/>
              </w:rPr>
            </w:pPr>
            <w:r w:rsidRPr="00BE3A8A">
              <w:rPr>
                <w:rFonts w:ascii="Arial" w:hAnsi="Arial" w:cs="Arial"/>
                <w:kern w:val="0"/>
                <w:sz w:val="18"/>
                <w:szCs w:val="18"/>
              </w:rPr>
              <w:t>Toplam</w:t>
            </w:r>
          </w:p>
        </w:tc>
        <w:tc>
          <w:tcPr>
            <w:tcW w:w="616" w:type="pct"/>
            <w:tcBorders>
              <w:top w:val="single" w:sz="8" w:space="0" w:color="AEAEAE"/>
              <w:left w:val="nil"/>
              <w:bottom w:val="single" w:sz="8" w:space="0" w:color="152935"/>
              <w:right w:val="single" w:sz="8" w:space="0" w:color="E0E0E0"/>
            </w:tcBorders>
            <w:shd w:val="clear" w:color="auto" w:fill="FFFFFF"/>
          </w:tcPr>
          <w:p w14:paraId="3C3EF2F8" w14:textId="77777777" w:rsidR="00116739" w:rsidRPr="00BE3A8A" w:rsidRDefault="00116739" w:rsidP="00116739">
            <w:pPr>
              <w:autoSpaceDE w:val="0"/>
              <w:autoSpaceDN w:val="0"/>
              <w:adjustRightInd w:val="0"/>
              <w:spacing w:after="0" w:line="320" w:lineRule="atLeast"/>
              <w:ind w:left="60" w:right="60"/>
              <w:jc w:val="right"/>
              <w:rPr>
                <w:rFonts w:ascii="Arial" w:hAnsi="Arial" w:cs="Arial"/>
                <w:kern w:val="0"/>
                <w:sz w:val="18"/>
                <w:szCs w:val="18"/>
              </w:rPr>
            </w:pPr>
            <w:r w:rsidRPr="00BE3A8A">
              <w:rPr>
                <w:rFonts w:ascii="Arial" w:hAnsi="Arial" w:cs="Arial"/>
                <w:kern w:val="0"/>
                <w:sz w:val="18"/>
                <w:szCs w:val="18"/>
              </w:rPr>
              <w:t>625</w:t>
            </w:r>
          </w:p>
        </w:tc>
        <w:tc>
          <w:tcPr>
            <w:tcW w:w="1710" w:type="pct"/>
            <w:tcBorders>
              <w:top w:val="single" w:sz="8" w:space="0" w:color="AEAEAE"/>
              <w:left w:val="single" w:sz="8" w:space="0" w:color="E0E0E0"/>
              <w:bottom w:val="single" w:sz="8" w:space="0" w:color="152935"/>
              <w:right w:val="nil"/>
            </w:tcBorders>
            <w:shd w:val="clear" w:color="auto" w:fill="FFFFFF"/>
          </w:tcPr>
          <w:p w14:paraId="55FBD774" w14:textId="77777777" w:rsidR="00116739" w:rsidRPr="00BE3A8A" w:rsidRDefault="00116739" w:rsidP="00116739">
            <w:pPr>
              <w:autoSpaceDE w:val="0"/>
              <w:autoSpaceDN w:val="0"/>
              <w:adjustRightInd w:val="0"/>
              <w:spacing w:after="0" w:line="320" w:lineRule="atLeast"/>
              <w:ind w:left="60" w:right="60"/>
              <w:jc w:val="right"/>
              <w:rPr>
                <w:rFonts w:ascii="Arial" w:hAnsi="Arial" w:cs="Arial"/>
                <w:kern w:val="0"/>
                <w:sz w:val="18"/>
                <w:szCs w:val="18"/>
              </w:rPr>
            </w:pPr>
            <w:r w:rsidRPr="00BE3A8A">
              <w:rPr>
                <w:rFonts w:ascii="Arial" w:hAnsi="Arial" w:cs="Arial"/>
                <w:kern w:val="0"/>
                <w:sz w:val="18"/>
                <w:szCs w:val="18"/>
              </w:rPr>
              <w:t>100,0</w:t>
            </w:r>
          </w:p>
        </w:tc>
      </w:tr>
    </w:tbl>
    <w:p w14:paraId="2B16EEC8" w14:textId="77777777" w:rsidR="004425F6" w:rsidRPr="004425F6" w:rsidRDefault="004425F6" w:rsidP="000D4193">
      <w:pPr>
        <w:pStyle w:val="ListeParagraf"/>
        <w:spacing w:line="240" w:lineRule="auto"/>
        <w:jc w:val="center"/>
        <w:rPr>
          <w:b/>
          <w:bCs/>
          <w:sz w:val="20"/>
          <w:szCs w:val="20"/>
        </w:rPr>
      </w:pPr>
      <w:r w:rsidRPr="004425F6">
        <w:rPr>
          <w:b/>
          <w:bCs/>
          <w:sz w:val="20"/>
          <w:szCs w:val="20"/>
        </w:rPr>
        <w:t>Tablo-1</w:t>
      </w:r>
    </w:p>
    <w:p w14:paraId="0EA1D88D" w14:textId="334CF9C6" w:rsidR="000D4193" w:rsidRPr="00BE3A8A" w:rsidRDefault="00116739" w:rsidP="000D4193">
      <w:pPr>
        <w:pStyle w:val="ListeParagraf"/>
        <w:spacing w:line="240" w:lineRule="auto"/>
        <w:jc w:val="center"/>
        <w:rPr>
          <w:b/>
          <w:bCs/>
        </w:rPr>
      </w:pPr>
      <w:r>
        <w:rPr>
          <w:b/>
          <w:bCs/>
        </w:rPr>
        <w:t xml:space="preserve"> </w:t>
      </w:r>
    </w:p>
    <w:p w14:paraId="6630D609" w14:textId="1929FFE4" w:rsidR="00D60D8B" w:rsidRPr="00E460EA" w:rsidRDefault="007A1B1D" w:rsidP="00E460EA">
      <w:pPr>
        <w:pStyle w:val="ListeParagraf"/>
        <w:numPr>
          <w:ilvl w:val="1"/>
          <w:numId w:val="3"/>
        </w:numPr>
        <w:jc w:val="both"/>
        <w:rPr>
          <w:b/>
          <w:bCs/>
        </w:rPr>
      </w:pPr>
      <w:r>
        <w:rPr>
          <w:b/>
          <w:bCs/>
        </w:rPr>
        <w:t>Üniversitede Geçirilen Süreye İlişkin Dağılım</w:t>
      </w:r>
    </w:p>
    <w:p w14:paraId="14DFC02A" w14:textId="1A439C7A" w:rsidR="0027657D" w:rsidRPr="0027657D" w:rsidRDefault="0027657D" w:rsidP="00EE2C7B">
      <w:pPr>
        <w:pStyle w:val="ListeParagraf"/>
        <w:autoSpaceDE w:val="0"/>
        <w:autoSpaceDN w:val="0"/>
        <w:adjustRightInd w:val="0"/>
        <w:spacing w:after="0" w:line="240" w:lineRule="auto"/>
        <w:ind w:left="360"/>
        <w:jc w:val="center"/>
        <w:rPr>
          <w:kern w:val="0"/>
          <w:szCs w:val="24"/>
        </w:rPr>
      </w:pP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68"/>
        <w:gridCol w:w="2103"/>
        <w:gridCol w:w="1566"/>
        <w:gridCol w:w="1585"/>
      </w:tblGrid>
      <w:tr w:rsidR="0027657D" w:rsidRPr="0027657D" w14:paraId="03AAA0E6" w14:textId="77777777" w:rsidTr="00D60D8B">
        <w:trPr>
          <w:cantSplit/>
          <w:trHeight w:val="318"/>
          <w:jc w:val="center"/>
        </w:trPr>
        <w:tc>
          <w:tcPr>
            <w:tcW w:w="5071" w:type="dxa"/>
            <w:gridSpan w:val="2"/>
            <w:tcBorders>
              <w:top w:val="nil"/>
              <w:left w:val="nil"/>
              <w:bottom w:val="single" w:sz="8" w:space="0" w:color="152935"/>
              <w:right w:val="nil"/>
            </w:tcBorders>
            <w:shd w:val="clear" w:color="auto" w:fill="FFFFFF"/>
            <w:vAlign w:val="bottom"/>
          </w:tcPr>
          <w:p w14:paraId="4009D813" w14:textId="77777777" w:rsidR="0027657D" w:rsidRPr="0027657D" w:rsidRDefault="0027657D" w:rsidP="0027657D">
            <w:pPr>
              <w:autoSpaceDE w:val="0"/>
              <w:autoSpaceDN w:val="0"/>
              <w:adjustRightInd w:val="0"/>
              <w:spacing w:after="0" w:line="240" w:lineRule="auto"/>
              <w:rPr>
                <w:kern w:val="0"/>
                <w:szCs w:val="24"/>
              </w:rPr>
            </w:pPr>
          </w:p>
        </w:tc>
        <w:tc>
          <w:tcPr>
            <w:tcW w:w="1566" w:type="dxa"/>
            <w:tcBorders>
              <w:top w:val="nil"/>
              <w:left w:val="nil"/>
              <w:bottom w:val="single" w:sz="8" w:space="0" w:color="152935"/>
              <w:right w:val="single" w:sz="8" w:space="0" w:color="E0E0E0"/>
            </w:tcBorders>
            <w:shd w:val="clear" w:color="auto" w:fill="FFFFFF"/>
            <w:vAlign w:val="bottom"/>
          </w:tcPr>
          <w:p w14:paraId="54B328CB" w14:textId="77777777" w:rsidR="0027657D" w:rsidRPr="0027657D" w:rsidRDefault="0027657D" w:rsidP="0027657D">
            <w:pPr>
              <w:autoSpaceDE w:val="0"/>
              <w:autoSpaceDN w:val="0"/>
              <w:adjustRightInd w:val="0"/>
              <w:spacing w:after="0" w:line="320" w:lineRule="atLeast"/>
              <w:ind w:left="60" w:right="60"/>
              <w:jc w:val="center"/>
              <w:rPr>
                <w:rFonts w:ascii="Arial" w:hAnsi="Arial" w:cs="Arial"/>
                <w:kern w:val="0"/>
                <w:sz w:val="18"/>
                <w:szCs w:val="18"/>
              </w:rPr>
            </w:pPr>
            <w:r w:rsidRPr="0027657D">
              <w:rPr>
                <w:rFonts w:ascii="Arial" w:hAnsi="Arial" w:cs="Arial"/>
                <w:kern w:val="0"/>
                <w:sz w:val="18"/>
                <w:szCs w:val="18"/>
              </w:rPr>
              <w:t>Frekans</w:t>
            </w:r>
          </w:p>
        </w:tc>
        <w:tc>
          <w:tcPr>
            <w:tcW w:w="1585" w:type="dxa"/>
            <w:tcBorders>
              <w:top w:val="nil"/>
              <w:left w:val="single" w:sz="8" w:space="0" w:color="E0E0E0"/>
              <w:bottom w:val="single" w:sz="8" w:space="0" w:color="152935"/>
              <w:right w:val="nil"/>
            </w:tcBorders>
            <w:shd w:val="clear" w:color="auto" w:fill="FFFFFF"/>
            <w:vAlign w:val="bottom"/>
          </w:tcPr>
          <w:p w14:paraId="7830D00E" w14:textId="77777777" w:rsidR="0027657D" w:rsidRPr="0027657D" w:rsidRDefault="0027657D" w:rsidP="0027657D">
            <w:pPr>
              <w:autoSpaceDE w:val="0"/>
              <w:autoSpaceDN w:val="0"/>
              <w:adjustRightInd w:val="0"/>
              <w:spacing w:after="0" w:line="320" w:lineRule="atLeast"/>
              <w:ind w:left="60" w:right="60"/>
              <w:jc w:val="center"/>
              <w:rPr>
                <w:rFonts w:ascii="Arial" w:hAnsi="Arial" w:cs="Arial"/>
                <w:kern w:val="0"/>
                <w:sz w:val="18"/>
                <w:szCs w:val="18"/>
              </w:rPr>
            </w:pPr>
            <w:r w:rsidRPr="0027657D">
              <w:rPr>
                <w:rFonts w:ascii="Arial" w:hAnsi="Arial" w:cs="Arial"/>
                <w:kern w:val="0"/>
                <w:sz w:val="18"/>
                <w:szCs w:val="18"/>
              </w:rPr>
              <w:t>Yüzde</w:t>
            </w:r>
          </w:p>
        </w:tc>
      </w:tr>
      <w:tr w:rsidR="0027657D" w:rsidRPr="0027657D" w14:paraId="4ADC985C" w14:textId="77777777" w:rsidTr="00D60D8B">
        <w:trPr>
          <w:cantSplit/>
          <w:trHeight w:val="333"/>
          <w:jc w:val="center"/>
        </w:trPr>
        <w:tc>
          <w:tcPr>
            <w:tcW w:w="2968" w:type="dxa"/>
            <w:vMerge w:val="restart"/>
            <w:tcBorders>
              <w:top w:val="single" w:sz="8" w:space="0" w:color="152935"/>
              <w:left w:val="nil"/>
              <w:bottom w:val="single" w:sz="8" w:space="0" w:color="AEAEAE"/>
              <w:right w:val="nil"/>
            </w:tcBorders>
            <w:shd w:val="clear" w:color="auto" w:fill="E0E0E0"/>
          </w:tcPr>
          <w:p w14:paraId="43EB5C1D"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Geçerli Veri</w:t>
            </w:r>
          </w:p>
        </w:tc>
        <w:tc>
          <w:tcPr>
            <w:tcW w:w="2103" w:type="dxa"/>
            <w:tcBorders>
              <w:top w:val="single" w:sz="8" w:space="0" w:color="152935"/>
              <w:left w:val="nil"/>
              <w:bottom w:val="single" w:sz="8" w:space="0" w:color="AEAEAE"/>
              <w:right w:val="nil"/>
            </w:tcBorders>
            <w:shd w:val="clear" w:color="auto" w:fill="E0E0E0"/>
          </w:tcPr>
          <w:p w14:paraId="3739A618"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1 Yıl</w:t>
            </w:r>
          </w:p>
        </w:tc>
        <w:tc>
          <w:tcPr>
            <w:tcW w:w="1566" w:type="dxa"/>
            <w:tcBorders>
              <w:top w:val="single" w:sz="8" w:space="0" w:color="152935"/>
              <w:left w:val="nil"/>
              <w:bottom w:val="single" w:sz="8" w:space="0" w:color="AEAEAE"/>
              <w:right w:val="single" w:sz="8" w:space="0" w:color="E0E0E0"/>
            </w:tcBorders>
            <w:shd w:val="clear" w:color="auto" w:fill="FFFFFF"/>
          </w:tcPr>
          <w:p w14:paraId="39A5AD3A"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198</w:t>
            </w:r>
          </w:p>
        </w:tc>
        <w:tc>
          <w:tcPr>
            <w:tcW w:w="1585" w:type="dxa"/>
            <w:tcBorders>
              <w:top w:val="single" w:sz="8" w:space="0" w:color="152935"/>
              <w:left w:val="single" w:sz="8" w:space="0" w:color="E0E0E0"/>
              <w:bottom w:val="single" w:sz="8" w:space="0" w:color="AEAEAE"/>
              <w:right w:val="nil"/>
            </w:tcBorders>
            <w:shd w:val="clear" w:color="auto" w:fill="FFFFFF"/>
          </w:tcPr>
          <w:p w14:paraId="23F360FD"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31,7</w:t>
            </w:r>
          </w:p>
        </w:tc>
      </w:tr>
      <w:tr w:rsidR="0027657D" w:rsidRPr="0027657D" w14:paraId="43A8D3FA"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0BCDE215"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7466FF3D"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2 Yıl</w:t>
            </w:r>
          </w:p>
        </w:tc>
        <w:tc>
          <w:tcPr>
            <w:tcW w:w="1566" w:type="dxa"/>
            <w:tcBorders>
              <w:top w:val="single" w:sz="8" w:space="0" w:color="AEAEAE"/>
              <w:left w:val="nil"/>
              <w:bottom w:val="single" w:sz="8" w:space="0" w:color="AEAEAE"/>
              <w:right w:val="single" w:sz="8" w:space="0" w:color="E0E0E0"/>
            </w:tcBorders>
            <w:shd w:val="clear" w:color="auto" w:fill="FFFFFF"/>
          </w:tcPr>
          <w:p w14:paraId="2E5ACF88"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182</w:t>
            </w:r>
          </w:p>
        </w:tc>
        <w:tc>
          <w:tcPr>
            <w:tcW w:w="1585" w:type="dxa"/>
            <w:tcBorders>
              <w:top w:val="single" w:sz="8" w:space="0" w:color="AEAEAE"/>
              <w:left w:val="single" w:sz="8" w:space="0" w:color="E0E0E0"/>
              <w:bottom w:val="single" w:sz="8" w:space="0" w:color="AEAEAE"/>
              <w:right w:val="nil"/>
            </w:tcBorders>
            <w:shd w:val="clear" w:color="auto" w:fill="FFFFFF"/>
          </w:tcPr>
          <w:p w14:paraId="6CD85E5C"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29,1</w:t>
            </w:r>
          </w:p>
        </w:tc>
      </w:tr>
      <w:tr w:rsidR="0027657D" w:rsidRPr="0027657D" w14:paraId="41568A64"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3ED8EEAB"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2348EF96"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3 Yıl</w:t>
            </w:r>
          </w:p>
        </w:tc>
        <w:tc>
          <w:tcPr>
            <w:tcW w:w="1566" w:type="dxa"/>
            <w:tcBorders>
              <w:top w:val="single" w:sz="8" w:space="0" w:color="AEAEAE"/>
              <w:left w:val="nil"/>
              <w:bottom w:val="single" w:sz="8" w:space="0" w:color="AEAEAE"/>
              <w:right w:val="single" w:sz="8" w:space="0" w:color="E0E0E0"/>
            </w:tcBorders>
            <w:shd w:val="clear" w:color="auto" w:fill="FFFFFF"/>
          </w:tcPr>
          <w:p w14:paraId="401C22B0"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101</w:t>
            </w:r>
          </w:p>
        </w:tc>
        <w:tc>
          <w:tcPr>
            <w:tcW w:w="1585" w:type="dxa"/>
            <w:tcBorders>
              <w:top w:val="single" w:sz="8" w:space="0" w:color="AEAEAE"/>
              <w:left w:val="single" w:sz="8" w:space="0" w:color="E0E0E0"/>
              <w:bottom w:val="single" w:sz="8" w:space="0" w:color="AEAEAE"/>
              <w:right w:val="nil"/>
            </w:tcBorders>
            <w:shd w:val="clear" w:color="auto" w:fill="FFFFFF"/>
          </w:tcPr>
          <w:p w14:paraId="126B8192"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16,2</w:t>
            </w:r>
          </w:p>
        </w:tc>
      </w:tr>
      <w:tr w:rsidR="0027657D" w:rsidRPr="0027657D" w14:paraId="6616C125"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3007FBB1"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3D4F7537"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4 Yıl</w:t>
            </w:r>
          </w:p>
        </w:tc>
        <w:tc>
          <w:tcPr>
            <w:tcW w:w="1566" w:type="dxa"/>
            <w:tcBorders>
              <w:top w:val="single" w:sz="8" w:space="0" w:color="AEAEAE"/>
              <w:left w:val="nil"/>
              <w:bottom w:val="single" w:sz="8" w:space="0" w:color="AEAEAE"/>
              <w:right w:val="single" w:sz="8" w:space="0" w:color="E0E0E0"/>
            </w:tcBorders>
            <w:shd w:val="clear" w:color="auto" w:fill="FFFFFF"/>
          </w:tcPr>
          <w:p w14:paraId="2C509680"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85</w:t>
            </w:r>
          </w:p>
        </w:tc>
        <w:tc>
          <w:tcPr>
            <w:tcW w:w="1585" w:type="dxa"/>
            <w:tcBorders>
              <w:top w:val="single" w:sz="8" w:space="0" w:color="AEAEAE"/>
              <w:left w:val="single" w:sz="8" w:space="0" w:color="E0E0E0"/>
              <w:bottom w:val="single" w:sz="8" w:space="0" w:color="AEAEAE"/>
              <w:right w:val="nil"/>
            </w:tcBorders>
            <w:shd w:val="clear" w:color="auto" w:fill="FFFFFF"/>
          </w:tcPr>
          <w:p w14:paraId="2AAA65F9"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13,6</w:t>
            </w:r>
          </w:p>
        </w:tc>
      </w:tr>
      <w:tr w:rsidR="0027657D" w:rsidRPr="0027657D" w14:paraId="4FCF9404"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11FC916B"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21637BB5"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5 Yıl</w:t>
            </w:r>
          </w:p>
        </w:tc>
        <w:tc>
          <w:tcPr>
            <w:tcW w:w="1566" w:type="dxa"/>
            <w:tcBorders>
              <w:top w:val="single" w:sz="8" w:space="0" w:color="AEAEAE"/>
              <w:left w:val="nil"/>
              <w:bottom w:val="single" w:sz="8" w:space="0" w:color="AEAEAE"/>
              <w:right w:val="single" w:sz="8" w:space="0" w:color="E0E0E0"/>
            </w:tcBorders>
            <w:shd w:val="clear" w:color="auto" w:fill="FFFFFF"/>
          </w:tcPr>
          <w:p w14:paraId="008D8D53"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26</w:t>
            </w:r>
          </w:p>
        </w:tc>
        <w:tc>
          <w:tcPr>
            <w:tcW w:w="1585" w:type="dxa"/>
            <w:tcBorders>
              <w:top w:val="single" w:sz="8" w:space="0" w:color="AEAEAE"/>
              <w:left w:val="single" w:sz="8" w:space="0" w:color="E0E0E0"/>
              <w:bottom w:val="single" w:sz="8" w:space="0" w:color="AEAEAE"/>
              <w:right w:val="nil"/>
            </w:tcBorders>
            <w:shd w:val="clear" w:color="auto" w:fill="FFFFFF"/>
          </w:tcPr>
          <w:p w14:paraId="51734FF7"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4,2</w:t>
            </w:r>
          </w:p>
        </w:tc>
      </w:tr>
      <w:tr w:rsidR="0027657D" w:rsidRPr="0027657D" w14:paraId="7C6CC151"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696E4839"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46D5ACB1"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6 Yıl</w:t>
            </w:r>
          </w:p>
        </w:tc>
        <w:tc>
          <w:tcPr>
            <w:tcW w:w="1566" w:type="dxa"/>
            <w:tcBorders>
              <w:top w:val="single" w:sz="8" w:space="0" w:color="AEAEAE"/>
              <w:left w:val="nil"/>
              <w:bottom w:val="single" w:sz="8" w:space="0" w:color="AEAEAE"/>
              <w:right w:val="single" w:sz="8" w:space="0" w:color="E0E0E0"/>
            </w:tcBorders>
            <w:shd w:val="clear" w:color="auto" w:fill="FFFFFF"/>
          </w:tcPr>
          <w:p w14:paraId="0E4ED10E"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13</w:t>
            </w:r>
          </w:p>
        </w:tc>
        <w:tc>
          <w:tcPr>
            <w:tcW w:w="1585" w:type="dxa"/>
            <w:tcBorders>
              <w:top w:val="single" w:sz="8" w:space="0" w:color="AEAEAE"/>
              <w:left w:val="single" w:sz="8" w:space="0" w:color="E0E0E0"/>
              <w:bottom w:val="single" w:sz="8" w:space="0" w:color="AEAEAE"/>
              <w:right w:val="nil"/>
            </w:tcBorders>
            <w:shd w:val="clear" w:color="auto" w:fill="FFFFFF"/>
          </w:tcPr>
          <w:p w14:paraId="00B6B5E5"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2,1</w:t>
            </w:r>
          </w:p>
        </w:tc>
      </w:tr>
      <w:tr w:rsidR="0027657D" w:rsidRPr="0027657D" w14:paraId="377608DB"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73414A4B"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2ACC0D05"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6 Yıldan Fazla</w:t>
            </w:r>
          </w:p>
        </w:tc>
        <w:tc>
          <w:tcPr>
            <w:tcW w:w="1566" w:type="dxa"/>
            <w:tcBorders>
              <w:top w:val="single" w:sz="8" w:space="0" w:color="AEAEAE"/>
              <w:left w:val="nil"/>
              <w:bottom w:val="single" w:sz="8" w:space="0" w:color="AEAEAE"/>
              <w:right w:val="single" w:sz="8" w:space="0" w:color="E0E0E0"/>
            </w:tcBorders>
            <w:shd w:val="clear" w:color="auto" w:fill="FFFFFF"/>
          </w:tcPr>
          <w:p w14:paraId="711C3056"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19</w:t>
            </w:r>
          </w:p>
        </w:tc>
        <w:tc>
          <w:tcPr>
            <w:tcW w:w="1585" w:type="dxa"/>
            <w:tcBorders>
              <w:top w:val="single" w:sz="8" w:space="0" w:color="AEAEAE"/>
              <w:left w:val="single" w:sz="8" w:space="0" w:color="E0E0E0"/>
              <w:bottom w:val="single" w:sz="8" w:space="0" w:color="AEAEAE"/>
              <w:right w:val="nil"/>
            </w:tcBorders>
            <w:shd w:val="clear" w:color="auto" w:fill="FFFFFF"/>
          </w:tcPr>
          <w:p w14:paraId="617743EF"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3,0</w:t>
            </w:r>
          </w:p>
        </w:tc>
      </w:tr>
      <w:tr w:rsidR="0027657D" w:rsidRPr="0027657D" w14:paraId="50B96E68" w14:textId="77777777" w:rsidTr="00D60D8B">
        <w:trPr>
          <w:cantSplit/>
          <w:trHeight w:val="145"/>
          <w:jc w:val="center"/>
        </w:trPr>
        <w:tc>
          <w:tcPr>
            <w:tcW w:w="2968" w:type="dxa"/>
            <w:vMerge/>
            <w:tcBorders>
              <w:top w:val="single" w:sz="8" w:space="0" w:color="152935"/>
              <w:left w:val="nil"/>
              <w:bottom w:val="single" w:sz="8" w:space="0" w:color="AEAEAE"/>
              <w:right w:val="nil"/>
            </w:tcBorders>
            <w:shd w:val="clear" w:color="auto" w:fill="E0E0E0"/>
          </w:tcPr>
          <w:p w14:paraId="463E9C04" w14:textId="77777777" w:rsidR="0027657D" w:rsidRPr="0027657D" w:rsidRDefault="0027657D" w:rsidP="0027657D">
            <w:pPr>
              <w:autoSpaceDE w:val="0"/>
              <w:autoSpaceDN w:val="0"/>
              <w:adjustRightInd w:val="0"/>
              <w:spacing w:after="0" w:line="240" w:lineRule="auto"/>
              <w:rPr>
                <w:rFonts w:ascii="Arial" w:hAnsi="Arial" w:cs="Arial"/>
                <w:kern w:val="0"/>
                <w:sz w:val="18"/>
                <w:szCs w:val="18"/>
              </w:rPr>
            </w:pPr>
          </w:p>
        </w:tc>
        <w:tc>
          <w:tcPr>
            <w:tcW w:w="2103" w:type="dxa"/>
            <w:tcBorders>
              <w:top w:val="single" w:sz="8" w:space="0" w:color="AEAEAE"/>
              <w:left w:val="nil"/>
              <w:bottom w:val="single" w:sz="8" w:space="0" w:color="AEAEAE"/>
              <w:right w:val="nil"/>
            </w:tcBorders>
            <w:shd w:val="clear" w:color="auto" w:fill="E0E0E0"/>
          </w:tcPr>
          <w:p w14:paraId="6AF412DA"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Toplam</w:t>
            </w:r>
          </w:p>
        </w:tc>
        <w:tc>
          <w:tcPr>
            <w:tcW w:w="1566" w:type="dxa"/>
            <w:tcBorders>
              <w:top w:val="single" w:sz="8" w:space="0" w:color="AEAEAE"/>
              <w:left w:val="nil"/>
              <w:bottom w:val="single" w:sz="8" w:space="0" w:color="AEAEAE"/>
              <w:right w:val="single" w:sz="8" w:space="0" w:color="E0E0E0"/>
            </w:tcBorders>
            <w:shd w:val="clear" w:color="auto" w:fill="FFFFFF"/>
          </w:tcPr>
          <w:p w14:paraId="30842763"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624</w:t>
            </w:r>
          </w:p>
        </w:tc>
        <w:tc>
          <w:tcPr>
            <w:tcW w:w="1585" w:type="dxa"/>
            <w:tcBorders>
              <w:top w:val="single" w:sz="8" w:space="0" w:color="AEAEAE"/>
              <w:left w:val="single" w:sz="8" w:space="0" w:color="E0E0E0"/>
              <w:bottom w:val="single" w:sz="8" w:space="0" w:color="AEAEAE"/>
              <w:right w:val="nil"/>
            </w:tcBorders>
            <w:shd w:val="clear" w:color="auto" w:fill="FFFFFF"/>
          </w:tcPr>
          <w:p w14:paraId="58E7D3E9"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99,8</w:t>
            </w:r>
          </w:p>
        </w:tc>
      </w:tr>
      <w:tr w:rsidR="0027657D" w:rsidRPr="0027657D" w14:paraId="55CFB827" w14:textId="77777777" w:rsidTr="00D60D8B">
        <w:trPr>
          <w:cantSplit/>
          <w:trHeight w:val="318"/>
          <w:jc w:val="center"/>
        </w:trPr>
        <w:tc>
          <w:tcPr>
            <w:tcW w:w="2968" w:type="dxa"/>
            <w:tcBorders>
              <w:top w:val="single" w:sz="8" w:space="0" w:color="AEAEAE"/>
              <w:left w:val="nil"/>
              <w:bottom w:val="single" w:sz="8" w:space="0" w:color="AEAEAE"/>
              <w:right w:val="nil"/>
            </w:tcBorders>
            <w:shd w:val="clear" w:color="auto" w:fill="E0E0E0"/>
          </w:tcPr>
          <w:p w14:paraId="74CD60AC"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Kayıp Veri</w:t>
            </w:r>
          </w:p>
        </w:tc>
        <w:tc>
          <w:tcPr>
            <w:tcW w:w="2103" w:type="dxa"/>
            <w:tcBorders>
              <w:top w:val="single" w:sz="8" w:space="0" w:color="AEAEAE"/>
              <w:left w:val="nil"/>
              <w:bottom w:val="single" w:sz="8" w:space="0" w:color="AEAEAE"/>
              <w:right w:val="nil"/>
            </w:tcBorders>
            <w:shd w:val="clear" w:color="auto" w:fill="E0E0E0"/>
          </w:tcPr>
          <w:p w14:paraId="06029EF9" w14:textId="77777777" w:rsidR="0027657D" w:rsidRPr="0027657D" w:rsidRDefault="0027657D" w:rsidP="0027657D">
            <w:pPr>
              <w:autoSpaceDE w:val="0"/>
              <w:autoSpaceDN w:val="0"/>
              <w:adjustRightInd w:val="0"/>
              <w:spacing w:after="0" w:line="240" w:lineRule="auto"/>
              <w:rPr>
                <w:kern w:val="0"/>
                <w:szCs w:val="24"/>
              </w:rPr>
            </w:pPr>
          </w:p>
        </w:tc>
        <w:tc>
          <w:tcPr>
            <w:tcW w:w="1566" w:type="dxa"/>
            <w:tcBorders>
              <w:top w:val="single" w:sz="8" w:space="0" w:color="AEAEAE"/>
              <w:left w:val="nil"/>
              <w:bottom w:val="single" w:sz="8" w:space="0" w:color="AEAEAE"/>
              <w:right w:val="single" w:sz="8" w:space="0" w:color="E0E0E0"/>
            </w:tcBorders>
            <w:shd w:val="clear" w:color="auto" w:fill="FFFFFF"/>
          </w:tcPr>
          <w:p w14:paraId="2D996CEE"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w:t>
            </w:r>
          </w:p>
        </w:tc>
        <w:tc>
          <w:tcPr>
            <w:tcW w:w="1585" w:type="dxa"/>
            <w:tcBorders>
              <w:top w:val="single" w:sz="8" w:space="0" w:color="AEAEAE"/>
              <w:left w:val="single" w:sz="8" w:space="0" w:color="E0E0E0"/>
              <w:bottom w:val="single" w:sz="8" w:space="0" w:color="AEAEAE"/>
              <w:right w:val="nil"/>
            </w:tcBorders>
            <w:shd w:val="clear" w:color="auto" w:fill="FFFFFF"/>
          </w:tcPr>
          <w:p w14:paraId="71F4C252"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,2</w:t>
            </w:r>
          </w:p>
        </w:tc>
      </w:tr>
      <w:tr w:rsidR="0027657D" w:rsidRPr="0027657D" w14:paraId="0195E6F8" w14:textId="77777777" w:rsidTr="00D60D8B">
        <w:trPr>
          <w:cantSplit/>
          <w:trHeight w:val="333"/>
          <w:jc w:val="center"/>
        </w:trPr>
        <w:tc>
          <w:tcPr>
            <w:tcW w:w="5071" w:type="dxa"/>
            <w:gridSpan w:val="2"/>
            <w:tcBorders>
              <w:top w:val="single" w:sz="8" w:space="0" w:color="AEAEAE"/>
              <w:left w:val="nil"/>
              <w:bottom w:val="single" w:sz="8" w:space="0" w:color="152935"/>
              <w:right w:val="nil"/>
            </w:tcBorders>
            <w:shd w:val="clear" w:color="auto" w:fill="E0E0E0"/>
          </w:tcPr>
          <w:p w14:paraId="1CD88D75" w14:textId="77777777" w:rsidR="0027657D" w:rsidRPr="0027657D" w:rsidRDefault="0027657D" w:rsidP="0027657D">
            <w:pPr>
              <w:autoSpaceDE w:val="0"/>
              <w:autoSpaceDN w:val="0"/>
              <w:adjustRightInd w:val="0"/>
              <w:spacing w:after="0" w:line="320" w:lineRule="atLeast"/>
              <w:ind w:left="60" w:right="60"/>
              <w:rPr>
                <w:rFonts w:ascii="Arial" w:hAnsi="Arial" w:cs="Arial"/>
                <w:kern w:val="0"/>
                <w:sz w:val="18"/>
                <w:szCs w:val="18"/>
              </w:rPr>
            </w:pPr>
            <w:r w:rsidRPr="0027657D">
              <w:rPr>
                <w:rFonts w:ascii="Arial" w:hAnsi="Arial" w:cs="Arial"/>
                <w:kern w:val="0"/>
                <w:sz w:val="18"/>
                <w:szCs w:val="18"/>
              </w:rPr>
              <w:t>Toplam</w:t>
            </w:r>
          </w:p>
        </w:tc>
        <w:tc>
          <w:tcPr>
            <w:tcW w:w="1566" w:type="dxa"/>
            <w:tcBorders>
              <w:top w:val="single" w:sz="8" w:space="0" w:color="AEAEAE"/>
              <w:left w:val="nil"/>
              <w:bottom w:val="single" w:sz="8" w:space="0" w:color="152935"/>
              <w:right w:val="single" w:sz="8" w:space="0" w:color="E0E0E0"/>
            </w:tcBorders>
            <w:shd w:val="clear" w:color="auto" w:fill="FFFFFF"/>
          </w:tcPr>
          <w:p w14:paraId="3AB77A73"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625</w:t>
            </w:r>
          </w:p>
        </w:tc>
        <w:tc>
          <w:tcPr>
            <w:tcW w:w="1585" w:type="dxa"/>
            <w:tcBorders>
              <w:top w:val="single" w:sz="8" w:space="0" w:color="AEAEAE"/>
              <w:left w:val="single" w:sz="8" w:space="0" w:color="E0E0E0"/>
              <w:bottom w:val="single" w:sz="8" w:space="0" w:color="152935"/>
              <w:right w:val="nil"/>
            </w:tcBorders>
            <w:shd w:val="clear" w:color="auto" w:fill="FFFFFF"/>
          </w:tcPr>
          <w:p w14:paraId="2BE1696B" w14:textId="77777777" w:rsidR="0027657D" w:rsidRPr="0027657D" w:rsidRDefault="0027657D" w:rsidP="0027657D">
            <w:pPr>
              <w:autoSpaceDE w:val="0"/>
              <w:autoSpaceDN w:val="0"/>
              <w:adjustRightInd w:val="0"/>
              <w:spacing w:after="0" w:line="320" w:lineRule="atLeast"/>
              <w:ind w:left="60" w:right="60"/>
              <w:jc w:val="right"/>
              <w:rPr>
                <w:rFonts w:ascii="Arial" w:hAnsi="Arial" w:cs="Arial"/>
                <w:kern w:val="0"/>
                <w:sz w:val="18"/>
                <w:szCs w:val="18"/>
              </w:rPr>
            </w:pPr>
            <w:r w:rsidRPr="0027657D">
              <w:rPr>
                <w:rFonts w:ascii="Arial" w:hAnsi="Arial" w:cs="Arial"/>
                <w:kern w:val="0"/>
                <w:sz w:val="18"/>
                <w:szCs w:val="18"/>
              </w:rPr>
              <w:t>100,0</w:t>
            </w:r>
          </w:p>
        </w:tc>
      </w:tr>
    </w:tbl>
    <w:p w14:paraId="6ECA7B4D" w14:textId="2ED6A7DF" w:rsidR="0027657D" w:rsidRDefault="004425F6" w:rsidP="004425F6">
      <w:pPr>
        <w:pStyle w:val="ListeParagraf"/>
        <w:autoSpaceDE w:val="0"/>
        <w:autoSpaceDN w:val="0"/>
        <w:adjustRightInd w:val="0"/>
        <w:spacing w:after="0" w:line="240" w:lineRule="auto"/>
        <w:ind w:left="357"/>
        <w:jc w:val="center"/>
        <w:rPr>
          <w:b/>
          <w:bCs/>
          <w:sz w:val="20"/>
          <w:szCs w:val="20"/>
        </w:rPr>
      </w:pPr>
      <w:r w:rsidRPr="004425F6">
        <w:rPr>
          <w:b/>
          <w:bCs/>
          <w:sz w:val="20"/>
          <w:szCs w:val="20"/>
        </w:rPr>
        <w:t>Tablo-2</w:t>
      </w:r>
    </w:p>
    <w:p w14:paraId="1C7FD2E0" w14:textId="77777777" w:rsidR="004425F6" w:rsidRPr="004425F6" w:rsidRDefault="004425F6" w:rsidP="004425F6">
      <w:pPr>
        <w:pStyle w:val="ListeParagraf"/>
        <w:autoSpaceDE w:val="0"/>
        <w:autoSpaceDN w:val="0"/>
        <w:adjustRightInd w:val="0"/>
        <w:spacing w:after="0" w:line="240" w:lineRule="auto"/>
        <w:ind w:left="357"/>
        <w:jc w:val="center"/>
        <w:rPr>
          <w:kern w:val="0"/>
          <w:sz w:val="20"/>
          <w:szCs w:val="20"/>
        </w:rPr>
      </w:pPr>
    </w:p>
    <w:p w14:paraId="752FA1F9" w14:textId="7E3703BF" w:rsidR="001A0A17" w:rsidRDefault="001A0A17" w:rsidP="001A0A17">
      <w:pPr>
        <w:pStyle w:val="ListeParagraf"/>
        <w:autoSpaceDE w:val="0"/>
        <w:autoSpaceDN w:val="0"/>
        <w:adjustRightInd w:val="0"/>
        <w:spacing w:after="0" w:line="400" w:lineRule="atLeast"/>
        <w:ind w:left="360"/>
        <w:jc w:val="center"/>
        <w:rPr>
          <w:b/>
          <w:bCs/>
          <w:kern w:val="0"/>
          <w:sz w:val="28"/>
          <w:szCs w:val="28"/>
        </w:rPr>
      </w:pPr>
      <w:r w:rsidRPr="001A0A17">
        <w:rPr>
          <w:b/>
          <w:bCs/>
          <w:kern w:val="0"/>
          <w:sz w:val="28"/>
          <w:szCs w:val="28"/>
        </w:rPr>
        <w:t>Memnuniyet Skorlarına İlişkin Analizler</w:t>
      </w:r>
    </w:p>
    <w:p w14:paraId="652D13EE" w14:textId="77777777" w:rsidR="00716EFE" w:rsidRPr="001A0A17" w:rsidRDefault="00716EFE" w:rsidP="001A0A17">
      <w:pPr>
        <w:pStyle w:val="ListeParagraf"/>
        <w:autoSpaceDE w:val="0"/>
        <w:autoSpaceDN w:val="0"/>
        <w:adjustRightInd w:val="0"/>
        <w:spacing w:after="0" w:line="400" w:lineRule="atLeast"/>
        <w:ind w:left="360"/>
        <w:jc w:val="center"/>
        <w:rPr>
          <w:b/>
          <w:bCs/>
          <w:kern w:val="0"/>
          <w:sz w:val="28"/>
          <w:szCs w:val="28"/>
        </w:rPr>
      </w:pPr>
    </w:p>
    <w:p w14:paraId="0F8E80D8" w14:textId="0A997EAF" w:rsidR="0027657D" w:rsidRDefault="00716EFE" w:rsidP="00716EFE">
      <w:pPr>
        <w:pStyle w:val="ListeParagraf"/>
        <w:numPr>
          <w:ilvl w:val="0"/>
          <w:numId w:val="5"/>
        </w:numPr>
        <w:jc w:val="both"/>
        <w:rPr>
          <w:b/>
          <w:bCs/>
        </w:rPr>
      </w:pPr>
      <w:r w:rsidRPr="00716EFE">
        <w:rPr>
          <w:b/>
          <w:bCs/>
        </w:rPr>
        <w:t>Eğitim Öğretim Faaliyetlerine İlişkin Memnuniyet</w:t>
      </w:r>
    </w:p>
    <w:p w14:paraId="1C8222DA" w14:textId="6DD6E284" w:rsidR="00716EFE" w:rsidRDefault="000C309B" w:rsidP="00716EFE">
      <w:pPr>
        <w:jc w:val="both"/>
        <w:rPr>
          <w:rFonts w:eastAsiaTheme="minorEastAsia"/>
        </w:rPr>
      </w:pPr>
      <w:r>
        <w:t>Eğitim öğretim hizmetlerine yönelik memnuniyet skorunun 66.02</w:t>
      </w:r>
      <m:oMath>
        <m:r>
          <w:rPr>
            <w:rFonts w:ascii="Cambria Math" w:hAnsi="Cambria Math"/>
          </w:rPr>
          <m:t>∓</m:t>
        </m:r>
      </m:oMath>
      <w:r>
        <w:rPr>
          <w:rFonts w:eastAsiaTheme="minorEastAsia"/>
        </w:rPr>
        <w:t>17.18 olduğu tespit edilmiştir</w:t>
      </w:r>
      <w:r w:rsidR="00FF5E0B">
        <w:rPr>
          <w:rFonts w:eastAsiaTheme="minorEastAsia"/>
        </w:rPr>
        <w:t xml:space="preserve">. </w:t>
      </w:r>
      <w:r w:rsidR="00467DFD">
        <w:rPr>
          <w:rFonts w:eastAsiaTheme="minorEastAsia"/>
        </w:rPr>
        <w:t xml:space="preserve">Eğitim öğretim hizmetlerine yönelik memnuniyet skorunun cinsiyete göre farklılık gösterip göstermediğini tespit etmek için yapılan bağımsız gruplar </w:t>
      </w:r>
      <m:oMath>
        <m:r>
          <w:rPr>
            <w:rFonts w:ascii="Cambria Math" w:eastAsiaTheme="minorEastAsia" w:hAnsi="Cambria Math"/>
          </w:rPr>
          <m:t>t</m:t>
        </m:r>
      </m:oMath>
      <w:r w:rsidR="00467DFD">
        <w:rPr>
          <w:rFonts w:eastAsiaTheme="minorEastAsia"/>
        </w:rPr>
        <w:t xml:space="preserve"> testinde anlamlı bir fark</w:t>
      </w:r>
      <w:r w:rsidR="009E5B74">
        <w:rPr>
          <w:rFonts w:eastAsiaTheme="minorEastAsia"/>
        </w:rPr>
        <w:t>lılık gözlenmemiştir (</w:t>
      </w:r>
      <m:oMath>
        <m:r>
          <w:rPr>
            <w:rFonts w:ascii="Cambria Math" w:eastAsiaTheme="minorEastAsia" w:hAnsi="Cambria Math"/>
          </w:rPr>
          <m:t>t=-.276, p=0.783</m:t>
        </m:r>
      </m:oMath>
      <w:r w:rsidR="00A74697">
        <w:rPr>
          <w:rFonts w:eastAsiaTheme="minorEastAsia"/>
        </w:rPr>
        <w:t>)</w:t>
      </w:r>
    </w:p>
    <w:p w14:paraId="4F60425A" w14:textId="68703D0B" w:rsidR="00A74697" w:rsidRDefault="00A74697" w:rsidP="00716EFE">
      <w:pPr>
        <w:jc w:val="both"/>
        <w:rPr>
          <w:rFonts w:eastAsiaTheme="minorEastAsia"/>
        </w:rPr>
      </w:pPr>
      <w:r>
        <w:rPr>
          <w:rFonts w:eastAsiaTheme="minorEastAsia"/>
        </w:rPr>
        <w:t xml:space="preserve">Eğitim öğretim memnuniyet skorunun </w:t>
      </w:r>
      <w:r w:rsidR="00F26BD3">
        <w:rPr>
          <w:rFonts w:eastAsiaTheme="minorEastAsia"/>
        </w:rPr>
        <w:t>E</w:t>
      </w:r>
      <w:r>
        <w:rPr>
          <w:rFonts w:eastAsiaTheme="minorEastAsia"/>
        </w:rPr>
        <w:t xml:space="preserve">nstitü, </w:t>
      </w:r>
      <w:r w:rsidR="00F26BD3">
        <w:rPr>
          <w:rFonts w:eastAsiaTheme="minorEastAsia"/>
        </w:rPr>
        <w:t>F</w:t>
      </w:r>
      <w:r>
        <w:rPr>
          <w:rFonts w:eastAsiaTheme="minorEastAsia"/>
        </w:rPr>
        <w:t xml:space="preserve">akülte, </w:t>
      </w:r>
      <w:r w:rsidR="00F26BD3">
        <w:rPr>
          <w:rFonts w:eastAsiaTheme="minorEastAsia"/>
        </w:rPr>
        <w:t>Meslek Yüksekokulu</w:t>
      </w:r>
      <w:r>
        <w:rPr>
          <w:rFonts w:eastAsiaTheme="minorEastAsia"/>
        </w:rPr>
        <w:t xml:space="preserve"> ve </w:t>
      </w:r>
      <w:r w:rsidR="00F26BD3">
        <w:rPr>
          <w:rFonts w:eastAsiaTheme="minorEastAsia"/>
        </w:rPr>
        <w:t>Y</w:t>
      </w:r>
      <w:r>
        <w:rPr>
          <w:rFonts w:eastAsiaTheme="minorEastAsia"/>
        </w:rPr>
        <w:t xml:space="preserve">üksekokul </w:t>
      </w:r>
      <w:r w:rsidR="000D0169">
        <w:rPr>
          <w:rFonts w:eastAsiaTheme="minorEastAsia"/>
        </w:rPr>
        <w:t xml:space="preserve">gibi birimlere göre farklı olup olmadığını belirlemek için </w:t>
      </w:r>
      <w:proofErr w:type="spellStart"/>
      <w:r w:rsidR="00E460EA">
        <w:rPr>
          <w:rFonts w:eastAsiaTheme="minorEastAsia"/>
        </w:rPr>
        <w:t>Anova</w:t>
      </w:r>
      <w:proofErr w:type="spellEnd"/>
      <w:r w:rsidR="00E460EA">
        <w:rPr>
          <w:rFonts w:eastAsiaTheme="minorEastAsia"/>
        </w:rPr>
        <w:t xml:space="preserve"> testi yapılmıştır</w:t>
      </w:r>
      <w:r w:rsidR="00266457">
        <w:rPr>
          <w:rFonts w:eastAsiaTheme="minorEastAsia"/>
        </w:rPr>
        <w:t xml:space="preserve">. 4 grup olduğu için </w:t>
      </w:r>
      <w:proofErr w:type="spellStart"/>
      <w:r w:rsidR="00415A75">
        <w:rPr>
          <w:rFonts w:eastAsiaTheme="minorEastAsia"/>
        </w:rPr>
        <w:t>Bonfer</w:t>
      </w:r>
      <w:r w:rsidR="00EE2C7B">
        <w:rPr>
          <w:rFonts w:eastAsiaTheme="minorEastAsia"/>
        </w:rPr>
        <w:t>r</w:t>
      </w:r>
      <w:r w:rsidR="00E460EA">
        <w:rPr>
          <w:rFonts w:eastAsiaTheme="minorEastAsia"/>
        </w:rPr>
        <w:t>oni</w:t>
      </w:r>
      <w:proofErr w:type="spellEnd"/>
      <w:r w:rsidR="00E460EA">
        <w:rPr>
          <w:rFonts w:eastAsiaTheme="minorEastAsia"/>
        </w:rPr>
        <w:t xml:space="preserve"> düzeltmesi uygulanmış</w:t>
      </w:r>
      <w:r w:rsidR="00415A75">
        <w:rPr>
          <w:rFonts w:eastAsiaTheme="minorEastAsia"/>
        </w:rPr>
        <w:t xml:space="preserve"> ve anlamlılık değeri </w:t>
      </w:r>
      <m:oMath>
        <m:r>
          <w:rPr>
            <w:rFonts w:ascii="Cambria Math" w:eastAsiaTheme="minorEastAsia" w:hAnsi="Cambria Math"/>
          </w:rPr>
          <m:t>0.008</m:t>
        </m:r>
      </m:oMath>
      <w:r w:rsidR="00E460EA">
        <w:rPr>
          <w:rFonts w:eastAsiaTheme="minorEastAsia"/>
        </w:rPr>
        <w:t xml:space="preserve"> olarak belirlenmiştir.</w:t>
      </w:r>
      <w:r w:rsidR="00F26BD3">
        <w:rPr>
          <w:rFonts w:eastAsiaTheme="minorEastAsia"/>
        </w:rPr>
        <w:t xml:space="preserve"> </w:t>
      </w:r>
      <w:r w:rsidR="00E460EA">
        <w:rPr>
          <w:rFonts w:eastAsiaTheme="minorEastAsia"/>
        </w:rPr>
        <w:t>Çıkan sonucun</w:t>
      </w:r>
      <w:r w:rsidR="00266457">
        <w:rPr>
          <w:rFonts w:eastAsiaTheme="minorEastAsia"/>
        </w:rPr>
        <w:t xml:space="preserve"> </w:t>
      </w:r>
      <w:r w:rsidR="00F26BD3">
        <w:rPr>
          <w:rFonts w:eastAsiaTheme="minorEastAsia"/>
        </w:rPr>
        <w:t xml:space="preserve">anlamlılık </w:t>
      </w:r>
      <w:r w:rsidR="00266457">
        <w:rPr>
          <w:rFonts w:eastAsiaTheme="minorEastAsia"/>
        </w:rPr>
        <w:t>değer</w:t>
      </w:r>
      <w:r w:rsidR="00F26BD3">
        <w:rPr>
          <w:rFonts w:eastAsiaTheme="minorEastAsia"/>
        </w:rPr>
        <w:t>ine</w:t>
      </w:r>
      <w:r w:rsidR="00266457">
        <w:rPr>
          <w:rFonts w:eastAsiaTheme="minorEastAsia"/>
        </w:rPr>
        <w:t xml:space="preserve"> göre birimlere göre anlamlı </w:t>
      </w:r>
      <w:r w:rsidR="00E460EA">
        <w:rPr>
          <w:rFonts w:eastAsiaTheme="minorEastAsia"/>
        </w:rPr>
        <w:t>bir farklılık olmadığı anlaşılmıştır</w:t>
      </w:r>
      <w:r w:rsidR="00415A75">
        <w:rPr>
          <w:rFonts w:eastAsiaTheme="minorEastAsia"/>
        </w:rPr>
        <w:t>.</w:t>
      </w:r>
    </w:p>
    <w:p w14:paraId="2417A1E3" w14:textId="10C608B2" w:rsidR="00296EE9" w:rsidRPr="00296EE9" w:rsidRDefault="00296EE9" w:rsidP="004425F6">
      <w:pPr>
        <w:autoSpaceDE w:val="0"/>
        <w:autoSpaceDN w:val="0"/>
        <w:adjustRightInd w:val="0"/>
        <w:spacing w:after="0" w:line="240" w:lineRule="auto"/>
        <w:rPr>
          <w:kern w:val="0"/>
          <w:szCs w:val="24"/>
        </w:rPr>
      </w:pP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296EE9" w:rsidRPr="00296EE9" w14:paraId="538F7E45" w14:textId="77777777" w:rsidTr="004425F6">
        <w:trPr>
          <w:cantSplit/>
          <w:jc w:val="center"/>
        </w:trPr>
        <w:tc>
          <w:tcPr>
            <w:tcW w:w="6348" w:type="dxa"/>
            <w:gridSpan w:val="4"/>
            <w:tcBorders>
              <w:top w:val="nil"/>
              <w:left w:val="nil"/>
              <w:bottom w:val="nil"/>
              <w:right w:val="nil"/>
            </w:tcBorders>
            <w:shd w:val="clear" w:color="auto" w:fill="FFFFFF"/>
            <w:vAlign w:val="bottom"/>
          </w:tcPr>
          <w:p w14:paraId="39AA4114" w14:textId="17847BF3" w:rsidR="00296EE9" w:rsidRPr="00296EE9" w:rsidRDefault="00296EE9" w:rsidP="00296EE9">
            <w:pPr>
              <w:autoSpaceDE w:val="0"/>
              <w:autoSpaceDN w:val="0"/>
              <w:adjustRightInd w:val="0"/>
              <w:spacing w:after="0" w:line="320" w:lineRule="atLeast"/>
              <w:jc w:val="center"/>
              <w:rPr>
                <w:b/>
                <w:bCs/>
                <w:kern w:val="0"/>
                <w:szCs w:val="24"/>
              </w:rPr>
            </w:pPr>
            <w:r w:rsidRPr="00B43D5F">
              <w:rPr>
                <w:rFonts w:ascii="Arial" w:hAnsi="Arial" w:cs="Arial"/>
                <w:b/>
                <w:bCs/>
                <w:kern w:val="0"/>
                <w:sz w:val="18"/>
                <w:szCs w:val="18"/>
                <w:shd w:val="clear" w:color="auto" w:fill="FFFFFF"/>
              </w:rPr>
              <w:t>Eğitim Öğretim Hizmetlerine İlişkin Memnuniyet Düzeyi</w:t>
            </w:r>
          </w:p>
        </w:tc>
      </w:tr>
      <w:tr w:rsidR="00296EE9" w:rsidRPr="00296EE9" w14:paraId="08CF7CAD" w14:textId="77777777" w:rsidTr="004425F6">
        <w:trPr>
          <w:cantSplit/>
          <w:jc w:val="center"/>
        </w:trPr>
        <w:tc>
          <w:tcPr>
            <w:tcW w:w="2167" w:type="dxa"/>
            <w:tcBorders>
              <w:top w:val="nil"/>
              <w:left w:val="nil"/>
              <w:bottom w:val="single" w:sz="8" w:space="0" w:color="152935"/>
              <w:right w:val="nil"/>
            </w:tcBorders>
            <w:shd w:val="clear" w:color="auto" w:fill="FFFFFF"/>
            <w:vAlign w:val="bottom"/>
          </w:tcPr>
          <w:p w14:paraId="42EC0D62" w14:textId="713EF687" w:rsidR="00296EE9" w:rsidRPr="00296EE9" w:rsidRDefault="00296EE9" w:rsidP="00296EE9">
            <w:pPr>
              <w:autoSpaceDE w:val="0"/>
              <w:autoSpaceDN w:val="0"/>
              <w:adjustRightInd w:val="0"/>
              <w:spacing w:after="0" w:line="240" w:lineRule="auto"/>
              <w:rPr>
                <w:i/>
                <w:iCs/>
                <w:kern w:val="0"/>
                <w:szCs w:val="24"/>
              </w:rPr>
            </w:pPr>
            <w:r w:rsidRPr="00B43D5F">
              <w:rPr>
                <w:i/>
                <w:iCs/>
                <w:kern w:val="0"/>
                <w:szCs w:val="24"/>
              </w:rPr>
              <w:t>Birimler</w:t>
            </w:r>
          </w:p>
        </w:tc>
        <w:tc>
          <w:tcPr>
            <w:tcW w:w="1368" w:type="dxa"/>
            <w:tcBorders>
              <w:top w:val="nil"/>
              <w:left w:val="nil"/>
              <w:bottom w:val="single" w:sz="8" w:space="0" w:color="152935"/>
              <w:right w:val="single" w:sz="8" w:space="0" w:color="E0E0E0"/>
            </w:tcBorders>
            <w:shd w:val="clear" w:color="auto" w:fill="FFFFFF"/>
            <w:vAlign w:val="bottom"/>
          </w:tcPr>
          <w:p w14:paraId="74CA4D27" w14:textId="77777777" w:rsidR="00296EE9" w:rsidRPr="00296EE9" w:rsidRDefault="00296EE9" w:rsidP="00296EE9">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0FFEC83B" w14:textId="77777777" w:rsidR="00296EE9" w:rsidRPr="00296EE9" w:rsidRDefault="00296EE9" w:rsidP="00296EE9">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3C544B09" w14:textId="77777777" w:rsidR="00296EE9" w:rsidRPr="00296EE9" w:rsidRDefault="00296EE9" w:rsidP="00296EE9">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296EE9" w:rsidRPr="00296EE9" w14:paraId="689002BC" w14:textId="77777777" w:rsidTr="004425F6">
        <w:trPr>
          <w:cantSplit/>
          <w:jc w:val="center"/>
        </w:trPr>
        <w:tc>
          <w:tcPr>
            <w:tcW w:w="2167" w:type="dxa"/>
            <w:tcBorders>
              <w:top w:val="single" w:sz="8" w:space="0" w:color="152935"/>
              <w:left w:val="nil"/>
              <w:bottom w:val="single" w:sz="8" w:space="0" w:color="AEAEAE"/>
              <w:right w:val="nil"/>
            </w:tcBorders>
            <w:shd w:val="clear" w:color="auto" w:fill="E0E0E0"/>
          </w:tcPr>
          <w:p w14:paraId="1AEEBB9D" w14:textId="77777777" w:rsidR="00296EE9" w:rsidRPr="00296EE9" w:rsidRDefault="00296EE9" w:rsidP="00296EE9">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53A02371"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70</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417C82BD"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71,1837</w:t>
            </w:r>
          </w:p>
        </w:tc>
        <w:tc>
          <w:tcPr>
            <w:tcW w:w="1445" w:type="dxa"/>
            <w:tcBorders>
              <w:top w:val="single" w:sz="8" w:space="0" w:color="152935"/>
              <w:left w:val="single" w:sz="8" w:space="0" w:color="E0E0E0"/>
              <w:bottom w:val="single" w:sz="8" w:space="0" w:color="AEAEAE"/>
              <w:right w:val="nil"/>
            </w:tcBorders>
            <w:shd w:val="clear" w:color="auto" w:fill="FFFFFF"/>
          </w:tcPr>
          <w:p w14:paraId="60B05A95"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18,64846</w:t>
            </w:r>
          </w:p>
        </w:tc>
      </w:tr>
      <w:tr w:rsidR="00296EE9" w:rsidRPr="00296EE9" w14:paraId="2D3AFC06" w14:textId="77777777" w:rsidTr="004425F6">
        <w:trPr>
          <w:cantSplit/>
          <w:jc w:val="center"/>
        </w:trPr>
        <w:tc>
          <w:tcPr>
            <w:tcW w:w="2167" w:type="dxa"/>
            <w:tcBorders>
              <w:top w:val="single" w:sz="8" w:space="0" w:color="AEAEAE"/>
              <w:left w:val="nil"/>
              <w:bottom w:val="single" w:sz="8" w:space="0" w:color="AEAEAE"/>
              <w:right w:val="nil"/>
            </w:tcBorders>
            <w:shd w:val="clear" w:color="auto" w:fill="E0E0E0"/>
          </w:tcPr>
          <w:p w14:paraId="77C5C2C1" w14:textId="77777777" w:rsidR="00296EE9" w:rsidRPr="00296EE9" w:rsidRDefault="00296EE9" w:rsidP="00296EE9">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78CD6BDB"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462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7BAFB999"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64,6691</w:t>
            </w:r>
          </w:p>
        </w:tc>
        <w:tc>
          <w:tcPr>
            <w:tcW w:w="1445" w:type="dxa"/>
            <w:tcBorders>
              <w:top w:val="single" w:sz="8" w:space="0" w:color="AEAEAE"/>
              <w:left w:val="single" w:sz="8" w:space="0" w:color="E0E0E0"/>
              <w:bottom w:val="single" w:sz="8" w:space="0" w:color="AEAEAE"/>
              <w:right w:val="nil"/>
            </w:tcBorders>
            <w:shd w:val="clear" w:color="auto" w:fill="FFFFFF"/>
          </w:tcPr>
          <w:p w14:paraId="1F702B54"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16,52817</w:t>
            </w:r>
          </w:p>
        </w:tc>
      </w:tr>
      <w:tr w:rsidR="00296EE9" w:rsidRPr="00296EE9" w14:paraId="301A9277" w14:textId="77777777" w:rsidTr="004425F6">
        <w:trPr>
          <w:cantSplit/>
          <w:jc w:val="center"/>
        </w:trPr>
        <w:tc>
          <w:tcPr>
            <w:tcW w:w="2167" w:type="dxa"/>
            <w:tcBorders>
              <w:top w:val="single" w:sz="8" w:space="0" w:color="AEAEAE"/>
              <w:left w:val="nil"/>
              <w:bottom w:val="single" w:sz="8" w:space="0" w:color="AEAEAE"/>
              <w:right w:val="nil"/>
            </w:tcBorders>
            <w:shd w:val="clear" w:color="auto" w:fill="E0E0E0"/>
          </w:tcPr>
          <w:p w14:paraId="4AE34919" w14:textId="77777777" w:rsidR="00296EE9" w:rsidRPr="00296EE9" w:rsidRDefault="00296EE9" w:rsidP="00296EE9">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0C781289"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91</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756BCC10"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68,8226</w:t>
            </w:r>
          </w:p>
        </w:tc>
        <w:tc>
          <w:tcPr>
            <w:tcW w:w="1445" w:type="dxa"/>
            <w:tcBorders>
              <w:top w:val="single" w:sz="8" w:space="0" w:color="AEAEAE"/>
              <w:left w:val="single" w:sz="8" w:space="0" w:color="E0E0E0"/>
              <w:bottom w:val="single" w:sz="8" w:space="0" w:color="AEAEAE"/>
              <w:right w:val="nil"/>
            </w:tcBorders>
            <w:shd w:val="clear" w:color="auto" w:fill="FFFFFF"/>
          </w:tcPr>
          <w:p w14:paraId="438067CA"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18,49507</w:t>
            </w:r>
          </w:p>
        </w:tc>
      </w:tr>
      <w:tr w:rsidR="00296EE9" w:rsidRPr="00296EE9" w14:paraId="6B1E877B" w14:textId="77777777" w:rsidTr="004425F6">
        <w:trPr>
          <w:cantSplit/>
          <w:jc w:val="center"/>
        </w:trPr>
        <w:tc>
          <w:tcPr>
            <w:tcW w:w="2167" w:type="dxa"/>
            <w:tcBorders>
              <w:top w:val="single" w:sz="8" w:space="0" w:color="AEAEAE"/>
              <w:left w:val="nil"/>
              <w:bottom w:val="single" w:sz="8" w:space="0" w:color="AEAEAE"/>
              <w:right w:val="nil"/>
            </w:tcBorders>
            <w:shd w:val="clear" w:color="auto" w:fill="E0E0E0"/>
          </w:tcPr>
          <w:p w14:paraId="0671B028" w14:textId="77777777" w:rsidR="00296EE9" w:rsidRPr="00296EE9" w:rsidRDefault="00296EE9" w:rsidP="00296EE9">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527FA89A"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673ED06"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70,0000</w:t>
            </w:r>
          </w:p>
        </w:tc>
        <w:tc>
          <w:tcPr>
            <w:tcW w:w="1445" w:type="dxa"/>
            <w:tcBorders>
              <w:top w:val="single" w:sz="8" w:space="0" w:color="AEAEAE"/>
              <w:left w:val="single" w:sz="8" w:space="0" w:color="E0E0E0"/>
              <w:bottom w:val="single" w:sz="8" w:space="0" w:color="AEAEAE"/>
              <w:right w:val="nil"/>
            </w:tcBorders>
            <w:shd w:val="clear" w:color="auto" w:fill="FFFFFF"/>
          </w:tcPr>
          <w:p w14:paraId="2858A0D3"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6,06092</w:t>
            </w:r>
          </w:p>
        </w:tc>
      </w:tr>
      <w:tr w:rsidR="00296EE9" w:rsidRPr="00296EE9" w14:paraId="74F465D5" w14:textId="77777777" w:rsidTr="004425F6">
        <w:trPr>
          <w:cantSplit/>
          <w:jc w:val="center"/>
        </w:trPr>
        <w:tc>
          <w:tcPr>
            <w:tcW w:w="2167" w:type="dxa"/>
            <w:tcBorders>
              <w:top w:val="single" w:sz="8" w:space="0" w:color="AEAEAE"/>
              <w:left w:val="nil"/>
              <w:bottom w:val="single" w:sz="8" w:space="0" w:color="152935"/>
              <w:right w:val="nil"/>
            </w:tcBorders>
            <w:shd w:val="clear" w:color="auto" w:fill="E0E0E0"/>
          </w:tcPr>
          <w:p w14:paraId="0D4068CE" w14:textId="77777777" w:rsidR="00296EE9" w:rsidRPr="00296EE9" w:rsidRDefault="00296EE9" w:rsidP="00296EE9">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7B0168B2"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625</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001A67E8"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66,0206</w:t>
            </w:r>
          </w:p>
        </w:tc>
        <w:tc>
          <w:tcPr>
            <w:tcW w:w="1445" w:type="dxa"/>
            <w:tcBorders>
              <w:top w:val="single" w:sz="8" w:space="0" w:color="AEAEAE"/>
              <w:left w:val="single" w:sz="8" w:space="0" w:color="E0E0E0"/>
              <w:bottom w:val="single" w:sz="8" w:space="0" w:color="152935"/>
              <w:right w:val="nil"/>
            </w:tcBorders>
            <w:shd w:val="clear" w:color="auto" w:fill="FFFFFF"/>
          </w:tcPr>
          <w:p w14:paraId="1010F0D9" w14:textId="77777777" w:rsidR="00296EE9" w:rsidRPr="00296EE9" w:rsidRDefault="00296EE9" w:rsidP="00296EE9">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17,18166</w:t>
            </w:r>
          </w:p>
        </w:tc>
      </w:tr>
    </w:tbl>
    <w:p w14:paraId="5EF3A301" w14:textId="1848485E" w:rsidR="00296EE9" w:rsidRPr="004425F6" w:rsidRDefault="004425F6" w:rsidP="004425F6">
      <w:pPr>
        <w:autoSpaceDE w:val="0"/>
        <w:autoSpaceDN w:val="0"/>
        <w:adjustRightInd w:val="0"/>
        <w:spacing w:after="0" w:line="240" w:lineRule="auto"/>
        <w:jc w:val="center"/>
        <w:rPr>
          <w:kern w:val="0"/>
          <w:sz w:val="20"/>
          <w:szCs w:val="20"/>
        </w:rPr>
      </w:pPr>
      <w:r w:rsidRPr="004425F6">
        <w:rPr>
          <w:b/>
          <w:bCs/>
          <w:sz w:val="20"/>
          <w:szCs w:val="20"/>
        </w:rPr>
        <w:t>Tablo-3</w:t>
      </w:r>
    </w:p>
    <w:p w14:paraId="36988823" w14:textId="77777777" w:rsidR="003822AC" w:rsidRDefault="003822AC" w:rsidP="00716EFE">
      <w:pPr>
        <w:jc w:val="both"/>
      </w:pPr>
    </w:p>
    <w:p w14:paraId="3CE3F561" w14:textId="77777777" w:rsidR="00F648D5" w:rsidRDefault="00F648D5" w:rsidP="00716EFE">
      <w:pPr>
        <w:jc w:val="both"/>
      </w:pPr>
    </w:p>
    <w:p w14:paraId="028FEA27" w14:textId="6B686FE0" w:rsidR="00F648D5" w:rsidRPr="00E460EA" w:rsidRDefault="00B359D6" w:rsidP="00E460EA">
      <w:pPr>
        <w:spacing w:after="0"/>
        <w:jc w:val="both"/>
      </w:pPr>
      <w:r>
        <w:t>Akademik birimlere göre, memnuniyet skoru istatistikleri için en yüksek</w:t>
      </w:r>
      <w:r w:rsidR="00E460EA">
        <w:t xml:space="preserve"> </w:t>
      </w:r>
      <w:r w:rsidR="000C67EE">
        <w:t>/</w:t>
      </w:r>
      <w:r w:rsidR="00E460EA">
        <w:t xml:space="preserve"> </w:t>
      </w:r>
      <w:r w:rsidR="000C67EE">
        <w:t xml:space="preserve">en düşük </w:t>
      </w:r>
      <w:r>
        <w:t xml:space="preserve">skoru alan </w:t>
      </w:r>
      <w:r w:rsidR="000C67EE">
        <w:t>e</w:t>
      </w:r>
      <w:r w:rsidR="00E460EA">
        <w:t>nstitü fakülte ve meslek yüksek</w:t>
      </w:r>
      <w:r w:rsidR="000C67EE">
        <w:t xml:space="preserve">okulları </w:t>
      </w:r>
      <w:r w:rsidR="000D4193">
        <w:t>yeşil ve kırmızı olarak işaretlenmiştir</w:t>
      </w:r>
      <w:r w:rsidR="00EE2C7B">
        <w:t xml:space="preserve"> (Tablo-4).</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3841"/>
        <w:gridCol w:w="1698"/>
        <w:gridCol w:w="1832"/>
      </w:tblGrid>
      <w:tr w:rsidR="00F648D5" w:rsidRPr="00F648D5" w14:paraId="18C62217" w14:textId="77777777" w:rsidTr="009104CC">
        <w:trPr>
          <w:cantSplit/>
          <w:trHeight w:val="646"/>
        </w:trPr>
        <w:tc>
          <w:tcPr>
            <w:tcW w:w="6109" w:type="dxa"/>
            <w:gridSpan w:val="2"/>
            <w:vMerge w:val="restart"/>
            <w:tcBorders>
              <w:top w:val="nil"/>
              <w:left w:val="nil"/>
              <w:bottom w:val="nil"/>
              <w:right w:val="nil"/>
            </w:tcBorders>
            <w:shd w:val="clear" w:color="auto" w:fill="FFFFFF"/>
            <w:vAlign w:val="bottom"/>
          </w:tcPr>
          <w:p w14:paraId="661696C8" w14:textId="77777777" w:rsidR="00F648D5" w:rsidRPr="00F648D5" w:rsidRDefault="00F648D5" w:rsidP="00F648D5">
            <w:pPr>
              <w:autoSpaceDE w:val="0"/>
              <w:autoSpaceDN w:val="0"/>
              <w:adjustRightInd w:val="0"/>
              <w:spacing w:after="0" w:line="240" w:lineRule="auto"/>
              <w:rPr>
                <w:kern w:val="0"/>
                <w:szCs w:val="24"/>
              </w:rPr>
            </w:pPr>
          </w:p>
        </w:tc>
        <w:tc>
          <w:tcPr>
            <w:tcW w:w="3530" w:type="dxa"/>
            <w:gridSpan w:val="2"/>
            <w:tcBorders>
              <w:top w:val="nil"/>
              <w:left w:val="nil"/>
              <w:bottom w:val="nil"/>
              <w:right w:val="nil"/>
            </w:tcBorders>
            <w:shd w:val="clear" w:color="auto" w:fill="FFFFFF"/>
            <w:vAlign w:val="bottom"/>
          </w:tcPr>
          <w:p w14:paraId="0BA374D7" w14:textId="5C52D6E4" w:rsidR="00F648D5" w:rsidRPr="00F648D5" w:rsidRDefault="00F648D5" w:rsidP="00F648D5">
            <w:pPr>
              <w:autoSpaceDE w:val="0"/>
              <w:autoSpaceDN w:val="0"/>
              <w:adjustRightInd w:val="0"/>
              <w:spacing w:after="0" w:line="320" w:lineRule="atLeast"/>
              <w:ind w:left="60" w:right="60"/>
              <w:jc w:val="center"/>
              <w:rPr>
                <w:rFonts w:ascii="Arial" w:hAnsi="Arial" w:cs="Arial"/>
                <w:kern w:val="0"/>
                <w:sz w:val="18"/>
                <w:szCs w:val="18"/>
              </w:rPr>
            </w:pPr>
            <w:r w:rsidRPr="00B43D5F">
              <w:rPr>
                <w:rFonts w:ascii="Arial" w:hAnsi="Arial" w:cs="Arial"/>
                <w:b/>
                <w:bCs/>
                <w:kern w:val="0"/>
                <w:sz w:val="18"/>
                <w:szCs w:val="18"/>
                <w:shd w:val="clear" w:color="auto" w:fill="FFFFFF"/>
              </w:rPr>
              <w:t>Eğitim Öğretim Hizmetlerine İlişkin Memnuniyet Düzeyi</w:t>
            </w:r>
          </w:p>
        </w:tc>
      </w:tr>
      <w:tr w:rsidR="00F648D5" w:rsidRPr="00F648D5" w14:paraId="249BC690" w14:textId="77777777" w:rsidTr="009104CC">
        <w:trPr>
          <w:cantSplit/>
          <w:trHeight w:val="144"/>
        </w:trPr>
        <w:tc>
          <w:tcPr>
            <w:tcW w:w="6109" w:type="dxa"/>
            <w:gridSpan w:val="2"/>
            <w:vMerge/>
            <w:tcBorders>
              <w:top w:val="nil"/>
              <w:left w:val="nil"/>
              <w:bottom w:val="nil"/>
              <w:right w:val="nil"/>
            </w:tcBorders>
            <w:shd w:val="clear" w:color="auto" w:fill="FFFFFF"/>
            <w:vAlign w:val="bottom"/>
          </w:tcPr>
          <w:p w14:paraId="041698DC"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1698" w:type="dxa"/>
            <w:tcBorders>
              <w:top w:val="nil"/>
              <w:left w:val="nil"/>
              <w:bottom w:val="single" w:sz="8" w:space="0" w:color="152935"/>
              <w:right w:val="single" w:sz="8" w:space="0" w:color="E0E0E0"/>
            </w:tcBorders>
            <w:shd w:val="clear" w:color="auto" w:fill="FFFFFF"/>
            <w:vAlign w:val="bottom"/>
          </w:tcPr>
          <w:p w14:paraId="71F2F4DA" w14:textId="1F1850BE" w:rsidR="00F648D5" w:rsidRPr="00F648D5" w:rsidRDefault="00F648D5" w:rsidP="00F648D5">
            <w:pPr>
              <w:autoSpaceDE w:val="0"/>
              <w:autoSpaceDN w:val="0"/>
              <w:adjustRightInd w:val="0"/>
              <w:spacing w:after="0" w:line="320" w:lineRule="atLeast"/>
              <w:ind w:left="60" w:right="60"/>
              <w:jc w:val="center"/>
              <w:rPr>
                <w:rFonts w:ascii="Arial" w:hAnsi="Arial" w:cs="Arial"/>
                <w:kern w:val="0"/>
                <w:sz w:val="18"/>
                <w:szCs w:val="18"/>
              </w:rPr>
            </w:pPr>
            <w:r w:rsidRPr="00B43D5F">
              <w:rPr>
                <w:rFonts w:ascii="Arial" w:hAnsi="Arial" w:cs="Arial"/>
                <w:kern w:val="0"/>
                <w:sz w:val="18"/>
                <w:szCs w:val="18"/>
              </w:rPr>
              <w:t>Ortalama</w:t>
            </w:r>
          </w:p>
        </w:tc>
        <w:tc>
          <w:tcPr>
            <w:tcW w:w="1832" w:type="dxa"/>
            <w:tcBorders>
              <w:top w:val="nil"/>
              <w:left w:val="single" w:sz="8" w:space="0" w:color="E0E0E0"/>
              <w:bottom w:val="single" w:sz="8" w:space="0" w:color="152935"/>
              <w:right w:val="nil"/>
            </w:tcBorders>
            <w:shd w:val="clear" w:color="auto" w:fill="FFFFFF"/>
            <w:vAlign w:val="bottom"/>
          </w:tcPr>
          <w:p w14:paraId="10A85399" w14:textId="5EC8122B" w:rsidR="00F648D5" w:rsidRPr="00F648D5" w:rsidRDefault="00F648D5" w:rsidP="00F648D5">
            <w:pPr>
              <w:autoSpaceDE w:val="0"/>
              <w:autoSpaceDN w:val="0"/>
              <w:adjustRightInd w:val="0"/>
              <w:spacing w:after="0" w:line="320" w:lineRule="atLeast"/>
              <w:ind w:left="60" w:right="60"/>
              <w:jc w:val="center"/>
              <w:rPr>
                <w:rFonts w:ascii="Arial" w:hAnsi="Arial" w:cs="Arial"/>
                <w:kern w:val="0"/>
                <w:sz w:val="18"/>
                <w:szCs w:val="18"/>
              </w:rPr>
            </w:pPr>
            <w:r w:rsidRPr="00B43D5F">
              <w:rPr>
                <w:rFonts w:ascii="Arial" w:hAnsi="Arial" w:cs="Arial"/>
                <w:kern w:val="0"/>
                <w:sz w:val="18"/>
                <w:szCs w:val="18"/>
              </w:rPr>
              <w:t>Standart Sapma</w:t>
            </w:r>
          </w:p>
        </w:tc>
      </w:tr>
      <w:tr w:rsidR="00F648D5" w:rsidRPr="00F648D5" w14:paraId="49B3F4C3" w14:textId="77777777" w:rsidTr="009104CC">
        <w:trPr>
          <w:cantSplit/>
          <w:trHeight w:val="330"/>
        </w:trPr>
        <w:tc>
          <w:tcPr>
            <w:tcW w:w="2268" w:type="dxa"/>
            <w:vMerge w:val="restart"/>
            <w:tcBorders>
              <w:top w:val="single" w:sz="8" w:space="0" w:color="152935"/>
              <w:left w:val="nil"/>
              <w:bottom w:val="single" w:sz="8" w:space="0" w:color="152935"/>
              <w:right w:val="nil"/>
            </w:tcBorders>
            <w:shd w:val="clear" w:color="auto" w:fill="E0E0E0"/>
          </w:tcPr>
          <w:p w14:paraId="071D3BB6" w14:textId="1A5B9950" w:rsidR="00F648D5" w:rsidRPr="004A5A0A" w:rsidRDefault="00F648D5" w:rsidP="00F648D5">
            <w:pPr>
              <w:autoSpaceDE w:val="0"/>
              <w:autoSpaceDN w:val="0"/>
              <w:adjustRightInd w:val="0"/>
              <w:spacing w:after="0" w:line="320" w:lineRule="atLeast"/>
              <w:ind w:left="60" w:right="60"/>
              <w:rPr>
                <w:rFonts w:ascii="Arial" w:hAnsi="Arial" w:cs="Arial"/>
                <w:b/>
                <w:kern w:val="0"/>
                <w:sz w:val="18"/>
                <w:szCs w:val="18"/>
              </w:rPr>
            </w:pPr>
            <w:r w:rsidRPr="004A5A0A">
              <w:rPr>
                <w:rFonts w:ascii="Arial" w:hAnsi="Arial" w:cs="Arial"/>
                <w:b/>
                <w:kern w:val="0"/>
                <w:sz w:val="18"/>
                <w:szCs w:val="18"/>
              </w:rPr>
              <w:t>Akademik Birim</w:t>
            </w:r>
          </w:p>
        </w:tc>
        <w:tc>
          <w:tcPr>
            <w:tcW w:w="3841" w:type="dxa"/>
            <w:tcBorders>
              <w:top w:val="single" w:sz="8" w:space="0" w:color="152935"/>
              <w:left w:val="nil"/>
              <w:bottom w:val="single" w:sz="8" w:space="0" w:color="AEAEAE"/>
              <w:right w:val="nil"/>
            </w:tcBorders>
            <w:shd w:val="clear" w:color="auto" w:fill="E0E0E0"/>
          </w:tcPr>
          <w:p w14:paraId="07886DD7" w14:textId="77777777" w:rsidR="00F648D5" w:rsidRPr="00F648D5" w:rsidRDefault="00F648D5" w:rsidP="00F648D5">
            <w:pPr>
              <w:autoSpaceDE w:val="0"/>
              <w:autoSpaceDN w:val="0"/>
              <w:adjustRightInd w:val="0"/>
              <w:spacing w:after="0" w:line="320" w:lineRule="atLeast"/>
              <w:ind w:left="60" w:right="60"/>
              <w:rPr>
                <w:rFonts w:ascii="Arial" w:hAnsi="Arial" w:cs="Arial"/>
                <w:color w:val="70AD47" w:themeColor="accent6"/>
                <w:kern w:val="0"/>
                <w:sz w:val="18"/>
                <w:szCs w:val="18"/>
              </w:rPr>
            </w:pPr>
            <w:r w:rsidRPr="00F648D5">
              <w:rPr>
                <w:rFonts w:ascii="Arial" w:hAnsi="Arial" w:cs="Arial"/>
                <w:color w:val="70AD47" w:themeColor="accent6"/>
                <w:kern w:val="0"/>
                <w:sz w:val="18"/>
                <w:szCs w:val="18"/>
              </w:rPr>
              <w:t>Fen Bilimleri Enstitüsü</w:t>
            </w:r>
          </w:p>
        </w:tc>
        <w:tc>
          <w:tcPr>
            <w:tcW w:w="1698" w:type="dxa"/>
            <w:tcBorders>
              <w:top w:val="single" w:sz="8" w:space="0" w:color="152935"/>
              <w:left w:val="nil"/>
              <w:bottom w:val="single" w:sz="8" w:space="0" w:color="AEAEAE"/>
              <w:right w:val="single" w:sz="8" w:space="0" w:color="E0E0E0"/>
            </w:tcBorders>
            <w:shd w:val="clear" w:color="auto" w:fill="FFFFFF"/>
          </w:tcPr>
          <w:p w14:paraId="17EA97D7"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86,73</w:t>
            </w:r>
          </w:p>
        </w:tc>
        <w:tc>
          <w:tcPr>
            <w:tcW w:w="1832" w:type="dxa"/>
            <w:tcBorders>
              <w:top w:val="single" w:sz="8" w:space="0" w:color="152935"/>
              <w:left w:val="single" w:sz="8" w:space="0" w:color="E0E0E0"/>
              <w:bottom w:val="single" w:sz="8" w:space="0" w:color="AEAEAE"/>
              <w:right w:val="nil"/>
            </w:tcBorders>
            <w:shd w:val="clear" w:color="auto" w:fill="FFFFFF"/>
          </w:tcPr>
          <w:p w14:paraId="1DCFD891"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12,76</w:t>
            </w:r>
          </w:p>
        </w:tc>
      </w:tr>
      <w:tr w:rsidR="00F648D5" w:rsidRPr="00F648D5" w14:paraId="315681BD"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17C1BEA0"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7EBAB52C" w14:textId="77777777" w:rsidR="00F648D5" w:rsidRPr="00F648D5" w:rsidRDefault="00F648D5" w:rsidP="00F648D5">
            <w:pPr>
              <w:autoSpaceDE w:val="0"/>
              <w:autoSpaceDN w:val="0"/>
              <w:adjustRightInd w:val="0"/>
              <w:spacing w:after="0" w:line="320" w:lineRule="atLeast"/>
              <w:ind w:left="60" w:right="60"/>
              <w:rPr>
                <w:rFonts w:ascii="Arial" w:hAnsi="Arial" w:cs="Arial"/>
                <w:color w:val="FF0000"/>
                <w:kern w:val="0"/>
                <w:sz w:val="18"/>
                <w:szCs w:val="18"/>
              </w:rPr>
            </w:pPr>
            <w:r w:rsidRPr="00F648D5">
              <w:rPr>
                <w:rFonts w:ascii="Arial" w:hAnsi="Arial" w:cs="Arial"/>
                <w:color w:val="FF0000"/>
                <w:kern w:val="0"/>
                <w:sz w:val="18"/>
                <w:szCs w:val="18"/>
              </w:rPr>
              <w:t>Sağlık Bilimleri Enstitüsü</w:t>
            </w:r>
          </w:p>
        </w:tc>
        <w:tc>
          <w:tcPr>
            <w:tcW w:w="1698" w:type="dxa"/>
            <w:tcBorders>
              <w:top w:val="single" w:sz="8" w:space="0" w:color="AEAEAE"/>
              <w:left w:val="nil"/>
              <w:bottom w:val="single" w:sz="8" w:space="0" w:color="AEAEAE"/>
              <w:right w:val="single" w:sz="8" w:space="0" w:color="E0E0E0"/>
            </w:tcBorders>
            <w:shd w:val="clear" w:color="auto" w:fill="FFFFFF"/>
          </w:tcPr>
          <w:p w14:paraId="5BC549E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64,51</w:t>
            </w:r>
          </w:p>
        </w:tc>
        <w:tc>
          <w:tcPr>
            <w:tcW w:w="1832" w:type="dxa"/>
            <w:tcBorders>
              <w:top w:val="single" w:sz="8" w:space="0" w:color="AEAEAE"/>
              <w:left w:val="single" w:sz="8" w:space="0" w:color="E0E0E0"/>
              <w:bottom w:val="single" w:sz="8" w:space="0" w:color="AEAEAE"/>
              <w:right w:val="nil"/>
            </w:tcBorders>
            <w:shd w:val="clear" w:color="auto" w:fill="FFFFFF"/>
          </w:tcPr>
          <w:p w14:paraId="3AB0F291"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15,34</w:t>
            </w:r>
          </w:p>
        </w:tc>
      </w:tr>
      <w:tr w:rsidR="00F648D5" w:rsidRPr="00F648D5" w14:paraId="3A40220E"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5EBBFA10"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6C751FD0"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Sosyal Bilimleri Enstitüsü</w:t>
            </w:r>
          </w:p>
        </w:tc>
        <w:tc>
          <w:tcPr>
            <w:tcW w:w="1698" w:type="dxa"/>
            <w:tcBorders>
              <w:top w:val="single" w:sz="8" w:space="0" w:color="AEAEAE"/>
              <w:left w:val="nil"/>
              <w:bottom w:val="single" w:sz="8" w:space="0" w:color="AEAEAE"/>
              <w:right w:val="single" w:sz="8" w:space="0" w:color="E0E0E0"/>
            </w:tcBorders>
            <w:shd w:val="clear" w:color="auto" w:fill="FFFFFF"/>
          </w:tcPr>
          <w:p w14:paraId="64524CE5"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68,73</w:t>
            </w:r>
          </w:p>
        </w:tc>
        <w:tc>
          <w:tcPr>
            <w:tcW w:w="1832" w:type="dxa"/>
            <w:tcBorders>
              <w:top w:val="single" w:sz="8" w:space="0" w:color="AEAEAE"/>
              <w:left w:val="single" w:sz="8" w:space="0" w:color="E0E0E0"/>
              <w:bottom w:val="single" w:sz="8" w:space="0" w:color="AEAEAE"/>
              <w:right w:val="nil"/>
            </w:tcBorders>
            <w:shd w:val="clear" w:color="auto" w:fill="FFFFFF"/>
          </w:tcPr>
          <w:p w14:paraId="445CE168"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19,14</w:t>
            </w:r>
          </w:p>
        </w:tc>
      </w:tr>
      <w:tr w:rsidR="00F648D5" w:rsidRPr="00F648D5" w14:paraId="3E492E65"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496753AB"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1C01A622"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Eğitim Fakültesi</w:t>
            </w:r>
          </w:p>
        </w:tc>
        <w:tc>
          <w:tcPr>
            <w:tcW w:w="1698" w:type="dxa"/>
            <w:tcBorders>
              <w:top w:val="single" w:sz="8" w:space="0" w:color="AEAEAE"/>
              <w:left w:val="nil"/>
              <w:bottom w:val="single" w:sz="8" w:space="0" w:color="AEAEAE"/>
              <w:right w:val="single" w:sz="8" w:space="0" w:color="E0E0E0"/>
            </w:tcBorders>
            <w:shd w:val="clear" w:color="auto" w:fill="FFFFFF"/>
          </w:tcPr>
          <w:p w14:paraId="064F261F"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60,18</w:t>
            </w:r>
          </w:p>
        </w:tc>
        <w:tc>
          <w:tcPr>
            <w:tcW w:w="1832" w:type="dxa"/>
            <w:tcBorders>
              <w:top w:val="single" w:sz="8" w:space="0" w:color="AEAEAE"/>
              <w:left w:val="single" w:sz="8" w:space="0" w:color="E0E0E0"/>
              <w:bottom w:val="single" w:sz="8" w:space="0" w:color="AEAEAE"/>
              <w:right w:val="nil"/>
            </w:tcBorders>
            <w:shd w:val="clear" w:color="auto" w:fill="FFFFFF"/>
          </w:tcPr>
          <w:p w14:paraId="2576167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12,48</w:t>
            </w:r>
          </w:p>
        </w:tc>
      </w:tr>
      <w:tr w:rsidR="00F648D5" w:rsidRPr="00F648D5" w14:paraId="3B707F30"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1885BDFF"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5DD6A94A"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Fen Edebiyat Fakültesi</w:t>
            </w:r>
          </w:p>
        </w:tc>
        <w:tc>
          <w:tcPr>
            <w:tcW w:w="1698" w:type="dxa"/>
            <w:tcBorders>
              <w:top w:val="single" w:sz="8" w:space="0" w:color="AEAEAE"/>
              <w:left w:val="nil"/>
              <w:bottom w:val="single" w:sz="8" w:space="0" w:color="AEAEAE"/>
              <w:right w:val="single" w:sz="8" w:space="0" w:color="E0E0E0"/>
            </w:tcBorders>
            <w:shd w:val="clear" w:color="auto" w:fill="FFFFFF"/>
          </w:tcPr>
          <w:p w14:paraId="0F296AEE"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68,75</w:t>
            </w:r>
          </w:p>
        </w:tc>
        <w:tc>
          <w:tcPr>
            <w:tcW w:w="1832" w:type="dxa"/>
            <w:tcBorders>
              <w:top w:val="single" w:sz="8" w:space="0" w:color="AEAEAE"/>
              <w:left w:val="single" w:sz="8" w:space="0" w:color="E0E0E0"/>
              <w:bottom w:val="single" w:sz="8" w:space="0" w:color="AEAEAE"/>
              <w:right w:val="nil"/>
            </w:tcBorders>
            <w:shd w:val="clear" w:color="auto" w:fill="FFFFFF"/>
          </w:tcPr>
          <w:p w14:paraId="42F7E748"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15,32</w:t>
            </w:r>
          </w:p>
        </w:tc>
      </w:tr>
      <w:tr w:rsidR="00F648D5" w:rsidRPr="00F648D5" w14:paraId="519C75D2"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65CC1998"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61FECF28" w14:textId="77777777" w:rsidR="00F648D5" w:rsidRPr="00F648D5" w:rsidRDefault="00F648D5" w:rsidP="00F648D5">
            <w:pPr>
              <w:autoSpaceDE w:val="0"/>
              <w:autoSpaceDN w:val="0"/>
              <w:adjustRightInd w:val="0"/>
              <w:spacing w:after="0" w:line="320" w:lineRule="atLeast"/>
              <w:ind w:left="60" w:right="60"/>
              <w:rPr>
                <w:rFonts w:ascii="Arial" w:hAnsi="Arial" w:cs="Arial"/>
                <w:color w:val="70AD47" w:themeColor="accent6"/>
                <w:kern w:val="0"/>
                <w:sz w:val="18"/>
                <w:szCs w:val="18"/>
              </w:rPr>
            </w:pPr>
            <w:r w:rsidRPr="00F648D5">
              <w:rPr>
                <w:rFonts w:ascii="Arial" w:hAnsi="Arial" w:cs="Arial"/>
                <w:color w:val="70AD47" w:themeColor="accent6"/>
                <w:kern w:val="0"/>
                <w:sz w:val="18"/>
                <w:szCs w:val="18"/>
              </w:rPr>
              <w:t>İktisadi ve İdari Bilimler Fakültesi</w:t>
            </w:r>
          </w:p>
        </w:tc>
        <w:tc>
          <w:tcPr>
            <w:tcW w:w="1698" w:type="dxa"/>
            <w:tcBorders>
              <w:top w:val="single" w:sz="8" w:space="0" w:color="AEAEAE"/>
              <w:left w:val="nil"/>
              <w:bottom w:val="single" w:sz="8" w:space="0" w:color="AEAEAE"/>
              <w:right w:val="single" w:sz="8" w:space="0" w:color="E0E0E0"/>
            </w:tcBorders>
            <w:shd w:val="clear" w:color="auto" w:fill="FFFFFF"/>
          </w:tcPr>
          <w:p w14:paraId="075E23CD"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72,82</w:t>
            </w:r>
          </w:p>
        </w:tc>
        <w:tc>
          <w:tcPr>
            <w:tcW w:w="1832" w:type="dxa"/>
            <w:tcBorders>
              <w:top w:val="single" w:sz="8" w:space="0" w:color="AEAEAE"/>
              <w:left w:val="single" w:sz="8" w:space="0" w:color="E0E0E0"/>
              <w:bottom w:val="single" w:sz="8" w:space="0" w:color="AEAEAE"/>
              <w:right w:val="nil"/>
            </w:tcBorders>
            <w:shd w:val="clear" w:color="auto" w:fill="FFFFFF"/>
          </w:tcPr>
          <w:p w14:paraId="4190230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16,95</w:t>
            </w:r>
          </w:p>
        </w:tc>
      </w:tr>
      <w:tr w:rsidR="00F648D5" w:rsidRPr="00F648D5" w14:paraId="64E8EBE4"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A60CE8E"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6EE1128C"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İletişim Fakültesi</w:t>
            </w:r>
          </w:p>
        </w:tc>
        <w:tc>
          <w:tcPr>
            <w:tcW w:w="1698" w:type="dxa"/>
            <w:tcBorders>
              <w:top w:val="single" w:sz="8" w:space="0" w:color="AEAEAE"/>
              <w:left w:val="nil"/>
              <w:bottom w:val="single" w:sz="8" w:space="0" w:color="AEAEAE"/>
              <w:right w:val="single" w:sz="8" w:space="0" w:color="E0E0E0"/>
            </w:tcBorders>
            <w:shd w:val="clear" w:color="auto" w:fill="FFFFFF"/>
          </w:tcPr>
          <w:p w14:paraId="4B917387"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64,57</w:t>
            </w:r>
          </w:p>
        </w:tc>
        <w:tc>
          <w:tcPr>
            <w:tcW w:w="1832" w:type="dxa"/>
            <w:tcBorders>
              <w:top w:val="single" w:sz="8" w:space="0" w:color="AEAEAE"/>
              <w:left w:val="single" w:sz="8" w:space="0" w:color="E0E0E0"/>
              <w:bottom w:val="single" w:sz="8" w:space="0" w:color="AEAEAE"/>
              <w:right w:val="nil"/>
            </w:tcBorders>
            <w:shd w:val="clear" w:color="auto" w:fill="FFFFFF"/>
          </w:tcPr>
          <w:p w14:paraId="2609E6D3"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18,95</w:t>
            </w:r>
          </w:p>
        </w:tc>
      </w:tr>
      <w:tr w:rsidR="00F648D5" w:rsidRPr="00F648D5" w14:paraId="6BB397BC"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56AE6F5B"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7CF2D49D"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İslami İlimler Fakültesi</w:t>
            </w:r>
          </w:p>
        </w:tc>
        <w:tc>
          <w:tcPr>
            <w:tcW w:w="1698" w:type="dxa"/>
            <w:tcBorders>
              <w:top w:val="single" w:sz="8" w:space="0" w:color="AEAEAE"/>
              <w:left w:val="nil"/>
              <w:bottom w:val="single" w:sz="8" w:space="0" w:color="AEAEAE"/>
              <w:right w:val="single" w:sz="8" w:space="0" w:color="E0E0E0"/>
            </w:tcBorders>
            <w:shd w:val="clear" w:color="auto" w:fill="FFFFFF"/>
          </w:tcPr>
          <w:p w14:paraId="0AD39415"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67,58</w:t>
            </w:r>
          </w:p>
        </w:tc>
        <w:tc>
          <w:tcPr>
            <w:tcW w:w="1832" w:type="dxa"/>
            <w:tcBorders>
              <w:top w:val="single" w:sz="8" w:space="0" w:color="AEAEAE"/>
              <w:left w:val="single" w:sz="8" w:space="0" w:color="E0E0E0"/>
              <w:bottom w:val="single" w:sz="8" w:space="0" w:color="AEAEAE"/>
              <w:right w:val="nil"/>
            </w:tcBorders>
            <w:shd w:val="clear" w:color="auto" w:fill="FFFFFF"/>
          </w:tcPr>
          <w:p w14:paraId="71E4A5A5"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21,06</w:t>
            </w:r>
          </w:p>
        </w:tc>
      </w:tr>
      <w:tr w:rsidR="00F648D5" w:rsidRPr="00F648D5" w14:paraId="005D31B3"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63D0FD9B"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639E1C51" w14:textId="77777777" w:rsidR="00F648D5" w:rsidRPr="00F648D5" w:rsidRDefault="00F648D5" w:rsidP="00F648D5">
            <w:pPr>
              <w:autoSpaceDE w:val="0"/>
              <w:autoSpaceDN w:val="0"/>
              <w:adjustRightInd w:val="0"/>
              <w:spacing w:after="0" w:line="320" w:lineRule="atLeast"/>
              <w:ind w:left="60" w:right="60"/>
              <w:rPr>
                <w:rFonts w:ascii="Arial" w:hAnsi="Arial" w:cs="Arial"/>
                <w:color w:val="FF0000"/>
                <w:kern w:val="0"/>
                <w:sz w:val="18"/>
                <w:szCs w:val="18"/>
              </w:rPr>
            </w:pPr>
            <w:r w:rsidRPr="00F648D5">
              <w:rPr>
                <w:rFonts w:ascii="Arial" w:hAnsi="Arial" w:cs="Arial"/>
                <w:color w:val="FF0000"/>
                <w:kern w:val="0"/>
                <w:sz w:val="18"/>
                <w:szCs w:val="18"/>
              </w:rPr>
              <w:t>Mimarlık ve Tasarım Fakültesi</w:t>
            </w:r>
          </w:p>
        </w:tc>
        <w:tc>
          <w:tcPr>
            <w:tcW w:w="1698" w:type="dxa"/>
            <w:tcBorders>
              <w:top w:val="single" w:sz="8" w:space="0" w:color="AEAEAE"/>
              <w:left w:val="nil"/>
              <w:bottom w:val="single" w:sz="8" w:space="0" w:color="AEAEAE"/>
              <w:right w:val="single" w:sz="8" w:space="0" w:color="E0E0E0"/>
            </w:tcBorders>
            <w:shd w:val="clear" w:color="auto" w:fill="FFFFFF"/>
          </w:tcPr>
          <w:p w14:paraId="43B136AD"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50,48</w:t>
            </w:r>
          </w:p>
        </w:tc>
        <w:tc>
          <w:tcPr>
            <w:tcW w:w="1832" w:type="dxa"/>
            <w:tcBorders>
              <w:top w:val="single" w:sz="8" w:space="0" w:color="AEAEAE"/>
              <w:left w:val="single" w:sz="8" w:space="0" w:color="E0E0E0"/>
              <w:bottom w:val="single" w:sz="8" w:space="0" w:color="AEAEAE"/>
              <w:right w:val="nil"/>
            </w:tcBorders>
            <w:shd w:val="clear" w:color="auto" w:fill="FFFFFF"/>
          </w:tcPr>
          <w:p w14:paraId="008B703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22,40</w:t>
            </w:r>
          </w:p>
        </w:tc>
      </w:tr>
      <w:tr w:rsidR="00F648D5" w:rsidRPr="00F648D5" w14:paraId="26927CB4"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12483E3A"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7887FDC3"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Mühendislik Fakültesi</w:t>
            </w:r>
          </w:p>
        </w:tc>
        <w:tc>
          <w:tcPr>
            <w:tcW w:w="1698" w:type="dxa"/>
            <w:tcBorders>
              <w:top w:val="single" w:sz="8" w:space="0" w:color="AEAEAE"/>
              <w:left w:val="nil"/>
              <w:bottom w:val="single" w:sz="8" w:space="0" w:color="AEAEAE"/>
              <w:right w:val="single" w:sz="8" w:space="0" w:color="E0E0E0"/>
            </w:tcBorders>
            <w:shd w:val="clear" w:color="auto" w:fill="FFFFFF"/>
          </w:tcPr>
          <w:p w14:paraId="141F093E"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66,25</w:t>
            </w:r>
          </w:p>
        </w:tc>
        <w:tc>
          <w:tcPr>
            <w:tcW w:w="1832" w:type="dxa"/>
            <w:tcBorders>
              <w:top w:val="single" w:sz="8" w:space="0" w:color="AEAEAE"/>
              <w:left w:val="single" w:sz="8" w:space="0" w:color="E0E0E0"/>
              <w:bottom w:val="single" w:sz="8" w:space="0" w:color="AEAEAE"/>
              <w:right w:val="nil"/>
            </w:tcBorders>
            <w:shd w:val="clear" w:color="auto" w:fill="FFFFFF"/>
          </w:tcPr>
          <w:p w14:paraId="05B25C7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19,85</w:t>
            </w:r>
          </w:p>
        </w:tc>
      </w:tr>
      <w:tr w:rsidR="00F648D5" w:rsidRPr="00F648D5" w14:paraId="573AC7C3"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5CC6CAB3"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515B0F8A"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Sağlık Bilimleri Fakültesi</w:t>
            </w:r>
          </w:p>
        </w:tc>
        <w:tc>
          <w:tcPr>
            <w:tcW w:w="1698" w:type="dxa"/>
            <w:tcBorders>
              <w:top w:val="single" w:sz="8" w:space="0" w:color="AEAEAE"/>
              <w:left w:val="nil"/>
              <w:bottom w:val="single" w:sz="8" w:space="0" w:color="AEAEAE"/>
              <w:right w:val="single" w:sz="8" w:space="0" w:color="E0E0E0"/>
            </w:tcBorders>
            <w:shd w:val="clear" w:color="auto" w:fill="FFFFFF"/>
          </w:tcPr>
          <w:p w14:paraId="2D700B28"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65,18</w:t>
            </w:r>
          </w:p>
        </w:tc>
        <w:tc>
          <w:tcPr>
            <w:tcW w:w="1832" w:type="dxa"/>
            <w:tcBorders>
              <w:top w:val="single" w:sz="8" w:space="0" w:color="AEAEAE"/>
              <w:left w:val="single" w:sz="8" w:space="0" w:color="E0E0E0"/>
              <w:bottom w:val="single" w:sz="8" w:space="0" w:color="AEAEAE"/>
              <w:right w:val="nil"/>
            </w:tcBorders>
            <w:shd w:val="clear" w:color="auto" w:fill="FFFFFF"/>
          </w:tcPr>
          <w:p w14:paraId="3E68D832"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15,90</w:t>
            </w:r>
          </w:p>
        </w:tc>
      </w:tr>
      <w:tr w:rsidR="00F648D5" w:rsidRPr="00F648D5" w14:paraId="554C8239"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050E5644"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12101AB0"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Spor Bilimleri Fakültesi</w:t>
            </w:r>
          </w:p>
        </w:tc>
        <w:tc>
          <w:tcPr>
            <w:tcW w:w="1698" w:type="dxa"/>
            <w:tcBorders>
              <w:top w:val="single" w:sz="8" w:space="0" w:color="AEAEAE"/>
              <w:left w:val="nil"/>
              <w:bottom w:val="single" w:sz="8" w:space="0" w:color="AEAEAE"/>
              <w:right w:val="single" w:sz="8" w:space="0" w:color="E0E0E0"/>
            </w:tcBorders>
            <w:shd w:val="clear" w:color="auto" w:fill="FFFFFF"/>
          </w:tcPr>
          <w:p w14:paraId="0EDC9D52"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63,96</w:t>
            </w:r>
          </w:p>
        </w:tc>
        <w:tc>
          <w:tcPr>
            <w:tcW w:w="1832" w:type="dxa"/>
            <w:tcBorders>
              <w:top w:val="single" w:sz="8" w:space="0" w:color="AEAEAE"/>
              <w:left w:val="single" w:sz="8" w:space="0" w:color="E0E0E0"/>
              <w:bottom w:val="single" w:sz="8" w:space="0" w:color="AEAEAE"/>
              <w:right w:val="nil"/>
            </w:tcBorders>
            <w:shd w:val="clear" w:color="auto" w:fill="FFFFFF"/>
          </w:tcPr>
          <w:p w14:paraId="408BFBED"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23,11</w:t>
            </w:r>
          </w:p>
        </w:tc>
      </w:tr>
      <w:tr w:rsidR="00F648D5" w:rsidRPr="00F648D5" w14:paraId="3348235B"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32C975A"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10B73EF3"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Tıp Fakültesi</w:t>
            </w:r>
          </w:p>
        </w:tc>
        <w:tc>
          <w:tcPr>
            <w:tcW w:w="1698" w:type="dxa"/>
            <w:tcBorders>
              <w:top w:val="single" w:sz="8" w:space="0" w:color="AEAEAE"/>
              <w:left w:val="nil"/>
              <w:bottom w:val="single" w:sz="8" w:space="0" w:color="AEAEAE"/>
              <w:right w:val="single" w:sz="8" w:space="0" w:color="E0E0E0"/>
            </w:tcBorders>
            <w:shd w:val="clear" w:color="auto" w:fill="FFFFFF"/>
          </w:tcPr>
          <w:p w14:paraId="60F6AF71"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57,59</w:t>
            </w:r>
          </w:p>
        </w:tc>
        <w:tc>
          <w:tcPr>
            <w:tcW w:w="1832" w:type="dxa"/>
            <w:tcBorders>
              <w:top w:val="single" w:sz="8" w:space="0" w:color="AEAEAE"/>
              <w:left w:val="single" w:sz="8" w:space="0" w:color="E0E0E0"/>
              <w:bottom w:val="single" w:sz="8" w:space="0" w:color="AEAEAE"/>
              <w:right w:val="nil"/>
            </w:tcBorders>
            <w:shd w:val="clear" w:color="auto" w:fill="FFFFFF"/>
          </w:tcPr>
          <w:p w14:paraId="72B5609C"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13,27</w:t>
            </w:r>
          </w:p>
        </w:tc>
      </w:tr>
      <w:tr w:rsidR="00F648D5" w:rsidRPr="00F648D5" w14:paraId="786270FE"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1811613"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0038C3B4"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Turizm Fakültesi</w:t>
            </w:r>
          </w:p>
        </w:tc>
        <w:tc>
          <w:tcPr>
            <w:tcW w:w="1698" w:type="dxa"/>
            <w:tcBorders>
              <w:top w:val="single" w:sz="8" w:space="0" w:color="AEAEAE"/>
              <w:left w:val="nil"/>
              <w:bottom w:val="single" w:sz="8" w:space="0" w:color="AEAEAE"/>
              <w:right w:val="single" w:sz="8" w:space="0" w:color="E0E0E0"/>
            </w:tcBorders>
            <w:shd w:val="clear" w:color="auto" w:fill="FFFFFF"/>
          </w:tcPr>
          <w:p w14:paraId="1CB879FA"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66,10</w:t>
            </w:r>
          </w:p>
        </w:tc>
        <w:tc>
          <w:tcPr>
            <w:tcW w:w="1832" w:type="dxa"/>
            <w:tcBorders>
              <w:top w:val="single" w:sz="8" w:space="0" w:color="AEAEAE"/>
              <w:left w:val="single" w:sz="8" w:space="0" w:color="E0E0E0"/>
              <w:bottom w:val="single" w:sz="8" w:space="0" w:color="AEAEAE"/>
              <w:right w:val="nil"/>
            </w:tcBorders>
            <w:shd w:val="clear" w:color="auto" w:fill="FFFFFF"/>
          </w:tcPr>
          <w:p w14:paraId="6C2C3E64"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14,88</w:t>
            </w:r>
          </w:p>
        </w:tc>
      </w:tr>
      <w:tr w:rsidR="00F648D5" w:rsidRPr="00F648D5" w14:paraId="33951644"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395CB6A"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54A9872F"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Veteriner Fakültesi</w:t>
            </w:r>
          </w:p>
        </w:tc>
        <w:tc>
          <w:tcPr>
            <w:tcW w:w="1698" w:type="dxa"/>
            <w:tcBorders>
              <w:top w:val="single" w:sz="8" w:space="0" w:color="AEAEAE"/>
              <w:left w:val="nil"/>
              <w:bottom w:val="single" w:sz="8" w:space="0" w:color="AEAEAE"/>
              <w:right w:val="single" w:sz="8" w:space="0" w:color="E0E0E0"/>
            </w:tcBorders>
            <w:shd w:val="clear" w:color="auto" w:fill="FFFFFF"/>
          </w:tcPr>
          <w:p w14:paraId="06B402A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67,96</w:t>
            </w:r>
          </w:p>
        </w:tc>
        <w:tc>
          <w:tcPr>
            <w:tcW w:w="1832" w:type="dxa"/>
            <w:tcBorders>
              <w:top w:val="single" w:sz="8" w:space="0" w:color="AEAEAE"/>
              <w:left w:val="single" w:sz="8" w:space="0" w:color="E0E0E0"/>
              <w:bottom w:val="single" w:sz="8" w:space="0" w:color="AEAEAE"/>
              <w:right w:val="nil"/>
            </w:tcBorders>
            <w:shd w:val="clear" w:color="auto" w:fill="FFFFFF"/>
          </w:tcPr>
          <w:p w14:paraId="42D65559"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11,38</w:t>
            </w:r>
          </w:p>
        </w:tc>
      </w:tr>
      <w:tr w:rsidR="00F648D5" w:rsidRPr="00F648D5" w14:paraId="18515A45"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9840DDC"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5A14A4FC"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Güzelyurt MYO</w:t>
            </w:r>
          </w:p>
        </w:tc>
        <w:tc>
          <w:tcPr>
            <w:tcW w:w="1698" w:type="dxa"/>
            <w:tcBorders>
              <w:top w:val="single" w:sz="8" w:space="0" w:color="AEAEAE"/>
              <w:left w:val="nil"/>
              <w:bottom w:val="single" w:sz="8" w:space="0" w:color="AEAEAE"/>
              <w:right w:val="single" w:sz="8" w:space="0" w:color="E0E0E0"/>
            </w:tcBorders>
            <w:shd w:val="clear" w:color="auto" w:fill="FFFFFF"/>
          </w:tcPr>
          <w:p w14:paraId="650A3F52"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73,14</w:t>
            </w:r>
          </w:p>
        </w:tc>
        <w:tc>
          <w:tcPr>
            <w:tcW w:w="1832" w:type="dxa"/>
            <w:tcBorders>
              <w:top w:val="single" w:sz="8" w:space="0" w:color="AEAEAE"/>
              <w:left w:val="single" w:sz="8" w:space="0" w:color="E0E0E0"/>
              <w:bottom w:val="single" w:sz="8" w:space="0" w:color="AEAEAE"/>
              <w:right w:val="nil"/>
            </w:tcBorders>
            <w:shd w:val="clear" w:color="auto" w:fill="FFFFFF"/>
          </w:tcPr>
          <w:p w14:paraId="552C1C95"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14,27</w:t>
            </w:r>
          </w:p>
        </w:tc>
      </w:tr>
      <w:tr w:rsidR="00F648D5" w:rsidRPr="00F648D5" w14:paraId="5EE76B39"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0400D041"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2E41F028" w14:textId="77777777" w:rsidR="00F648D5" w:rsidRPr="00F648D5" w:rsidRDefault="00F648D5" w:rsidP="00F648D5">
            <w:pPr>
              <w:autoSpaceDE w:val="0"/>
              <w:autoSpaceDN w:val="0"/>
              <w:adjustRightInd w:val="0"/>
              <w:spacing w:after="0" w:line="320" w:lineRule="atLeast"/>
              <w:ind w:left="60" w:right="60"/>
              <w:rPr>
                <w:rFonts w:ascii="Arial" w:hAnsi="Arial" w:cs="Arial"/>
                <w:color w:val="70AD47" w:themeColor="accent6"/>
                <w:kern w:val="0"/>
                <w:sz w:val="18"/>
                <w:szCs w:val="18"/>
              </w:rPr>
            </w:pPr>
            <w:r w:rsidRPr="00F648D5">
              <w:rPr>
                <w:rFonts w:ascii="Arial" w:hAnsi="Arial" w:cs="Arial"/>
                <w:color w:val="70AD47" w:themeColor="accent6"/>
                <w:kern w:val="0"/>
                <w:sz w:val="18"/>
                <w:szCs w:val="18"/>
              </w:rPr>
              <w:t>Ortaköy MYO</w:t>
            </w:r>
          </w:p>
        </w:tc>
        <w:tc>
          <w:tcPr>
            <w:tcW w:w="1698" w:type="dxa"/>
            <w:tcBorders>
              <w:top w:val="single" w:sz="8" w:space="0" w:color="AEAEAE"/>
              <w:left w:val="nil"/>
              <w:bottom w:val="single" w:sz="8" w:space="0" w:color="AEAEAE"/>
              <w:right w:val="single" w:sz="8" w:space="0" w:color="E0E0E0"/>
            </w:tcBorders>
            <w:shd w:val="clear" w:color="auto" w:fill="FFFFFF"/>
          </w:tcPr>
          <w:p w14:paraId="32A6FE42"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77,71</w:t>
            </w:r>
          </w:p>
        </w:tc>
        <w:tc>
          <w:tcPr>
            <w:tcW w:w="1832" w:type="dxa"/>
            <w:tcBorders>
              <w:top w:val="single" w:sz="8" w:space="0" w:color="AEAEAE"/>
              <w:left w:val="single" w:sz="8" w:space="0" w:color="E0E0E0"/>
              <w:bottom w:val="single" w:sz="8" w:space="0" w:color="AEAEAE"/>
              <w:right w:val="nil"/>
            </w:tcBorders>
            <w:shd w:val="clear" w:color="auto" w:fill="FFFFFF"/>
          </w:tcPr>
          <w:p w14:paraId="4B74E7A4"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48D5">
              <w:rPr>
                <w:rFonts w:ascii="Arial" w:hAnsi="Arial" w:cs="Arial"/>
                <w:color w:val="70AD47" w:themeColor="accent6"/>
                <w:kern w:val="0"/>
                <w:sz w:val="18"/>
                <w:szCs w:val="18"/>
              </w:rPr>
              <w:t>14,37</w:t>
            </w:r>
          </w:p>
        </w:tc>
      </w:tr>
      <w:tr w:rsidR="00F648D5" w:rsidRPr="00F648D5" w14:paraId="5E74FD94"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6F095214"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539ECA71"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Sağlık Hizmetleri MYO</w:t>
            </w:r>
          </w:p>
        </w:tc>
        <w:tc>
          <w:tcPr>
            <w:tcW w:w="1698" w:type="dxa"/>
            <w:tcBorders>
              <w:top w:val="single" w:sz="8" w:space="0" w:color="AEAEAE"/>
              <w:left w:val="nil"/>
              <w:bottom w:val="single" w:sz="8" w:space="0" w:color="AEAEAE"/>
              <w:right w:val="single" w:sz="8" w:space="0" w:color="E0E0E0"/>
            </w:tcBorders>
            <w:shd w:val="clear" w:color="auto" w:fill="FFFFFF"/>
          </w:tcPr>
          <w:p w14:paraId="0DC9309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67,62</w:t>
            </w:r>
          </w:p>
        </w:tc>
        <w:tc>
          <w:tcPr>
            <w:tcW w:w="1832" w:type="dxa"/>
            <w:tcBorders>
              <w:top w:val="single" w:sz="8" w:space="0" w:color="AEAEAE"/>
              <w:left w:val="single" w:sz="8" w:space="0" w:color="E0E0E0"/>
              <w:bottom w:val="single" w:sz="8" w:space="0" w:color="AEAEAE"/>
              <w:right w:val="nil"/>
            </w:tcBorders>
            <w:shd w:val="clear" w:color="auto" w:fill="FFFFFF"/>
          </w:tcPr>
          <w:p w14:paraId="7A59B4A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22,08</w:t>
            </w:r>
          </w:p>
        </w:tc>
      </w:tr>
      <w:tr w:rsidR="00F648D5" w:rsidRPr="00F648D5" w14:paraId="54F81B81"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4931018A"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7814DEC0"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Sosyal Bilimler MYO</w:t>
            </w:r>
          </w:p>
        </w:tc>
        <w:tc>
          <w:tcPr>
            <w:tcW w:w="1698" w:type="dxa"/>
            <w:tcBorders>
              <w:top w:val="single" w:sz="8" w:space="0" w:color="AEAEAE"/>
              <w:left w:val="nil"/>
              <w:bottom w:val="single" w:sz="8" w:space="0" w:color="AEAEAE"/>
              <w:right w:val="single" w:sz="8" w:space="0" w:color="E0E0E0"/>
            </w:tcBorders>
            <w:shd w:val="clear" w:color="auto" w:fill="FFFFFF"/>
          </w:tcPr>
          <w:p w14:paraId="53B260DD"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69,40</w:t>
            </w:r>
          </w:p>
        </w:tc>
        <w:tc>
          <w:tcPr>
            <w:tcW w:w="1832" w:type="dxa"/>
            <w:tcBorders>
              <w:top w:val="single" w:sz="8" w:space="0" w:color="AEAEAE"/>
              <w:left w:val="single" w:sz="8" w:space="0" w:color="E0E0E0"/>
              <w:bottom w:val="single" w:sz="8" w:space="0" w:color="AEAEAE"/>
              <w:right w:val="nil"/>
            </w:tcBorders>
            <w:shd w:val="clear" w:color="auto" w:fill="FFFFFF"/>
          </w:tcPr>
          <w:p w14:paraId="7D3AD48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18,00</w:t>
            </w:r>
          </w:p>
        </w:tc>
      </w:tr>
      <w:tr w:rsidR="00F648D5" w:rsidRPr="00F648D5" w14:paraId="7829CAB1"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4D440365"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AEAEAE"/>
              <w:right w:val="nil"/>
            </w:tcBorders>
            <w:shd w:val="clear" w:color="auto" w:fill="E0E0E0"/>
          </w:tcPr>
          <w:p w14:paraId="45432A3C" w14:textId="77777777" w:rsidR="00F648D5" w:rsidRPr="00F648D5" w:rsidRDefault="00F648D5" w:rsidP="00F648D5">
            <w:pPr>
              <w:autoSpaceDE w:val="0"/>
              <w:autoSpaceDN w:val="0"/>
              <w:adjustRightInd w:val="0"/>
              <w:spacing w:after="0" w:line="320" w:lineRule="atLeast"/>
              <w:ind w:left="60" w:right="60"/>
              <w:rPr>
                <w:rFonts w:ascii="Arial" w:hAnsi="Arial" w:cs="Arial"/>
                <w:color w:val="FF0000"/>
                <w:kern w:val="0"/>
                <w:sz w:val="18"/>
                <w:szCs w:val="18"/>
              </w:rPr>
            </w:pPr>
            <w:r w:rsidRPr="00F648D5">
              <w:rPr>
                <w:rFonts w:ascii="Arial" w:hAnsi="Arial" w:cs="Arial"/>
                <w:color w:val="FF0000"/>
                <w:kern w:val="0"/>
                <w:sz w:val="18"/>
                <w:szCs w:val="18"/>
              </w:rPr>
              <w:t>Teknik Bilimler MYO</w:t>
            </w:r>
          </w:p>
        </w:tc>
        <w:tc>
          <w:tcPr>
            <w:tcW w:w="1698" w:type="dxa"/>
            <w:tcBorders>
              <w:top w:val="single" w:sz="8" w:space="0" w:color="AEAEAE"/>
              <w:left w:val="nil"/>
              <w:bottom w:val="single" w:sz="8" w:space="0" w:color="AEAEAE"/>
              <w:right w:val="single" w:sz="8" w:space="0" w:color="E0E0E0"/>
            </w:tcBorders>
            <w:shd w:val="clear" w:color="auto" w:fill="FFFFFF"/>
          </w:tcPr>
          <w:p w14:paraId="3CB812E5"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64,55</w:t>
            </w:r>
          </w:p>
        </w:tc>
        <w:tc>
          <w:tcPr>
            <w:tcW w:w="1832" w:type="dxa"/>
            <w:tcBorders>
              <w:top w:val="single" w:sz="8" w:space="0" w:color="AEAEAE"/>
              <w:left w:val="single" w:sz="8" w:space="0" w:color="E0E0E0"/>
              <w:bottom w:val="single" w:sz="8" w:space="0" w:color="AEAEAE"/>
              <w:right w:val="nil"/>
            </w:tcBorders>
            <w:shd w:val="clear" w:color="auto" w:fill="FFFFFF"/>
          </w:tcPr>
          <w:p w14:paraId="7CB99F86" w14:textId="77777777" w:rsidR="00F648D5" w:rsidRPr="00F648D5" w:rsidRDefault="00F648D5" w:rsidP="00F648D5">
            <w:pPr>
              <w:autoSpaceDE w:val="0"/>
              <w:autoSpaceDN w:val="0"/>
              <w:adjustRightInd w:val="0"/>
              <w:spacing w:after="0" w:line="320" w:lineRule="atLeast"/>
              <w:ind w:left="60" w:right="60"/>
              <w:jc w:val="right"/>
              <w:rPr>
                <w:rFonts w:ascii="Arial" w:hAnsi="Arial" w:cs="Arial"/>
                <w:color w:val="FF0000"/>
                <w:kern w:val="0"/>
                <w:sz w:val="18"/>
                <w:szCs w:val="18"/>
              </w:rPr>
            </w:pPr>
            <w:r w:rsidRPr="00F648D5">
              <w:rPr>
                <w:rFonts w:ascii="Arial" w:hAnsi="Arial" w:cs="Arial"/>
                <w:color w:val="FF0000"/>
                <w:kern w:val="0"/>
                <w:sz w:val="18"/>
                <w:szCs w:val="18"/>
              </w:rPr>
              <w:t>19,72</w:t>
            </w:r>
          </w:p>
        </w:tc>
      </w:tr>
      <w:tr w:rsidR="00F648D5" w:rsidRPr="00F648D5" w14:paraId="26245B29" w14:textId="77777777" w:rsidTr="009104CC">
        <w:trPr>
          <w:cantSplit/>
          <w:trHeight w:val="144"/>
        </w:trPr>
        <w:tc>
          <w:tcPr>
            <w:tcW w:w="2268" w:type="dxa"/>
            <w:vMerge/>
            <w:tcBorders>
              <w:top w:val="single" w:sz="8" w:space="0" w:color="152935"/>
              <w:left w:val="nil"/>
              <w:bottom w:val="single" w:sz="8" w:space="0" w:color="152935"/>
              <w:right w:val="nil"/>
            </w:tcBorders>
            <w:shd w:val="clear" w:color="auto" w:fill="E0E0E0"/>
          </w:tcPr>
          <w:p w14:paraId="7651E19B" w14:textId="77777777" w:rsidR="00F648D5" w:rsidRPr="00F648D5" w:rsidRDefault="00F648D5" w:rsidP="00F648D5">
            <w:pPr>
              <w:autoSpaceDE w:val="0"/>
              <w:autoSpaceDN w:val="0"/>
              <w:adjustRightInd w:val="0"/>
              <w:spacing w:after="0" w:line="240" w:lineRule="auto"/>
              <w:rPr>
                <w:rFonts w:ascii="Arial" w:hAnsi="Arial" w:cs="Arial"/>
                <w:kern w:val="0"/>
                <w:sz w:val="18"/>
                <w:szCs w:val="18"/>
              </w:rPr>
            </w:pPr>
          </w:p>
        </w:tc>
        <w:tc>
          <w:tcPr>
            <w:tcW w:w="3841" w:type="dxa"/>
            <w:tcBorders>
              <w:top w:val="single" w:sz="8" w:space="0" w:color="AEAEAE"/>
              <w:left w:val="nil"/>
              <w:bottom w:val="single" w:sz="8" w:space="0" w:color="152935"/>
              <w:right w:val="nil"/>
            </w:tcBorders>
            <w:shd w:val="clear" w:color="auto" w:fill="E0E0E0"/>
          </w:tcPr>
          <w:p w14:paraId="3E48FA82" w14:textId="77777777" w:rsidR="00F648D5" w:rsidRPr="00F648D5" w:rsidRDefault="00F648D5" w:rsidP="00F648D5">
            <w:pPr>
              <w:autoSpaceDE w:val="0"/>
              <w:autoSpaceDN w:val="0"/>
              <w:adjustRightInd w:val="0"/>
              <w:spacing w:after="0" w:line="320" w:lineRule="atLeast"/>
              <w:ind w:left="60" w:right="60"/>
              <w:rPr>
                <w:rFonts w:ascii="Arial" w:hAnsi="Arial" w:cs="Arial"/>
                <w:kern w:val="0"/>
                <w:sz w:val="18"/>
                <w:szCs w:val="18"/>
              </w:rPr>
            </w:pPr>
            <w:r w:rsidRPr="00F648D5">
              <w:rPr>
                <w:rFonts w:ascii="Arial" w:hAnsi="Arial" w:cs="Arial"/>
                <w:kern w:val="0"/>
                <w:sz w:val="18"/>
                <w:szCs w:val="18"/>
              </w:rPr>
              <w:t>Yabancı Diller YO</w:t>
            </w:r>
          </w:p>
        </w:tc>
        <w:tc>
          <w:tcPr>
            <w:tcW w:w="1698" w:type="dxa"/>
            <w:tcBorders>
              <w:top w:val="single" w:sz="8" w:space="0" w:color="AEAEAE"/>
              <w:left w:val="nil"/>
              <w:bottom w:val="single" w:sz="8" w:space="0" w:color="152935"/>
              <w:right w:val="single" w:sz="8" w:space="0" w:color="E0E0E0"/>
            </w:tcBorders>
            <w:shd w:val="clear" w:color="auto" w:fill="FFFFFF"/>
          </w:tcPr>
          <w:p w14:paraId="10BF292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70,00</w:t>
            </w:r>
          </w:p>
        </w:tc>
        <w:tc>
          <w:tcPr>
            <w:tcW w:w="1832" w:type="dxa"/>
            <w:tcBorders>
              <w:top w:val="single" w:sz="8" w:space="0" w:color="AEAEAE"/>
              <w:left w:val="single" w:sz="8" w:space="0" w:color="E0E0E0"/>
              <w:bottom w:val="single" w:sz="8" w:space="0" w:color="152935"/>
              <w:right w:val="nil"/>
            </w:tcBorders>
            <w:shd w:val="clear" w:color="auto" w:fill="FFFFFF"/>
          </w:tcPr>
          <w:p w14:paraId="109B053B" w14:textId="77777777" w:rsidR="00F648D5" w:rsidRPr="00F648D5" w:rsidRDefault="00F648D5" w:rsidP="00F648D5">
            <w:pPr>
              <w:autoSpaceDE w:val="0"/>
              <w:autoSpaceDN w:val="0"/>
              <w:adjustRightInd w:val="0"/>
              <w:spacing w:after="0" w:line="320" w:lineRule="atLeast"/>
              <w:ind w:left="60" w:right="60"/>
              <w:jc w:val="right"/>
              <w:rPr>
                <w:rFonts w:ascii="Arial" w:hAnsi="Arial" w:cs="Arial"/>
                <w:kern w:val="0"/>
                <w:sz w:val="18"/>
                <w:szCs w:val="18"/>
              </w:rPr>
            </w:pPr>
            <w:r w:rsidRPr="00F648D5">
              <w:rPr>
                <w:rFonts w:ascii="Arial" w:hAnsi="Arial" w:cs="Arial"/>
                <w:kern w:val="0"/>
                <w:sz w:val="18"/>
                <w:szCs w:val="18"/>
              </w:rPr>
              <w:t>6,06</w:t>
            </w:r>
          </w:p>
        </w:tc>
      </w:tr>
    </w:tbl>
    <w:p w14:paraId="5BCA0C9C" w14:textId="75101021" w:rsidR="00F648D5" w:rsidRPr="004425F6" w:rsidRDefault="004425F6" w:rsidP="00E04DBD">
      <w:pPr>
        <w:autoSpaceDE w:val="0"/>
        <w:autoSpaceDN w:val="0"/>
        <w:adjustRightInd w:val="0"/>
        <w:spacing w:line="240" w:lineRule="auto"/>
        <w:jc w:val="center"/>
        <w:rPr>
          <w:kern w:val="0"/>
          <w:sz w:val="20"/>
          <w:szCs w:val="20"/>
        </w:rPr>
      </w:pPr>
      <w:r w:rsidRPr="004425F6">
        <w:rPr>
          <w:b/>
          <w:bCs/>
          <w:sz w:val="20"/>
          <w:szCs w:val="20"/>
        </w:rPr>
        <w:t>Tablo-4</w:t>
      </w:r>
    </w:p>
    <w:p w14:paraId="02F2C372" w14:textId="156754D8" w:rsidR="007847CF" w:rsidRDefault="008A480B" w:rsidP="00E460EA">
      <w:pPr>
        <w:spacing w:after="0"/>
        <w:jc w:val="both"/>
      </w:pPr>
      <w:r>
        <w:t xml:space="preserve">Aksaray Üniversitesi’nde eğitim görülen süre ile memnuniyet skoru arasındaki ilişkiyi tespit edebilmek için </w:t>
      </w:r>
      <w:proofErr w:type="spellStart"/>
      <w:r>
        <w:t>Spearman</w:t>
      </w:r>
      <w:proofErr w:type="spellEnd"/>
      <w:r>
        <w:t xml:space="preserve"> Korelasyon </w:t>
      </w:r>
      <w:r w:rsidR="00E460EA">
        <w:t>Analizi yapılmıştır</w:t>
      </w:r>
      <w:r>
        <w:t>. Eğitimde geçen süre</w:t>
      </w:r>
      <w:r w:rsidR="00297571">
        <w:t xml:space="preserve"> ile memnuniyet skoru arasında anlamlı bir ilişkinin varlığına d</w:t>
      </w:r>
      <w:r w:rsidR="00E460EA">
        <w:t>air herhangi bir emare bulunamamıştır (Tablo-5</w:t>
      </w:r>
      <w:r w:rsidR="00E80755">
        <w:t>)</w:t>
      </w:r>
      <w:r w:rsidR="00297571">
        <w:t>.</w:t>
      </w:r>
    </w:p>
    <w:p w14:paraId="382E9D83" w14:textId="1970584F" w:rsidR="00917608" w:rsidRDefault="00917608" w:rsidP="00E460EA">
      <w:pPr>
        <w:spacing w:after="0"/>
        <w:jc w:val="both"/>
      </w:pPr>
    </w:p>
    <w:p w14:paraId="05F88CD2" w14:textId="3401729F" w:rsidR="00917608" w:rsidRDefault="00917608" w:rsidP="00E460EA">
      <w:pPr>
        <w:spacing w:after="0"/>
        <w:jc w:val="both"/>
      </w:pPr>
    </w:p>
    <w:p w14:paraId="3697022C" w14:textId="115E4C27" w:rsidR="00917608" w:rsidRDefault="00917608" w:rsidP="00E460EA">
      <w:pPr>
        <w:spacing w:after="0"/>
        <w:jc w:val="both"/>
      </w:pPr>
    </w:p>
    <w:p w14:paraId="699C1E20" w14:textId="17DC0CF2" w:rsidR="00917608" w:rsidRDefault="00917608" w:rsidP="00E460EA">
      <w:pPr>
        <w:spacing w:after="0"/>
        <w:jc w:val="both"/>
      </w:pPr>
    </w:p>
    <w:p w14:paraId="6FE95316" w14:textId="355DA63C" w:rsidR="00917608" w:rsidRDefault="00917608" w:rsidP="00E460EA">
      <w:pPr>
        <w:spacing w:after="0"/>
        <w:jc w:val="both"/>
      </w:pPr>
    </w:p>
    <w:p w14:paraId="64BF0D82" w14:textId="61A1F58D" w:rsidR="00917608" w:rsidRDefault="00917608" w:rsidP="00E460EA">
      <w:pPr>
        <w:spacing w:after="0"/>
        <w:jc w:val="both"/>
      </w:pPr>
    </w:p>
    <w:p w14:paraId="1D56134B" w14:textId="6EB6F346" w:rsidR="00917608" w:rsidRDefault="00917608" w:rsidP="00E460EA">
      <w:pPr>
        <w:spacing w:after="0"/>
        <w:jc w:val="both"/>
      </w:pPr>
    </w:p>
    <w:p w14:paraId="7B9FC90D" w14:textId="1ECC863A" w:rsidR="00917608" w:rsidRDefault="00917608" w:rsidP="00E460EA">
      <w:pPr>
        <w:spacing w:after="0"/>
        <w:jc w:val="both"/>
      </w:pPr>
    </w:p>
    <w:p w14:paraId="27462402" w14:textId="77777777" w:rsidR="00917608" w:rsidRPr="00E460EA" w:rsidRDefault="00917608" w:rsidP="00E460EA">
      <w:pPr>
        <w:spacing w:after="0"/>
        <w:jc w:val="both"/>
      </w:pPr>
    </w:p>
    <w:tbl>
      <w:tblPr>
        <w:tblW w:w="9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2460"/>
        <w:gridCol w:w="2168"/>
        <w:gridCol w:w="1475"/>
        <w:gridCol w:w="1475"/>
      </w:tblGrid>
      <w:tr w:rsidR="007847CF" w:rsidRPr="007847CF" w14:paraId="66D5AFED" w14:textId="77777777" w:rsidTr="000E25FA">
        <w:trPr>
          <w:cantSplit/>
        </w:trPr>
        <w:tc>
          <w:tcPr>
            <w:tcW w:w="9223" w:type="dxa"/>
            <w:gridSpan w:val="5"/>
            <w:tcBorders>
              <w:top w:val="nil"/>
              <w:left w:val="nil"/>
              <w:bottom w:val="nil"/>
              <w:right w:val="nil"/>
            </w:tcBorders>
            <w:shd w:val="clear" w:color="auto" w:fill="FFFFFF"/>
            <w:vAlign w:val="center"/>
          </w:tcPr>
          <w:p w14:paraId="36409660" w14:textId="76B8DCEB" w:rsidR="007847CF" w:rsidRPr="007847CF" w:rsidRDefault="007847CF" w:rsidP="007847CF">
            <w:pPr>
              <w:autoSpaceDE w:val="0"/>
              <w:autoSpaceDN w:val="0"/>
              <w:adjustRightInd w:val="0"/>
              <w:spacing w:after="0" w:line="320" w:lineRule="atLeast"/>
              <w:ind w:left="60" w:right="60"/>
              <w:jc w:val="center"/>
              <w:rPr>
                <w:rFonts w:ascii="Arial" w:hAnsi="Arial" w:cs="Arial"/>
                <w:color w:val="010205"/>
                <w:kern w:val="0"/>
                <w:sz w:val="22"/>
              </w:rPr>
            </w:pPr>
            <w:r w:rsidRPr="00917608">
              <w:rPr>
                <w:rFonts w:ascii="Arial" w:hAnsi="Arial" w:cs="Arial"/>
                <w:b/>
                <w:bCs/>
                <w:color w:val="010205"/>
                <w:kern w:val="0"/>
                <w:sz w:val="20"/>
              </w:rPr>
              <w:lastRenderedPageBreak/>
              <w:t xml:space="preserve">Korelasyon </w:t>
            </w:r>
            <w:r w:rsidR="000E25FA" w:rsidRPr="00917608">
              <w:rPr>
                <w:rFonts w:ascii="Arial" w:hAnsi="Arial" w:cs="Arial"/>
                <w:b/>
                <w:bCs/>
                <w:color w:val="010205"/>
                <w:kern w:val="0"/>
                <w:sz w:val="20"/>
              </w:rPr>
              <w:t>Matrisi</w:t>
            </w:r>
          </w:p>
        </w:tc>
      </w:tr>
      <w:tr w:rsidR="000E25FA" w:rsidRPr="007847CF" w14:paraId="275C6837" w14:textId="77777777" w:rsidTr="0029128C">
        <w:trPr>
          <w:cantSplit/>
        </w:trPr>
        <w:tc>
          <w:tcPr>
            <w:tcW w:w="6273" w:type="dxa"/>
            <w:gridSpan w:val="3"/>
            <w:tcBorders>
              <w:top w:val="nil"/>
              <w:left w:val="nil"/>
              <w:bottom w:val="single" w:sz="8" w:space="0" w:color="152935"/>
              <w:right w:val="nil"/>
            </w:tcBorders>
            <w:shd w:val="clear" w:color="auto" w:fill="FFFFFF"/>
            <w:vAlign w:val="bottom"/>
          </w:tcPr>
          <w:p w14:paraId="2ECAF9C8" w14:textId="77777777" w:rsidR="000E25FA" w:rsidRPr="007847CF" w:rsidRDefault="000E25FA" w:rsidP="000E25FA">
            <w:pPr>
              <w:autoSpaceDE w:val="0"/>
              <w:autoSpaceDN w:val="0"/>
              <w:adjustRightInd w:val="0"/>
              <w:spacing w:after="0" w:line="240" w:lineRule="auto"/>
              <w:rPr>
                <w:kern w:val="0"/>
                <w:szCs w:val="24"/>
              </w:rPr>
            </w:pPr>
          </w:p>
        </w:tc>
        <w:tc>
          <w:tcPr>
            <w:tcW w:w="1475" w:type="dxa"/>
            <w:tcBorders>
              <w:top w:val="nil"/>
              <w:left w:val="nil"/>
              <w:bottom w:val="single" w:sz="8" w:space="0" w:color="152935"/>
              <w:right w:val="single" w:sz="8" w:space="0" w:color="E0E0E0"/>
            </w:tcBorders>
            <w:shd w:val="clear" w:color="auto" w:fill="FFFFFF"/>
          </w:tcPr>
          <w:p w14:paraId="3BDD2999" w14:textId="108FD479" w:rsidR="000E25FA" w:rsidRPr="007847CF" w:rsidRDefault="000E25FA" w:rsidP="000E25FA">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Eğitimde Geçen Süre</w:t>
            </w:r>
          </w:p>
        </w:tc>
        <w:tc>
          <w:tcPr>
            <w:tcW w:w="1475" w:type="dxa"/>
            <w:tcBorders>
              <w:top w:val="nil"/>
              <w:left w:val="single" w:sz="8" w:space="0" w:color="E0E0E0"/>
              <w:bottom w:val="single" w:sz="8" w:space="0" w:color="152935"/>
              <w:right w:val="nil"/>
            </w:tcBorders>
            <w:shd w:val="clear" w:color="auto" w:fill="FFFFFF"/>
          </w:tcPr>
          <w:p w14:paraId="2E91B869" w14:textId="198DA746" w:rsidR="000E25FA" w:rsidRPr="007847CF" w:rsidRDefault="000E25FA" w:rsidP="000E25FA">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Memnuniyet Skoru</w:t>
            </w:r>
          </w:p>
        </w:tc>
      </w:tr>
      <w:tr w:rsidR="000E25FA" w:rsidRPr="007847CF" w14:paraId="0BE4B9F7" w14:textId="77777777" w:rsidTr="000E25FA">
        <w:trPr>
          <w:cantSplit/>
        </w:trPr>
        <w:tc>
          <w:tcPr>
            <w:tcW w:w="1645" w:type="dxa"/>
            <w:vMerge w:val="restart"/>
            <w:tcBorders>
              <w:top w:val="single" w:sz="8" w:space="0" w:color="152935"/>
              <w:left w:val="nil"/>
              <w:bottom w:val="single" w:sz="8" w:space="0" w:color="152935"/>
              <w:right w:val="nil"/>
            </w:tcBorders>
            <w:shd w:val="clear" w:color="auto" w:fill="E0E0E0"/>
          </w:tcPr>
          <w:p w14:paraId="1F16D82E" w14:textId="2C3929FE" w:rsidR="000E25FA" w:rsidRPr="004A5A0A" w:rsidRDefault="000E25FA" w:rsidP="000E25FA">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00C7719A" w:rsidRPr="004A5A0A">
              <w:rPr>
                <w:rFonts w:ascii="Arial" w:hAnsi="Arial" w:cs="Arial"/>
                <w:b/>
                <w:kern w:val="0"/>
                <w:sz w:val="18"/>
                <w:szCs w:val="18"/>
              </w:rPr>
              <w:t xml:space="preserve"> </w:t>
            </w:r>
            <w:proofErr w:type="spellStart"/>
            <w:r w:rsidR="002A3B4C" w:rsidRPr="004A5A0A">
              <w:rPr>
                <w:rFonts w:ascii="Arial" w:hAnsi="Arial" w:cs="Arial"/>
                <w:b/>
                <w:kern w:val="0"/>
                <w:sz w:val="18"/>
                <w:szCs w:val="18"/>
              </w:rPr>
              <w:t>Rho</w:t>
            </w:r>
            <w:r w:rsidR="00C7719A" w:rsidRPr="004A5A0A">
              <w:rPr>
                <w:rFonts w:ascii="Arial" w:hAnsi="Arial" w:cs="Arial"/>
                <w:b/>
                <w:kern w:val="0"/>
                <w:sz w:val="18"/>
                <w:szCs w:val="18"/>
              </w:rPr>
              <w:t>’su</w:t>
            </w:r>
            <w:proofErr w:type="spellEnd"/>
          </w:p>
        </w:tc>
        <w:tc>
          <w:tcPr>
            <w:tcW w:w="2460" w:type="dxa"/>
            <w:vMerge w:val="restart"/>
            <w:tcBorders>
              <w:top w:val="single" w:sz="8" w:space="0" w:color="152935"/>
              <w:left w:val="nil"/>
              <w:bottom w:val="nil"/>
              <w:right w:val="nil"/>
            </w:tcBorders>
            <w:shd w:val="clear" w:color="auto" w:fill="E0E0E0"/>
          </w:tcPr>
          <w:p w14:paraId="4A701A27" w14:textId="162E71B7"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Eğitimde Geçen Süre</w:t>
            </w:r>
          </w:p>
        </w:tc>
        <w:tc>
          <w:tcPr>
            <w:tcW w:w="2168" w:type="dxa"/>
            <w:tcBorders>
              <w:top w:val="single" w:sz="8" w:space="0" w:color="152935"/>
              <w:left w:val="nil"/>
              <w:bottom w:val="single" w:sz="8" w:space="0" w:color="AEAEAE"/>
              <w:right w:val="nil"/>
            </w:tcBorders>
            <w:shd w:val="clear" w:color="auto" w:fill="E0E0E0"/>
          </w:tcPr>
          <w:p w14:paraId="49A821E9" w14:textId="3CE40C70"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152935"/>
              <w:left w:val="nil"/>
              <w:bottom w:val="single" w:sz="8" w:space="0" w:color="AEAEAE"/>
              <w:right w:val="single" w:sz="8" w:space="0" w:color="E0E0E0"/>
            </w:tcBorders>
            <w:shd w:val="clear" w:color="auto" w:fill="FFFFFF"/>
          </w:tcPr>
          <w:p w14:paraId="5229B605"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c>
          <w:tcPr>
            <w:tcW w:w="1475" w:type="dxa"/>
            <w:tcBorders>
              <w:top w:val="single" w:sz="8" w:space="0" w:color="152935"/>
              <w:left w:val="single" w:sz="8" w:space="0" w:color="E0E0E0"/>
              <w:bottom w:val="single" w:sz="8" w:space="0" w:color="AEAEAE"/>
              <w:right w:val="nil"/>
            </w:tcBorders>
            <w:shd w:val="clear" w:color="auto" w:fill="FFFFFF"/>
          </w:tcPr>
          <w:p w14:paraId="2538B782"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-,063</w:t>
            </w:r>
          </w:p>
        </w:tc>
      </w:tr>
      <w:tr w:rsidR="000E25FA" w:rsidRPr="007847CF" w14:paraId="0E24BC58" w14:textId="77777777" w:rsidTr="000E25FA">
        <w:trPr>
          <w:cantSplit/>
        </w:trPr>
        <w:tc>
          <w:tcPr>
            <w:tcW w:w="1645" w:type="dxa"/>
            <w:vMerge/>
            <w:tcBorders>
              <w:top w:val="single" w:sz="8" w:space="0" w:color="152935"/>
              <w:left w:val="nil"/>
              <w:bottom w:val="single" w:sz="8" w:space="0" w:color="152935"/>
              <w:right w:val="nil"/>
            </w:tcBorders>
            <w:shd w:val="clear" w:color="auto" w:fill="E0E0E0"/>
          </w:tcPr>
          <w:p w14:paraId="60BEF3FF"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18A3717B"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5145281E" w14:textId="0F4D3DC5"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 xml:space="preserve">İki </w:t>
            </w:r>
            <w:r w:rsidR="00160005" w:rsidRPr="00160005">
              <w:rPr>
                <w:rFonts w:ascii="Arial" w:hAnsi="Arial" w:cs="Arial"/>
                <w:kern w:val="0"/>
                <w:sz w:val="18"/>
                <w:szCs w:val="18"/>
              </w:rPr>
              <w:t>Yanlı</w:t>
            </w:r>
            <w:r w:rsidRPr="00160005">
              <w:rPr>
                <w:rFonts w:ascii="Arial" w:hAnsi="Arial" w:cs="Arial"/>
                <w:kern w:val="0"/>
                <w:sz w:val="18"/>
                <w:szCs w:val="18"/>
              </w:rPr>
              <w:t xml:space="preserve">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6520D5B9"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c>
          <w:tcPr>
            <w:tcW w:w="1475" w:type="dxa"/>
            <w:tcBorders>
              <w:top w:val="single" w:sz="8" w:space="0" w:color="AEAEAE"/>
              <w:left w:val="single" w:sz="8" w:space="0" w:color="E0E0E0"/>
              <w:bottom w:val="single" w:sz="8" w:space="0" w:color="AEAEAE"/>
              <w:right w:val="nil"/>
            </w:tcBorders>
            <w:shd w:val="clear" w:color="auto" w:fill="FFFFFF"/>
          </w:tcPr>
          <w:p w14:paraId="37B3F758"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,117</w:t>
            </w:r>
          </w:p>
        </w:tc>
      </w:tr>
      <w:tr w:rsidR="000E25FA" w:rsidRPr="007847CF" w14:paraId="4CB49F15" w14:textId="77777777" w:rsidTr="000E25FA">
        <w:trPr>
          <w:cantSplit/>
        </w:trPr>
        <w:tc>
          <w:tcPr>
            <w:tcW w:w="1645" w:type="dxa"/>
            <w:vMerge/>
            <w:tcBorders>
              <w:top w:val="single" w:sz="8" w:space="0" w:color="152935"/>
              <w:left w:val="nil"/>
              <w:bottom w:val="single" w:sz="8" w:space="0" w:color="152935"/>
              <w:right w:val="nil"/>
            </w:tcBorders>
            <w:shd w:val="clear" w:color="auto" w:fill="E0E0E0"/>
          </w:tcPr>
          <w:p w14:paraId="325A397C"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4A5C28C2"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nil"/>
              <w:right w:val="nil"/>
            </w:tcBorders>
            <w:shd w:val="clear" w:color="auto" w:fill="E0E0E0"/>
          </w:tcPr>
          <w:p w14:paraId="4C9464BB" w14:textId="7930F2F1"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nil"/>
              <w:right w:val="single" w:sz="8" w:space="0" w:color="E0E0E0"/>
            </w:tcBorders>
            <w:shd w:val="clear" w:color="auto" w:fill="FFFFFF"/>
          </w:tcPr>
          <w:p w14:paraId="73E933FF"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624</w:t>
            </w:r>
          </w:p>
        </w:tc>
        <w:tc>
          <w:tcPr>
            <w:tcW w:w="1475" w:type="dxa"/>
            <w:tcBorders>
              <w:top w:val="single" w:sz="8" w:space="0" w:color="AEAEAE"/>
              <w:left w:val="single" w:sz="8" w:space="0" w:color="E0E0E0"/>
              <w:bottom w:val="nil"/>
              <w:right w:val="nil"/>
            </w:tcBorders>
            <w:shd w:val="clear" w:color="auto" w:fill="FFFFFF"/>
          </w:tcPr>
          <w:p w14:paraId="547CA436"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624</w:t>
            </w:r>
          </w:p>
        </w:tc>
      </w:tr>
      <w:tr w:rsidR="000E25FA" w:rsidRPr="007847CF" w14:paraId="5564D57F" w14:textId="77777777" w:rsidTr="000E25FA">
        <w:trPr>
          <w:cantSplit/>
        </w:trPr>
        <w:tc>
          <w:tcPr>
            <w:tcW w:w="1645" w:type="dxa"/>
            <w:vMerge/>
            <w:tcBorders>
              <w:top w:val="single" w:sz="8" w:space="0" w:color="152935"/>
              <w:left w:val="nil"/>
              <w:bottom w:val="single" w:sz="8" w:space="0" w:color="152935"/>
              <w:right w:val="nil"/>
            </w:tcBorders>
            <w:shd w:val="clear" w:color="auto" w:fill="E0E0E0"/>
          </w:tcPr>
          <w:p w14:paraId="4847BEF2"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460" w:type="dxa"/>
            <w:vMerge w:val="restart"/>
            <w:tcBorders>
              <w:top w:val="single" w:sz="8" w:space="0" w:color="AEAEAE"/>
              <w:left w:val="nil"/>
              <w:bottom w:val="single" w:sz="8" w:space="0" w:color="152935"/>
              <w:right w:val="nil"/>
            </w:tcBorders>
            <w:shd w:val="clear" w:color="auto" w:fill="E0E0E0"/>
          </w:tcPr>
          <w:p w14:paraId="03752D59" w14:textId="30952BE2"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Memnuniyet Skoru</w:t>
            </w:r>
          </w:p>
        </w:tc>
        <w:tc>
          <w:tcPr>
            <w:tcW w:w="2168" w:type="dxa"/>
            <w:tcBorders>
              <w:top w:val="single" w:sz="8" w:space="0" w:color="AEAEAE"/>
              <w:left w:val="nil"/>
              <w:bottom w:val="single" w:sz="8" w:space="0" w:color="AEAEAE"/>
              <w:right w:val="nil"/>
            </w:tcBorders>
            <w:shd w:val="clear" w:color="auto" w:fill="E0E0E0"/>
          </w:tcPr>
          <w:p w14:paraId="4159643B" w14:textId="143669B0"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AEAEAE"/>
              <w:left w:val="nil"/>
              <w:bottom w:val="single" w:sz="8" w:space="0" w:color="AEAEAE"/>
              <w:right w:val="single" w:sz="8" w:space="0" w:color="E0E0E0"/>
            </w:tcBorders>
            <w:shd w:val="clear" w:color="auto" w:fill="FFFFFF"/>
          </w:tcPr>
          <w:p w14:paraId="1D670E6B"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-,063</w:t>
            </w:r>
          </w:p>
        </w:tc>
        <w:tc>
          <w:tcPr>
            <w:tcW w:w="1475" w:type="dxa"/>
            <w:tcBorders>
              <w:top w:val="single" w:sz="8" w:space="0" w:color="AEAEAE"/>
              <w:left w:val="single" w:sz="8" w:space="0" w:color="E0E0E0"/>
              <w:bottom w:val="single" w:sz="8" w:space="0" w:color="AEAEAE"/>
              <w:right w:val="nil"/>
            </w:tcBorders>
            <w:shd w:val="clear" w:color="auto" w:fill="FFFFFF"/>
          </w:tcPr>
          <w:p w14:paraId="15A0D054"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r>
      <w:tr w:rsidR="000E25FA" w:rsidRPr="007847CF" w14:paraId="43E3A8EF" w14:textId="77777777" w:rsidTr="000E25FA">
        <w:trPr>
          <w:cantSplit/>
        </w:trPr>
        <w:tc>
          <w:tcPr>
            <w:tcW w:w="1645" w:type="dxa"/>
            <w:vMerge/>
            <w:tcBorders>
              <w:top w:val="single" w:sz="8" w:space="0" w:color="152935"/>
              <w:left w:val="nil"/>
              <w:bottom w:val="single" w:sz="8" w:space="0" w:color="152935"/>
              <w:right w:val="nil"/>
            </w:tcBorders>
            <w:shd w:val="clear" w:color="auto" w:fill="E0E0E0"/>
          </w:tcPr>
          <w:p w14:paraId="185F3EB5"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18F569DE"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19EB2166" w14:textId="17741F03"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 xml:space="preserve">İki </w:t>
            </w:r>
            <w:r w:rsidR="00160005" w:rsidRPr="00160005">
              <w:rPr>
                <w:rFonts w:ascii="Arial" w:hAnsi="Arial" w:cs="Arial"/>
                <w:kern w:val="0"/>
                <w:sz w:val="18"/>
                <w:szCs w:val="18"/>
              </w:rPr>
              <w:t>Yanlı</w:t>
            </w:r>
            <w:r w:rsidRPr="00160005">
              <w:rPr>
                <w:rFonts w:ascii="Arial" w:hAnsi="Arial" w:cs="Arial"/>
                <w:kern w:val="0"/>
                <w:sz w:val="18"/>
                <w:szCs w:val="18"/>
              </w:rPr>
              <w:t xml:space="preserve">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6C6CFEEC"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,117</w:t>
            </w:r>
          </w:p>
        </w:tc>
        <w:tc>
          <w:tcPr>
            <w:tcW w:w="1475" w:type="dxa"/>
            <w:tcBorders>
              <w:top w:val="single" w:sz="8" w:space="0" w:color="AEAEAE"/>
              <w:left w:val="single" w:sz="8" w:space="0" w:color="E0E0E0"/>
              <w:bottom w:val="single" w:sz="8" w:space="0" w:color="AEAEAE"/>
              <w:right w:val="nil"/>
            </w:tcBorders>
            <w:shd w:val="clear" w:color="auto" w:fill="FFFFFF"/>
          </w:tcPr>
          <w:p w14:paraId="2C7C9EC5"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r>
      <w:tr w:rsidR="000E25FA" w:rsidRPr="007847CF" w14:paraId="19B094DC" w14:textId="77777777" w:rsidTr="000E25FA">
        <w:trPr>
          <w:cantSplit/>
        </w:trPr>
        <w:tc>
          <w:tcPr>
            <w:tcW w:w="1645" w:type="dxa"/>
            <w:vMerge/>
            <w:tcBorders>
              <w:top w:val="single" w:sz="8" w:space="0" w:color="152935"/>
              <w:left w:val="nil"/>
              <w:bottom w:val="single" w:sz="8" w:space="0" w:color="152935"/>
              <w:right w:val="nil"/>
            </w:tcBorders>
            <w:shd w:val="clear" w:color="auto" w:fill="E0E0E0"/>
          </w:tcPr>
          <w:p w14:paraId="0FD4A99A"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6C7B2513" w14:textId="77777777" w:rsidR="000E25FA" w:rsidRPr="007847CF" w:rsidRDefault="000E25FA" w:rsidP="000E25FA">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152935"/>
              <w:right w:val="nil"/>
            </w:tcBorders>
            <w:shd w:val="clear" w:color="auto" w:fill="E0E0E0"/>
          </w:tcPr>
          <w:p w14:paraId="4B4A4994" w14:textId="2002A8F4" w:rsidR="000E25FA" w:rsidRPr="007847CF" w:rsidRDefault="000E25FA" w:rsidP="000E25FA">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single" w:sz="8" w:space="0" w:color="152935"/>
              <w:right w:val="single" w:sz="8" w:space="0" w:color="E0E0E0"/>
            </w:tcBorders>
            <w:shd w:val="clear" w:color="auto" w:fill="FFFFFF"/>
          </w:tcPr>
          <w:p w14:paraId="7BF5A062"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624</w:t>
            </w:r>
          </w:p>
        </w:tc>
        <w:tc>
          <w:tcPr>
            <w:tcW w:w="1475" w:type="dxa"/>
            <w:tcBorders>
              <w:top w:val="single" w:sz="8" w:space="0" w:color="AEAEAE"/>
              <w:left w:val="single" w:sz="8" w:space="0" w:color="E0E0E0"/>
              <w:bottom w:val="single" w:sz="8" w:space="0" w:color="152935"/>
              <w:right w:val="nil"/>
            </w:tcBorders>
            <w:shd w:val="clear" w:color="auto" w:fill="FFFFFF"/>
          </w:tcPr>
          <w:p w14:paraId="1916C5D7" w14:textId="77777777" w:rsidR="000E25FA" w:rsidRPr="007847CF" w:rsidRDefault="000E25FA" w:rsidP="000E25FA">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625</w:t>
            </w:r>
          </w:p>
        </w:tc>
      </w:tr>
    </w:tbl>
    <w:p w14:paraId="264B87E7" w14:textId="4D3C1DCC" w:rsidR="007847CF" w:rsidRPr="00E460EA" w:rsidRDefault="00E460EA" w:rsidP="00E460EA">
      <w:pPr>
        <w:jc w:val="center"/>
        <w:rPr>
          <w:sz w:val="20"/>
          <w:szCs w:val="20"/>
        </w:rPr>
      </w:pPr>
      <w:r w:rsidRPr="00E04DBD">
        <w:rPr>
          <w:b/>
          <w:bCs/>
          <w:sz w:val="20"/>
          <w:szCs w:val="20"/>
        </w:rPr>
        <w:t>Tablo-5</w:t>
      </w:r>
    </w:p>
    <w:p w14:paraId="4CB84E9D" w14:textId="3E72536B" w:rsidR="00707B9C" w:rsidRDefault="00707B9C" w:rsidP="00103D32">
      <w:pPr>
        <w:pStyle w:val="ListeParagraf"/>
        <w:numPr>
          <w:ilvl w:val="0"/>
          <w:numId w:val="5"/>
        </w:numPr>
        <w:jc w:val="both"/>
        <w:rPr>
          <w:b/>
          <w:bCs/>
        </w:rPr>
      </w:pPr>
      <w:r>
        <w:rPr>
          <w:b/>
          <w:bCs/>
        </w:rPr>
        <w:t>Kütüphane Hizmetlerine</w:t>
      </w:r>
      <w:r w:rsidRPr="00716EFE">
        <w:rPr>
          <w:b/>
          <w:bCs/>
        </w:rPr>
        <w:t xml:space="preserve"> İlişkin Memnuniyet</w:t>
      </w:r>
    </w:p>
    <w:p w14:paraId="62779846" w14:textId="695D0F12" w:rsidR="00A535AE" w:rsidRDefault="00707B9C" w:rsidP="00A535AE">
      <w:pPr>
        <w:jc w:val="both"/>
        <w:rPr>
          <w:rFonts w:eastAsiaTheme="minorEastAsia"/>
        </w:rPr>
      </w:pPr>
      <w:r w:rsidRPr="00707B9C">
        <w:t>Bu kısımda</w:t>
      </w:r>
      <w:r>
        <w:t xml:space="preserve"> ilçe eğitim birimleri analizlerden çıkarılmıştır. </w:t>
      </w:r>
      <w:r w:rsidR="00A535AE">
        <w:t>Kütü</w:t>
      </w:r>
      <w:r w:rsidR="00E460EA">
        <w:t>p</w:t>
      </w:r>
      <w:r w:rsidR="00A535AE">
        <w:t>hane hizmetlerine yönelik memnuniyet skorunun 69.</w:t>
      </w:r>
      <w:r w:rsidR="00AA12D2">
        <w:t>7</w:t>
      </w:r>
      <w:r w:rsidR="00A535AE">
        <w:t>7</w:t>
      </w:r>
      <m:oMath>
        <m:r>
          <w:rPr>
            <w:rFonts w:ascii="Cambria Math" w:hAnsi="Cambria Math"/>
          </w:rPr>
          <m:t>∓</m:t>
        </m:r>
      </m:oMath>
      <w:r w:rsidR="00A535AE">
        <w:rPr>
          <w:rFonts w:eastAsiaTheme="minorEastAsia"/>
        </w:rPr>
        <w:t>17.</w:t>
      </w:r>
      <w:r w:rsidR="00AA12D2">
        <w:rPr>
          <w:rFonts w:eastAsiaTheme="minorEastAsia"/>
        </w:rPr>
        <w:t>30</w:t>
      </w:r>
      <w:r w:rsidR="00A535AE">
        <w:rPr>
          <w:rFonts w:eastAsiaTheme="minorEastAsia"/>
        </w:rPr>
        <w:t xml:space="preserve"> olduğu tespit edilmiştir.</w:t>
      </w:r>
      <w:r w:rsidR="00E460EA">
        <w:rPr>
          <w:rFonts w:eastAsiaTheme="minorEastAsia"/>
        </w:rPr>
        <w:t xml:space="preserve"> Bu</w:t>
      </w:r>
      <w:r w:rsidR="00A535AE">
        <w:rPr>
          <w:rFonts w:eastAsiaTheme="minorEastAsia"/>
        </w:rPr>
        <w:t xml:space="preserve"> memnuniyet skorunun cinsiyete göre farklılık gösterip göstermediğini tespit etmek için yapılan bağımsız gruplar </w:t>
      </w:r>
      <m:oMath>
        <m:r>
          <w:rPr>
            <w:rFonts w:ascii="Cambria Math" w:eastAsiaTheme="minorEastAsia" w:hAnsi="Cambria Math"/>
          </w:rPr>
          <m:t>t</m:t>
        </m:r>
      </m:oMath>
      <w:r w:rsidR="00A535AE">
        <w:rPr>
          <w:rFonts w:eastAsiaTheme="minorEastAsia"/>
        </w:rPr>
        <w:t xml:space="preserve"> testinde anlamlı bir farklılık gözlenmemiştir (</w:t>
      </w:r>
      <m:oMath>
        <m:r>
          <w:rPr>
            <w:rFonts w:ascii="Cambria Math" w:eastAsiaTheme="minorEastAsia" w:hAnsi="Cambria Math"/>
          </w:rPr>
          <m:t>t=-.774, p=0.439</m:t>
        </m:r>
      </m:oMath>
      <w:r w:rsidR="00A535AE">
        <w:rPr>
          <w:rFonts w:eastAsiaTheme="minorEastAsia"/>
        </w:rPr>
        <w:t>)</w:t>
      </w:r>
    </w:p>
    <w:p w14:paraId="19B34078" w14:textId="5E6B9A4B" w:rsidR="006E6C2D" w:rsidRPr="00175F52" w:rsidRDefault="00A535AE" w:rsidP="00175F52">
      <w:pPr>
        <w:jc w:val="both"/>
        <w:rPr>
          <w:rFonts w:eastAsiaTheme="minorEastAsia"/>
        </w:rPr>
      </w:pPr>
      <w:r>
        <w:rPr>
          <w:rFonts w:eastAsiaTheme="minorEastAsia"/>
        </w:rPr>
        <w:t>Kütüphane memnuniyet skorunun Enstitü, Fakülte, Meslek Yüksekokulu ve Yüksekokul gibi birimlere göre farklı olup olmadığını bel</w:t>
      </w:r>
      <w:r w:rsidR="00175F52">
        <w:rPr>
          <w:rFonts w:eastAsiaTheme="minorEastAsia"/>
        </w:rPr>
        <w:t xml:space="preserve">irlemek için </w:t>
      </w:r>
      <w:proofErr w:type="spellStart"/>
      <w:r w:rsidR="00175F52">
        <w:rPr>
          <w:rFonts w:eastAsiaTheme="minorEastAsia"/>
        </w:rPr>
        <w:t>Anova</w:t>
      </w:r>
      <w:proofErr w:type="spellEnd"/>
      <w:r w:rsidR="00175F52">
        <w:rPr>
          <w:rFonts w:eastAsiaTheme="minorEastAsia"/>
        </w:rPr>
        <w:t xml:space="preserve"> testi yapılmıştır</w:t>
      </w:r>
      <w:r>
        <w:rPr>
          <w:rFonts w:eastAsiaTheme="minorEastAsia"/>
        </w:rPr>
        <w:t>. 4 grup olduğu için</w:t>
      </w:r>
      <w:r w:rsidR="00175F52">
        <w:rPr>
          <w:rFonts w:eastAsiaTheme="minorEastAsia"/>
        </w:rPr>
        <w:t xml:space="preserve"> </w:t>
      </w:r>
      <w:proofErr w:type="spellStart"/>
      <w:r w:rsidR="00175F52">
        <w:rPr>
          <w:rFonts w:eastAsiaTheme="minorEastAsia"/>
        </w:rPr>
        <w:t>Bonferroni</w:t>
      </w:r>
      <w:proofErr w:type="spellEnd"/>
      <w:r w:rsidR="00175F52">
        <w:rPr>
          <w:rFonts w:eastAsiaTheme="minorEastAsia"/>
        </w:rPr>
        <w:t xml:space="preserve"> düzeltmesi uygulanmış</w:t>
      </w:r>
      <w:r>
        <w:rPr>
          <w:rFonts w:eastAsiaTheme="minorEastAsia"/>
        </w:rPr>
        <w:t xml:space="preserve"> ve anlamlılık değeri </w:t>
      </w:r>
      <m:oMath>
        <m:r>
          <w:rPr>
            <w:rFonts w:ascii="Cambria Math" w:eastAsiaTheme="minorEastAsia" w:hAnsi="Cambria Math"/>
          </w:rPr>
          <m:t>0.008</m:t>
        </m:r>
      </m:oMath>
      <w:r w:rsidR="00175F52">
        <w:rPr>
          <w:rFonts w:eastAsiaTheme="minorEastAsia"/>
        </w:rPr>
        <w:t xml:space="preserve"> olarak belirlenmiştir. B</w:t>
      </w:r>
      <w:r>
        <w:rPr>
          <w:rFonts w:eastAsiaTheme="minorEastAsia"/>
        </w:rPr>
        <w:t>u anlamlı</w:t>
      </w:r>
      <w:r w:rsidR="00175F52">
        <w:rPr>
          <w:rFonts w:eastAsiaTheme="minorEastAsia"/>
        </w:rPr>
        <w:t>lık değerine göre birimler arasında</w:t>
      </w:r>
      <w:r>
        <w:rPr>
          <w:rFonts w:eastAsiaTheme="minorEastAsia"/>
        </w:rPr>
        <w:t xml:space="preserve"> anlamlı bir farklılık olmadığı </w:t>
      </w:r>
      <w:r w:rsidR="00175F52">
        <w:rPr>
          <w:rFonts w:eastAsiaTheme="minorEastAsia"/>
        </w:rPr>
        <w:t>anlaşılmıştır.</w:t>
      </w: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6E6C2D" w:rsidRPr="00296EE9" w14:paraId="4B795CAF" w14:textId="77777777" w:rsidTr="00175F52">
        <w:trPr>
          <w:cantSplit/>
          <w:jc w:val="center"/>
        </w:trPr>
        <w:tc>
          <w:tcPr>
            <w:tcW w:w="6348" w:type="dxa"/>
            <w:gridSpan w:val="4"/>
            <w:tcBorders>
              <w:top w:val="nil"/>
              <w:left w:val="nil"/>
              <w:bottom w:val="nil"/>
              <w:right w:val="nil"/>
            </w:tcBorders>
            <w:shd w:val="clear" w:color="auto" w:fill="FFFFFF"/>
            <w:vAlign w:val="bottom"/>
          </w:tcPr>
          <w:p w14:paraId="0CBD0BC6" w14:textId="5C0EF8F8" w:rsidR="006E6C2D" w:rsidRPr="00296EE9" w:rsidRDefault="006E6C2D" w:rsidP="0029128C">
            <w:pPr>
              <w:autoSpaceDE w:val="0"/>
              <w:autoSpaceDN w:val="0"/>
              <w:adjustRightInd w:val="0"/>
              <w:spacing w:after="0" w:line="320" w:lineRule="atLeast"/>
              <w:jc w:val="center"/>
              <w:rPr>
                <w:b/>
                <w:bCs/>
                <w:kern w:val="0"/>
                <w:szCs w:val="24"/>
              </w:rPr>
            </w:pPr>
            <w:r>
              <w:rPr>
                <w:rFonts w:ascii="Arial" w:hAnsi="Arial" w:cs="Arial"/>
                <w:b/>
                <w:bCs/>
                <w:kern w:val="0"/>
                <w:sz w:val="18"/>
                <w:szCs w:val="18"/>
                <w:shd w:val="clear" w:color="auto" w:fill="FFFFFF"/>
              </w:rPr>
              <w:t xml:space="preserve">Kütüphane </w:t>
            </w:r>
            <w:r w:rsidRPr="00B43D5F">
              <w:rPr>
                <w:rFonts w:ascii="Arial" w:hAnsi="Arial" w:cs="Arial"/>
                <w:b/>
                <w:bCs/>
                <w:kern w:val="0"/>
                <w:sz w:val="18"/>
                <w:szCs w:val="18"/>
                <w:shd w:val="clear" w:color="auto" w:fill="FFFFFF"/>
              </w:rPr>
              <w:t>Hizmetlerine İlişkin Memnuniyet Düzeyi</w:t>
            </w:r>
          </w:p>
        </w:tc>
      </w:tr>
      <w:tr w:rsidR="006E6C2D" w:rsidRPr="00296EE9" w14:paraId="6F8CB86F" w14:textId="77777777" w:rsidTr="00175F52">
        <w:trPr>
          <w:cantSplit/>
          <w:jc w:val="center"/>
        </w:trPr>
        <w:tc>
          <w:tcPr>
            <w:tcW w:w="2167" w:type="dxa"/>
            <w:tcBorders>
              <w:top w:val="nil"/>
              <w:left w:val="nil"/>
              <w:bottom w:val="single" w:sz="8" w:space="0" w:color="152935"/>
              <w:right w:val="nil"/>
            </w:tcBorders>
            <w:shd w:val="clear" w:color="auto" w:fill="FFFFFF"/>
            <w:vAlign w:val="bottom"/>
          </w:tcPr>
          <w:p w14:paraId="09E5706E" w14:textId="77777777" w:rsidR="006E6C2D" w:rsidRPr="00296EE9" w:rsidRDefault="006E6C2D" w:rsidP="0029128C">
            <w:pPr>
              <w:autoSpaceDE w:val="0"/>
              <w:autoSpaceDN w:val="0"/>
              <w:adjustRightInd w:val="0"/>
              <w:spacing w:after="0" w:line="240" w:lineRule="auto"/>
              <w:rPr>
                <w:i/>
                <w:iCs/>
                <w:kern w:val="0"/>
                <w:szCs w:val="24"/>
              </w:rPr>
            </w:pPr>
            <w:r w:rsidRPr="00B43D5F">
              <w:rPr>
                <w:i/>
                <w:iCs/>
                <w:kern w:val="0"/>
                <w:szCs w:val="24"/>
              </w:rPr>
              <w:t>Birimler</w:t>
            </w:r>
          </w:p>
        </w:tc>
        <w:tc>
          <w:tcPr>
            <w:tcW w:w="1368" w:type="dxa"/>
            <w:tcBorders>
              <w:top w:val="nil"/>
              <w:left w:val="nil"/>
              <w:bottom w:val="single" w:sz="8" w:space="0" w:color="152935"/>
              <w:right w:val="single" w:sz="8" w:space="0" w:color="E0E0E0"/>
            </w:tcBorders>
            <w:shd w:val="clear" w:color="auto" w:fill="FFFFFF"/>
            <w:vAlign w:val="bottom"/>
          </w:tcPr>
          <w:p w14:paraId="4216F10C" w14:textId="77777777" w:rsidR="006E6C2D" w:rsidRPr="00296EE9" w:rsidRDefault="006E6C2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052A1EF9" w14:textId="77777777" w:rsidR="006E6C2D" w:rsidRPr="00296EE9" w:rsidRDefault="006E6C2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3BF2E01E" w14:textId="77777777" w:rsidR="006E6C2D" w:rsidRPr="00296EE9" w:rsidRDefault="006E6C2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6E6C2D" w:rsidRPr="00296EE9" w14:paraId="6CC35CC1" w14:textId="77777777" w:rsidTr="00175F52">
        <w:trPr>
          <w:cantSplit/>
          <w:jc w:val="center"/>
        </w:trPr>
        <w:tc>
          <w:tcPr>
            <w:tcW w:w="2167" w:type="dxa"/>
            <w:tcBorders>
              <w:top w:val="single" w:sz="8" w:space="0" w:color="152935"/>
              <w:left w:val="nil"/>
              <w:bottom w:val="single" w:sz="8" w:space="0" w:color="AEAEAE"/>
              <w:right w:val="nil"/>
            </w:tcBorders>
            <w:shd w:val="clear" w:color="auto" w:fill="E0E0E0"/>
          </w:tcPr>
          <w:p w14:paraId="048C7CDA" w14:textId="77777777" w:rsidR="006E6C2D" w:rsidRPr="00296EE9" w:rsidRDefault="006E6C2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1C9E7ADC" w14:textId="77777777"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70</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06DBFE3A" w14:textId="1030D0C2"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w:t>
            </w:r>
            <w:r w:rsidR="00E9006F">
              <w:rPr>
                <w:rFonts w:ascii="Arial" w:hAnsi="Arial" w:cs="Arial"/>
                <w:kern w:val="0"/>
                <w:sz w:val="18"/>
                <w:szCs w:val="18"/>
              </w:rPr>
              <w:t>2</w:t>
            </w:r>
            <w:r w:rsidRPr="00296EE9">
              <w:rPr>
                <w:rFonts w:ascii="Arial" w:hAnsi="Arial" w:cs="Arial"/>
                <w:kern w:val="0"/>
                <w:sz w:val="18"/>
                <w:szCs w:val="18"/>
              </w:rPr>
              <w:t>,1</w:t>
            </w:r>
            <w:r w:rsidR="00E9006F">
              <w:rPr>
                <w:rFonts w:ascii="Arial" w:hAnsi="Arial" w:cs="Arial"/>
                <w:kern w:val="0"/>
                <w:sz w:val="18"/>
                <w:szCs w:val="18"/>
              </w:rPr>
              <w:t>714</w:t>
            </w:r>
          </w:p>
        </w:tc>
        <w:tc>
          <w:tcPr>
            <w:tcW w:w="1445" w:type="dxa"/>
            <w:tcBorders>
              <w:top w:val="single" w:sz="8" w:space="0" w:color="152935"/>
              <w:left w:val="single" w:sz="8" w:space="0" w:color="E0E0E0"/>
              <w:bottom w:val="single" w:sz="8" w:space="0" w:color="AEAEAE"/>
              <w:right w:val="nil"/>
            </w:tcBorders>
            <w:shd w:val="clear" w:color="auto" w:fill="FFFFFF"/>
          </w:tcPr>
          <w:p w14:paraId="40B4A24E" w14:textId="5837E257"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w:t>
            </w:r>
            <w:r w:rsidR="00E9006F">
              <w:rPr>
                <w:rFonts w:ascii="Arial" w:hAnsi="Arial" w:cs="Arial"/>
                <w:kern w:val="0"/>
                <w:sz w:val="18"/>
                <w:szCs w:val="18"/>
              </w:rPr>
              <w:t>5</w:t>
            </w:r>
            <w:r w:rsidRPr="00296EE9">
              <w:rPr>
                <w:rFonts w:ascii="Arial" w:hAnsi="Arial" w:cs="Arial"/>
                <w:kern w:val="0"/>
                <w:sz w:val="18"/>
                <w:szCs w:val="18"/>
              </w:rPr>
              <w:t>,</w:t>
            </w:r>
            <w:r w:rsidR="00E9006F">
              <w:rPr>
                <w:rFonts w:ascii="Arial" w:hAnsi="Arial" w:cs="Arial"/>
                <w:kern w:val="0"/>
                <w:sz w:val="18"/>
                <w:szCs w:val="18"/>
              </w:rPr>
              <w:t>66957</w:t>
            </w:r>
          </w:p>
        </w:tc>
      </w:tr>
      <w:tr w:rsidR="006E6C2D" w:rsidRPr="00296EE9" w14:paraId="132CEEE0"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1DCA50D3" w14:textId="77777777" w:rsidR="006E6C2D" w:rsidRPr="00296EE9" w:rsidRDefault="006E6C2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758B7A1A" w14:textId="77777777"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462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2D83448" w14:textId="068C3597"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w:t>
            </w:r>
            <w:r w:rsidR="0078747B">
              <w:rPr>
                <w:rFonts w:ascii="Arial" w:hAnsi="Arial" w:cs="Arial"/>
                <w:kern w:val="0"/>
                <w:sz w:val="18"/>
                <w:szCs w:val="18"/>
              </w:rPr>
              <w:t>9</w:t>
            </w:r>
            <w:r w:rsidRPr="00296EE9">
              <w:rPr>
                <w:rFonts w:ascii="Arial" w:hAnsi="Arial" w:cs="Arial"/>
                <w:kern w:val="0"/>
                <w:sz w:val="18"/>
                <w:szCs w:val="18"/>
              </w:rPr>
              <w:t>,</w:t>
            </w:r>
            <w:r w:rsidR="00E9006F">
              <w:rPr>
                <w:rFonts w:ascii="Arial" w:hAnsi="Arial" w:cs="Arial"/>
                <w:kern w:val="0"/>
                <w:sz w:val="18"/>
                <w:szCs w:val="18"/>
              </w:rPr>
              <w:t>4719</w:t>
            </w:r>
          </w:p>
        </w:tc>
        <w:tc>
          <w:tcPr>
            <w:tcW w:w="1445" w:type="dxa"/>
            <w:tcBorders>
              <w:top w:val="single" w:sz="8" w:space="0" w:color="AEAEAE"/>
              <w:left w:val="single" w:sz="8" w:space="0" w:color="E0E0E0"/>
              <w:bottom w:val="single" w:sz="8" w:space="0" w:color="AEAEAE"/>
              <w:right w:val="nil"/>
            </w:tcBorders>
            <w:shd w:val="clear" w:color="auto" w:fill="FFFFFF"/>
          </w:tcPr>
          <w:p w14:paraId="3B5A52F2" w14:textId="45109E2B"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16,</w:t>
            </w:r>
            <w:r w:rsidR="00E9006F">
              <w:rPr>
                <w:rFonts w:ascii="Arial" w:hAnsi="Arial" w:cs="Arial"/>
                <w:kern w:val="0"/>
                <w:sz w:val="18"/>
                <w:szCs w:val="18"/>
              </w:rPr>
              <w:t>80971</w:t>
            </w:r>
          </w:p>
        </w:tc>
      </w:tr>
      <w:tr w:rsidR="006E6C2D" w:rsidRPr="00296EE9" w14:paraId="6F235912"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3DD4D381" w14:textId="77777777" w:rsidR="006E6C2D" w:rsidRPr="00296EE9" w:rsidRDefault="006E6C2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28C2C452" w14:textId="3D276E80"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59</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52F24A11" w14:textId="55F87405"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w:t>
            </w:r>
            <w:r w:rsidR="0078747B">
              <w:rPr>
                <w:rFonts w:ascii="Arial" w:hAnsi="Arial" w:cs="Arial"/>
                <w:kern w:val="0"/>
                <w:sz w:val="18"/>
                <w:szCs w:val="18"/>
              </w:rPr>
              <w:t>9</w:t>
            </w:r>
            <w:r w:rsidRPr="00296EE9">
              <w:rPr>
                <w:rFonts w:ascii="Arial" w:hAnsi="Arial" w:cs="Arial"/>
                <w:kern w:val="0"/>
                <w:sz w:val="18"/>
                <w:szCs w:val="18"/>
              </w:rPr>
              <w:t>,</w:t>
            </w:r>
            <w:r w:rsidR="0078747B">
              <w:rPr>
                <w:rFonts w:ascii="Arial" w:hAnsi="Arial" w:cs="Arial"/>
                <w:kern w:val="0"/>
                <w:sz w:val="18"/>
                <w:szCs w:val="18"/>
              </w:rPr>
              <w:t>1429</w:t>
            </w:r>
          </w:p>
        </w:tc>
        <w:tc>
          <w:tcPr>
            <w:tcW w:w="1445" w:type="dxa"/>
            <w:tcBorders>
              <w:top w:val="single" w:sz="8" w:space="0" w:color="AEAEAE"/>
              <w:left w:val="single" w:sz="8" w:space="0" w:color="E0E0E0"/>
              <w:bottom w:val="single" w:sz="8" w:space="0" w:color="AEAEAE"/>
              <w:right w:val="nil"/>
            </w:tcBorders>
            <w:shd w:val="clear" w:color="auto" w:fill="FFFFFF"/>
          </w:tcPr>
          <w:p w14:paraId="34104492" w14:textId="7B627B74" w:rsidR="006E6C2D" w:rsidRPr="00296EE9" w:rsidRDefault="00E9006F"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21</w:t>
            </w:r>
            <w:r w:rsidR="006E6C2D" w:rsidRPr="00296EE9">
              <w:rPr>
                <w:rFonts w:ascii="Arial" w:hAnsi="Arial" w:cs="Arial"/>
                <w:kern w:val="0"/>
                <w:sz w:val="18"/>
                <w:szCs w:val="18"/>
              </w:rPr>
              <w:t>,</w:t>
            </w:r>
            <w:r w:rsidR="0078747B">
              <w:rPr>
                <w:rFonts w:ascii="Arial" w:hAnsi="Arial" w:cs="Arial"/>
                <w:kern w:val="0"/>
                <w:sz w:val="18"/>
                <w:szCs w:val="18"/>
              </w:rPr>
              <w:t>72975</w:t>
            </w:r>
          </w:p>
        </w:tc>
      </w:tr>
      <w:tr w:rsidR="006E6C2D" w:rsidRPr="00296EE9" w14:paraId="7B9319BB"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3A1D050B" w14:textId="77777777" w:rsidR="006E6C2D" w:rsidRPr="00296EE9" w:rsidRDefault="006E6C2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06575A6E" w14:textId="77777777"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6034E2DC" w14:textId="7A107E96"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w:t>
            </w:r>
            <w:r w:rsidR="00E9006F">
              <w:rPr>
                <w:rFonts w:ascii="Arial" w:hAnsi="Arial" w:cs="Arial"/>
                <w:kern w:val="0"/>
                <w:sz w:val="18"/>
                <w:szCs w:val="18"/>
              </w:rPr>
              <w:t>6</w:t>
            </w:r>
            <w:r w:rsidRPr="00296EE9">
              <w:rPr>
                <w:rFonts w:ascii="Arial" w:hAnsi="Arial" w:cs="Arial"/>
                <w:kern w:val="0"/>
                <w:sz w:val="18"/>
                <w:szCs w:val="18"/>
              </w:rPr>
              <w:t>,0000</w:t>
            </w:r>
          </w:p>
        </w:tc>
        <w:tc>
          <w:tcPr>
            <w:tcW w:w="1445" w:type="dxa"/>
            <w:tcBorders>
              <w:top w:val="single" w:sz="8" w:space="0" w:color="AEAEAE"/>
              <w:left w:val="single" w:sz="8" w:space="0" w:color="E0E0E0"/>
              <w:bottom w:val="single" w:sz="8" w:space="0" w:color="AEAEAE"/>
              <w:right w:val="nil"/>
            </w:tcBorders>
            <w:shd w:val="clear" w:color="auto" w:fill="FFFFFF"/>
          </w:tcPr>
          <w:p w14:paraId="67EFF4E6" w14:textId="74A2F778" w:rsidR="006E6C2D" w:rsidRPr="00296EE9" w:rsidRDefault="00DA08AA"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11,3</w:t>
            </w:r>
            <w:r w:rsidR="0078747B">
              <w:rPr>
                <w:rFonts w:ascii="Arial" w:hAnsi="Arial" w:cs="Arial"/>
                <w:kern w:val="0"/>
                <w:sz w:val="18"/>
                <w:szCs w:val="18"/>
              </w:rPr>
              <w:t>1371</w:t>
            </w:r>
          </w:p>
        </w:tc>
      </w:tr>
      <w:tr w:rsidR="006E6C2D" w:rsidRPr="00296EE9" w14:paraId="4D4E6156" w14:textId="77777777" w:rsidTr="00175F52">
        <w:trPr>
          <w:cantSplit/>
          <w:jc w:val="center"/>
        </w:trPr>
        <w:tc>
          <w:tcPr>
            <w:tcW w:w="2167" w:type="dxa"/>
            <w:tcBorders>
              <w:top w:val="single" w:sz="8" w:space="0" w:color="AEAEAE"/>
              <w:left w:val="nil"/>
              <w:bottom w:val="single" w:sz="8" w:space="0" w:color="152935"/>
              <w:right w:val="nil"/>
            </w:tcBorders>
            <w:shd w:val="clear" w:color="auto" w:fill="E0E0E0"/>
          </w:tcPr>
          <w:p w14:paraId="554F16A4" w14:textId="77777777" w:rsidR="006E6C2D" w:rsidRPr="00296EE9" w:rsidRDefault="006E6C2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56246738" w14:textId="5E2DF2AC"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593</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4D98C0C9" w14:textId="626ABFE1"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w:t>
            </w:r>
            <w:r w:rsidR="00E9006F">
              <w:rPr>
                <w:rFonts w:ascii="Arial" w:hAnsi="Arial" w:cs="Arial"/>
                <w:kern w:val="0"/>
                <w:sz w:val="18"/>
                <w:szCs w:val="18"/>
              </w:rPr>
              <w:t>9</w:t>
            </w:r>
            <w:r w:rsidRPr="00296EE9">
              <w:rPr>
                <w:rFonts w:ascii="Arial" w:hAnsi="Arial" w:cs="Arial"/>
                <w:kern w:val="0"/>
                <w:sz w:val="18"/>
                <w:szCs w:val="18"/>
              </w:rPr>
              <w:t>,</w:t>
            </w:r>
            <w:r w:rsidR="0078747B">
              <w:rPr>
                <w:rFonts w:ascii="Arial" w:hAnsi="Arial" w:cs="Arial"/>
                <w:kern w:val="0"/>
                <w:sz w:val="18"/>
                <w:szCs w:val="18"/>
              </w:rPr>
              <w:t>7682</w:t>
            </w:r>
          </w:p>
        </w:tc>
        <w:tc>
          <w:tcPr>
            <w:tcW w:w="1445" w:type="dxa"/>
            <w:tcBorders>
              <w:top w:val="single" w:sz="8" w:space="0" w:color="AEAEAE"/>
              <w:left w:val="single" w:sz="8" w:space="0" w:color="E0E0E0"/>
              <w:bottom w:val="single" w:sz="8" w:space="0" w:color="152935"/>
              <w:right w:val="nil"/>
            </w:tcBorders>
            <w:shd w:val="clear" w:color="auto" w:fill="FFFFFF"/>
          </w:tcPr>
          <w:p w14:paraId="7828B901" w14:textId="038E9A03" w:rsidR="006E6C2D" w:rsidRPr="00296EE9" w:rsidRDefault="006E6C2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17,</w:t>
            </w:r>
            <w:r w:rsidR="00DA08AA">
              <w:rPr>
                <w:rFonts w:ascii="Arial" w:hAnsi="Arial" w:cs="Arial"/>
                <w:kern w:val="0"/>
                <w:sz w:val="18"/>
                <w:szCs w:val="18"/>
              </w:rPr>
              <w:t>2</w:t>
            </w:r>
            <w:r w:rsidR="0078747B">
              <w:rPr>
                <w:rFonts w:ascii="Arial" w:hAnsi="Arial" w:cs="Arial"/>
                <w:kern w:val="0"/>
                <w:sz w:val="18"/>
                <w:szCs w:val="18"/>
              </w:rPr>
              <w:t>9960</w:t>
            </w:r>
          </w:p>
        </w:tc>
      </w:tr>
    </w:tbl>
    <w:p w14:paraId="16F7E26D" w14:textId="01AA28AC" w:rsidR="00707B9C" w:rsidRPr="00175F52" w:rsidRDefault="00175F52" w:rsidP="00175F52">
      <w:pPr>
        <w:ind w:left="720"/>
        <w:jc w:val="center"/>
        <w:rPr>
          <w:sz w:val="20"/>
          <w:szCs w:val="20"/>
        </w:rPr>
      </w:pPr>
      <w:r w:rsidRPr="00175F52">
        <w:rPr>
          <w:b/>
          <w:bCs/>
          <w:sz w:val="20"/>
          <w:szCs w:val="20"/>
        </w:rPr>
        <w:t>Tablo-</w:t>
      </w:r>
      <w:r>
        <w:rPr>
          <w:b/>
          <w:bCs/>
          <w:sz w:val="20"/>
          <w:szCs w:val="20"/>
        </w:rPr>
        <w:t>6</w:t>
      </w:r>
    </w:p>
    <w:p w14:paraId="0132E82B" w14:textId="5F54F740" w:rsidR="00515EEB" w:rsidRPr="00175F52" w:rsidRDefault="001828E8" w:rsidP="00175F52">
      <w:pPr>
        <w:jc w:val="both"/>
      </w:pPr>
      <w:r>
        <w:t>Akademik birimlere göre, kütüphane hizmetleri memnuniyet skoru istatistikleri için en yüksek/en düşük skoru alan e</w:t>
      </w:r>
      <w:r w:rsidR="00175F52">
        <w:t>nstitü fakülte ve meslek yüksek</w:t>
      </w:r>
      <w:r>
        <w:t>okulları yeşil ve kırmızı</w:t>
      </w:r>
      <w:r w:rsidR="00175F52">
        <w:t xml:space="preserve"> olarak işaretlenmiştir (Tablo-7).</w:t>
      </w:r>
    </w:p>
    <w:tbl>
      <w:tblPr>
        <w:tblW w:w="519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80"/>
        <w:gridCol w:w="3730"/>
        <w:gridCol w:w="1711"/>
        <w:gridCol w:w="1711"/>
      </w:tblGrid>
      <w:tr w:rsidR="00515EEB" w:rsidRPr="00175F52" w14:paraId="017ADC60" w14:textId="77777777" w:rsidTr="00175F52">
        <w:trPr>
          <w:cantSplit/>
          <w:trHeight w:val="17"/>
        </w:trPr>
        <w:tc>
          <w:tcPr>
            <w:tcW w:w="3126" w:type="pct"/>
            <w:gridSpan w:val="2"/>
            <w:vMerge w:val="restart"/>
            <w:tcBorders>
              <w:top w:val="nil"/>
              <w:left w:val="nil"/>
              <w:bottom w:val="nil"/>
              <w:right w:val="nil"/>
            </w:tcBorders>
            <w:shd w:val="clear" w:color="auto" w:fill="FFFFFF"/>
            <w:vAlign w:val="bottom"/>
          </w:tcPr>
          <w:p w14:paraId="190177D0" w14:textId="77777777" w:rsidR="00515EEB" w:rsidRPr="00175F52" w:rsidRDefault="00515EEB" w:rsidP="00515EEB">
            <w:pPr>
              <w:autoSpaceDE w:val="0"/>
              <w:autoSpaceDN w:val="0"/>
              <w:adjustRightInd w:val="0"/>
              <w:spacing w:after="0" w:line="240" w:lineRule="auto"/>
              <w:rPr>
                <w:kern w:val="0"/>
                <w:sz w:val="16"/>
                <w:szCs w:val="16"/>
              </w:rPr>
            </w:pPr>
          </w:p>
        </w:tc>
        <w:tc>
          <w:tcPr>
            <w:tcW w:w="1874" w:type="pct"/>
            <w:gridSpan w:val="2"/>
            <w:tcBorders>
              <w:top w:val="nil"/>
              <w:left w:val="nil"/>
              <w:bottom w:val="nil"/>
              <w:right w:val="nil"/>
            </w:tcBorders>
            <w:shd w:val="clear" w:color="auto" w:fill="FFFFFF"/>
            <w:vAlign w:val="bottom"/>
          </w:tcPr>
          <w:p w14:paraId="685E3742" w14:textId="5AC72843" w:rsidR="00515EEB" w:rsidRPr="00175F52" w:rsidRDefault="00DD4921" w:rsidP="00515EEB">
            <w:pPr>
              <w:autoSpaceDE w:val="0"/>
              <w:autoSpaceDN w:val="0"/>
              <w:adjustRightInd w:val="0"/>
              <w:spacing w:after="0" w:line="320" w:lineRule="atLeast"/>
              <w:ind w:left="60" w:right="60"/>
              <w:jc w:val="center"/>
              <w:rPr>
                <w:rFonts w:ascii="Arial" w:hAnsi="Arial" w:cs="Arial"/>
                <w:b/>
                <w:bCs/>
                <w:kern w:val="0"/>
                <w:sz w:val="16"/>
                <w:szCs w:val="16"/>
              </w:rPr>
            </w:pPr>
            <w:r w:rsidRPr="00175F52">
              <w:rPr>
                <w:rFonts w:ascii="Arial" w:hAnsi="Arial" w:cs="Arial"/>
                <w:b/>
                <w:bCs/>
                <w:kern w:val="0"/>
                <w:sz w:val="16"/>
                <w:szCs w:val="16"/>
              </w:rPr>
              <w:t>Kütüphane Hizmetlerine İlişkin Memnuniyet Düzeyi</w:t>
            </w:r>
          </w:p>
        </w:tc>
      </w:tr>
      <w:tr w:rsidR="00515EEB" w:rsidRPr="00175F52" w14:paraId="59B21D1A" w14:textId="77777777" w:rsidTr="00175F52">
        <w:trPr>
          <w:cantSplit/>
          <w:trHeight w:val="17"/>
        </w:trPr>
        <w:tc>
          <w:tcPr>
            <w:tcW w:w="3126" w:type="pct"/>
            <w:gridSpan w:val="2"/>
            <w:vMerge/>
            <w:tcBorders>
              <w:top w:val="nil"/>
              <w:left w:val="nil"/>
              <w:bottom w:val="nil"/>
              <w:right w:val="nil"/>
            </w:tcBorders>
            <w:shd w:val="clear" w:color="auto" w:fill="FFFFFF"/>
            <w:vAlign w:val="bottom"/>
          </w:tcPr>
          <w:p w14:paraId="6164EE31"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937" w:type="pct"/>
            <w:tcBorders>
              <w:top w:val="nil"/>
              <w:left w:val="nil"/>
              <w:bottom w:val="single" w:sz="8" w:space="0" w:color="152935"/>
              <w:right w:val="single" w:sz="8" w:space="0" w:color="E0E0E0"/>
            </w:tcBorders>
            <w:shd w:val="clear" w:color="auto" w:fill="FFFFFF"/>
            <w:vAlign w:val="bottom"/>
          </w:tcPr>
          <w:p w14:paraId="7812CB27" w14:textId="6CE07D64" w:rsidR="00515EEB" w:rsidRPr="00175F52" w:rsidRDefault="00DD4921" w:rsidP="00515EEB">
            <w:pPr>
              <w:autoSpaceDE w:val="0"/>
              <w:autoSpaceDN w:val="0"/>
              <w:adjustRightInd w:val="0"/>
              <w:spacing w:after="0" w:line="320" w:lineRule="atLeast"/>
              <w:ind w:left="60" w:right="60"/>
              <w:jc w:val="center"/>
              <w:rPr>
                <w:rFonts w:ascii="Arial" w:hAnsi="Arial" w:cs="Arial"/>
                <w:kern w:val="0"/>
                <w:sz w:val="16"/>
                <w:szCs w:val="16"/>
              </w:rPr>
            </w:pPr>
            <w:r w:rsidRPr="00175F52">
              <w:rPr>
                <w:rFonts w:ascii="Arial" w:hAnsi="Arial" w:cs="Arial"/>
                <w:kern w:val="0"/>
                <w:sz w:val="16"/>
                <w:szCs w:val="16"/>
              </w:rPr>
              <w:t>Ortalama</w:t>
            </w:r>
          </w:p>
        </w:tc>
        <w:tc>
          <w:tcPr>
            <w:tcW w:w="937" w:type="pct"/>
            <w:tcBorders>
              <w:top w:val="nil"/>
              <w:left w:val="single" w:sz="8" w:space="0" w:color="E0E0E0"/>
              <w:bottom w:val="single" w:sz="8" w:space="0" w:color="152935"/>
              <w:right w:val="nil"/>
            </w:tcBorders>
            <w:shd w:val="clear" w:color="auto" w:fill="FFFFFF"/>
            <w:vAlign w:val="bottom"/>
          </w:tcPr>
          <w:p w14:paraId="04089E6B" w14:textId="3AB76F93" w:rsidR="00515EEB" w:rsidRPr="00175F52" w:rsidRDefault="00DD4921" w:rsidP="00515EEB">
            <w:pPr>
              <w:autoSpaceDE w:val="0"/>
              <w:autoSpaceDN w:val="0"/>
              <w:adjustRightInd w:val="0"/>
              <w:spacing w:after="0" w:line="320" w:lineRule="atLeast"/>
              <w:ind w:left="60" w:right="60"/>
              <w:jc w:val="center"/>
              <w:rPr>
                <w:rFonts w:ascii="Arial" w:hAnsi="Arial" w:cs="Arial"/>
                <w:kern w:val="0"/>
                <w:sz w:val="16"/>
                <w:szCs w:val="16"/>
              </w:rPr>
            </w:pPr>
            <w:r w:rsidRPr="00175F52">
              <w:rPr>
                <w:rFonts w:ascii="Arial" w:hAnsi="Arial" w:cs="Arial"/>
                <w:kern w:val="0"/>
                <w:sz w:val="16"/>
                <w:szCs w:val="16"/>
              </w:rPr>
              <w:t>Standart Sapma</w:t>
            </w:r>
          </w:p>
        </w:tc>
      </w:tr>
      <w:tr w:rsidR="00515EEB" w:rsidRPr="00175F52" w14:paraId="5E0C91B0" w14:textId="77777777" w:rsidTr="00175F52">
        <w:trPr>
          <w:cantSplit/>
          <w:trHeight w:val="215"/>
        </w:trPr>
        <w:tc>
          <w:tcPr>
            <w:tcW w:w="1084" w:type="pct"/>
            <w:vMerge w:val="restart"/>
            <w:tcBorders>
              <w:top w:val="single" w:sz="8" w:space="0" w:color="152935"/>
              <w:left w:val="nil"/>
              <w:bottom w:val="single" w:sz="8" w:space="0" w:color="152935"/>
              <w:right w:val="nil"/>
            </w:tcBorders>
            <w:shd w:val="clear" w:color="auto" w:fill="E0E0E0"/>
          </w:tcPr>
          <w:p w14:paraId="21134B0F" w14:textId="345FDB09"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Akademik Birim</w:t>
            </w:r>
          </w:p>
        </w:tc>
        <w:tc>
          <w:tcPr>
            <w:tcW w:w="2042" w:type="pct"/>
            <w:tcBorders>
              <w:top w:val="single" w:sz="8" w:space="0" w:color="152935"/>
              <w:left w:val="nil"/>
              <w:bottom w:val="single" w:sz="8" w:space="0" w:color="AEAEAE"/>
              <w:right w:val="nil"/>
            </w:tcBorders>
            <w:shd w:val="clear" w:color="auto" w:fill="E0E0E0"/>
          </w:tcPr>
          <w:p w14:paraId="7C334567" w14:textId="77777777" w:rsidR="00515EEB" w:rsidRPr="00175F52" w:rsidRDefault="00515EEB" w:rsidP="00515EEB">
            <w:pPr>
              <w:autoSpaceDE w:val="0"/>
              <w:autoSpaceDN w:val="0"/>
              <w:adjustRightInd w:val="0"/>
              <w:spacing w:after="0" w:line="320" w:lineRule="atLeast"/>
              <w:ind w:left="60" w:right="60"/>
              <w:rPr>
                <w:rFonts w:ascii="Arial" w:hAnsi="Arial" w:cs="Arial"/>
                <w:color w:val="70AD47" w:themeColor="accent6"/>
                <w:kern w:val="0"/>
                <w:sz w:val="16"/>
                <w:szCs w:val="16"/>
              </w:rPr>
            </w:pPr>
            <w:r w:rsidRPr="00175F52">
              <w:rPr>
                <w:rFonts w:ascii="Arial" w:hAnsi="Arial" w:cs="Arial"/>
                <w:color w:val="70AD47" w:themeColor="accent6"/>
                <w:kern w:val="0"/>
                <w:sz w:val="16"/>
                <w:szCs w:val="16"/>
              </w:rPr>
              <w:t>Fen Bilimleri Enstitüsü</w:t>
            </w:r>
          </w:p>
        </w:tc>
        <w:tc>
          <w:tcPr>
            <w:tcW w:w="937" w:type="pct"/>
            <w:tcBorders>
              <w:top w:val="single" w:sz="8" w:space="0" w:color="152935"/>
              <w:left w:val="nil"/>
              <w:bottom w:val="single" w:sz="8" w:space="0" w:color="AEAEAE"/>
              <w:right w:val="single" w:sz="8" w:space="0" w:color="E0E0E0"/>
            </w:tcBorders>
            <w:shd w:val="clear" w:color="auto" w:fill="FFFFFF"/>
          </w:tcPr>
          <w:p w14:paraId="55FA8125"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74,29</w:t>
            </w:r>
          </w:p>
        </w:tc>
        <w:tc>
          <w:tcPr>
            <w:tcW w:w="937" w:type="pct"/>
            <w:tcBorders>
              <w:top w:val="single" w:sz="8" w:space="0" w:color="152935"/>
              <w:left w:val="single" w:sz="8" w:space="0" w:color="E0E0E0"/>
              <w:bottom w:val="single" w:sz="8" w:space="0" w:color="AEAEAE"/>
              <w:right w:val="nil"/>
            </w:tcBorders>
            <w:shd w:val="clear" w:color="auto" w:fill="FFFFFF"/>
          </w:tcPr>
          <w:p w14:paraId="063944AF"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16,36</w:t>
            </w:r>
          </w:p>
        </w:tc>
      </w:tr>
      <w:tr w:rsidR="00515EEB" w:rsidRPr="00175F52" w14:paraId="7F450637"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233DFBE9"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1BF5CD7F" w14:textId="77777777" w:rsidR="00515EEB" w:rsidRPr="00175F52" w:rsidRDefault="00515EEB" w:rsidP="00515EEB">
            <w:pPr>
              <w:autoSpaceDE w:val="0"/>
              <w:autoSpaceDN w:val="0"/>
              <w:adjustRightInd w:val="0"/>
              <w:spacing w:after="0" w:line="320" w:lineRule="atLeast"/>
              <w:ind w:left="60" w:right="60"/>
              <w:rPr>
                <w:rFonts w:ascii="Arial" w:hAnsi="Arial" w:cs="Arial"/>
                <w:color w:val="FF0000"/>
                <w:kern w:val="0"/>
                <w:sz w:val="16"/>
                <w:szCs w:val="16"/>
              </w:rPr>
            </w:pPr>
            <w:r w:rsidRPr="00175F52">
              <w:rPr>
                <w:rFonts w:ascii="Arial" w:hAnsi="Arial" w:cs="Arial"/>
                <w:color w:val="FF0000"/>
                <w:kern w:val="0"/>
                <w:sz w:val="16"/>
                <w:szCs w:val="16"/>
              </w:rPr>
              <w:t>Sağlık Bilimleri Enstitüsü</w:t>
            </w:r>
          </w:p>
        </w:tc>
        <w:tc>
          <w:tcPr>
            <w:tcW w:w="937" w:type="pct"/>
            <w:tcBorders>
              <w:top w:val="single" w:sz="8" w:space="0" w:color="AEAEAE"/>
              <w:left w:val="nil"/>
              <w:bottom w:val="single" w:sz="8" w:space="0" w:color="AEAEAE"/>
              <w:right w:val="single" w:sz="8" w:space="0" w:color="E0E0E0"/>
            </w:tcBorders>
            <w:shd w:val="clear" w:color="auto" w:fill="FFFFFF"/>
          </w:tcPr>
          <w:p w14:paraId="3FD94F4A"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70,32</w:t>
            </w:r>
          </w:p>
        </w:tc>
        <w:tc>
          <w:tcPr>
            <w:tcW w:w="937" w:type="pct"/>
            <w:tcBorders>
              <w:top w:val="single" w:sz="8" w:space="0" w:color="AEAEAE"/>
              <w:left w:val="single" w:sz="8" w:space="0" w:color="E0E0E0"/>
              <w:bottom w:val="single" w:sz="8" w:space="0" w:color="AEAEAE"/>
              <w:right w:val="nil"/>
            </w:tcBorders>
            <w:shd w:val="clear" w:color="auto" w:fill="FFFFFF"/>
          </w:tcPr>
          <w:p w14:paraId="0EC38EAC"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17,14</w:t>
            </w:r>
          </w:p>
        </w:tc>
      </w:tr>
      <w:tr w:rsidR="00515EEB" w:rsidRPr="00175F52" w14:paraId="735029A6"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160C72DB"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769EED3C"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Sosyal Bilimleri Enstitüsü</w:t>
            </w:r>
          </w:p>
        </w:tc>
        <w:tc>
          <w:tcPr>
            <w:tcW w:w="937" w:type="pct"/>
            <w:tcBorders>
              <w:top w:val="single" w:sz="8" w:space="0" w:color="AEAEAE"/>
              <w:left w:val="nil"/>
              <w:bottom w:val="single" w:sz="8" w:space="0" w:color="AEAEAE"/>
              <w:right w:val="single" w:sz="8" w:space="0" w:color="E0E0E0"/>
            </w:tcBorders>
            <w:shd w:val="clear" w:color="auto" w:fill="FFFFFF"/>
          </w:tcPr>
          <w:p w14:paraId="4A00010B"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72,32</w:t>
            </w:r>
          </w:p>
        </w:tc>
        <w:tc>
          <w:tcPr>
            <w:tcW w:w="937" w:type="pct"/>
            <w:tcBorders>
              <w:top w:val="single" w:sz="8" w:space="0" w:color="AEAEAE"/>
              <w:left w:val="single" w:sz="8" w:space="0" w:color="E0E0E0"/>
              <w:bottom w:val="single" w:sz="8" w:space="0" w:color="AEAEAE"/>
              <w:right w:val="nil"/>
            </w:tcBorders>
            <w:shd w:val="clear" w:color="auto" w:fill="FFFFFF"/>
          </w:tcPr>
          <w:p w14:paraId="7D34F2B6"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14,95</w:t>
            </w:r>
          </w:p>
        </w:tc>
      </w:tr>
      <w:tr w:rsidR="00515EEB" w:rsidRPr="00175F52" w14:paraId="10D1A530"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655AB71E"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642FF6CD"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Eğitim Fakültesi</w:t>
            </w:r>
          </w:p>
        </w:tc>
        <w:tc>
          <w:tcPr>
            <w:tcW w:w="937" w:type="pct"/>
            <w:tcBorders>
              <w:top w:val="single" w:sz="8" w:space="0" w:color="AEAEAE"/>
              <w:left w:val="nil"/>
              <w:bottom w:val="single" w:sz="8" w:space="0" w:color="AEAEAE"/>
              <w:right w:val="single" w:sz="8" w:space="0" w:color="E0E0E0"/>
            </w:tcBorders>
            <w:shd w:val="clear" w:color="auto" w:fill="FFFFFF"/>
          </w:tcPr>
          <w:p w14:paraId="1F1C0ECF"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69,10</w:t>
            </w:r>
          </w:p>
        </w:tc>
        <w:tc>
          <w:tcPr>
            <w:tcW w:w="937" w:type="pct"/>
            <w:tcBorders>
              <w:top w:val="single" w:sz="8" w:space="0" w:color="AEAEAE"/>
              <w:left w:val="single" w:sz="8" w:space="0" w:color="E0E0E0"/>
              <w:bottom w:val="single" w:sz="8" w:space="0" w:color="AEAEAE"/>
              <w:right w:val="nil"/>
            </w:tcBorders>
            <w:shd w:val="clear" w:color="auto" w:fill="FFFFFF"/>
          </w:tcPr>
          <w:p w14:paraId="1270EA1A"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15,51</w:t>
            </w:r>
          </w:p>
        </w:tc>
      </w:tr>
      <w:tr w:rsidR="00515EEB" w:rsidRPr="00175F52" w14:paraId="54525F9E"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55BAEFB0"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7F8A1730"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Fen Edebiyat Fakültesi</w:t>
            </w:r>
          </w:p>
        </w:tc>
        <w:tc>
          <w:tcPr>
            <w:tcW w:w="937" w:type="pct"/>
            <w:tcBorders>
              <w:top w:val="single" w:sz="8" w:space="0" w:color="AEAEAE"/>
              <w:left w:val="nil"/>
              <w:bottom w:val="single" w:sz="8" w:space="0" w:color="AEAEAE"/>
              <w:right w:val="single" w:sz="8" w:space="0" w:color="E0E0E0"/>
            </w:tcBorders>
            <w:shd w:val="clear" w:color="auto" w:fill="FFFFFF"/>
          </w:tcPr>
          <w:p w14:paraId="6FA88DFC"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68,46</w:t>
            </w:r>
          </w:p>
        </w:tc>
        <w:tc>
          <w:tcPr>
            <w:tcW w:w="937" w:type="pct"/>
            <w:tcBorders>
              <w:top w:val="single" w:sz="8" w:space="0" w:color="AEAEAE"/>
              <w:left w:val="single" w:sz="8" w:space="0" w:color="E0E0E0"/>
              <w:bottom w:val="single" w:sz="8" w:space="0" w:color="AEAEAE"/>
              <w:right w:val="nil"/>
            </w:tcBorders>
            <w:shd w:val="clear" w:color="auto" w:fill="FFFFFF"/>
          </w:tcPr>
          <w:p w14:paraId="305BFF0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16,00</w:t>
            </w:r>
          </w:p>
        </w:tc>
      </w:tr>
      <w:tr w:rsidR="00515EEB" w:rsidRPr="00175F52" w14:paraId="1505E86E"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772B0836"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48E6FB53" w14:textId="77777777" w:rsidR="00515EEB" w:rsidRPr="00175F52" w:rsidRDefault="00515EEB" w:rsidP="00515EEB">
            <w:pPr>
              <w:autoSpaceDE w:val="0"/>
              <w:autoSpaceDN w:val="0"/>
              <w:adjustRightInd w:val="0"/>
              <w:spacing w:after="0" w:line="320" w:lineRule="atLeast"/>
              <w:ind w:left="60" w:right="60"/>
              <w:rPr>
                <w:rFonts w:ascii="Arial" w:hAnsi="Arial" w:cs="Arial"/>
                <w:color w:val="70AD47" w:themeColor="accent6"/>
                <w:kern w:val="0"/>
                <w:sz w:val="16"/>
                <w:szCs w:val="16"/>
              </w:rPr>
            </w:pPr>
            <w:r w:rsidRPr="00175F52">
              <w:rPr>
                <w:rFonts w:ascii="Arial" w:hAnsi="Arial" w:cs="Arial"/>
                <w:color w:val="70AD47" w:themeColor="accent6"/>
                <w:kern w:val="0"/>
                <w:sz w:val="16"/>
                <w:szCs w:val="16"/>
              </w:rPr>
              <w:t>İktisadi ve İdari Bilimler Fakültesi</w:t>
            </w:r>
          </w:p>
        </w:tc>
        <w:tc>
          <w:tcPr>
            <w:tcW w:w="937" w:type="pct"/>
            <w:tcBorders>
              <w:top w:val="single" w:sz="8" w:space="0" w:color="AEAEAE"/>
              <w:left w:val="nil"/>
              <w:bottom w:val="single" w:sz="8" w:space="0" w:color="AEAEAE"/>
              <w:right w:val="single" w:sz="8" w:space="0" w:color="E0E0E0"/>
            </w:tcBorders>
            <w:shd w:val="clear" w:color="auto" w:fill="FFFFFF"/>
          </w:tcPr>
          <w:p w14:paraId="604474CB"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76,86</w:t>
            </w:r>
          </w:p>
        </w:tc>
        <w:tc>
          <w:tcPr>
            <w:tcW w:w="937" w:type="pct"/>
            <w:tcBorders>
              <w:top w:val="single" w:sz="8" w:space="0" w:color="AEAEAE"/>
              <w:left w:val="single" w:sz="8" w:space="0" w:color="E0E0E0"/>
              <w:bottom w:val="single" w:sz="8" w:space="0" w:color="AEAEAE"/>
              <w:right w:val="nil"/>
            </w:tcBorders>
            <w:shd w:val="clear" w:color="auto" w:fill="FFFFFF"/>
          </w:tcPr>
          <w:p w14:paraId="3D41813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15,06</w:t>
            </w:r>
          </w:p>
        </w:tc>
      </w:tr>
      <w:tr w:rsidR="00515EEB" w:rsidRPr="00175F52" w14:paraId="2276A88D"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1EB27D35"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407A2B67"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İletişim Fakültesi</w:t>
            </w:r>
          </w:p>
        </w:tc>
        <w:tc>
          <w:tcPr>
            <w:tcW w:w="937" w:type="pct"/>
            <w:tcBorders>
              <w:top w:val="single" w:sz="8" w:space="0" w:color="AEAEAE"/>
              <w:left w:val="nil"/>
              <w:bottom w:val="single" w:sz="8" w:space="0" w:color="AEAEAE"/>
              <w:right w:val="single" w:sz="8" w:space="0" w:color="E0E0E0"/>
            </w:tcBorders>
            <w:shd w:val="clear" w:color="auto" w:fill="FFFFFF"/>
          </w:tcPr>
          <w:p w14:paraId="29DFDD65"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76,80</w:t>
            </w:r>
          </w:p>
        </w:tc>
        <w:tc>
          <w:tcPr>
            <w:tcW w:w="937" w:type="pct"/>
            <w:tcBorders>
              <w:top w:val="single" w:sz="8" w:space="0" w:color="AEAEAE"/>
              <w:left w:val="single" w:sz="8" w:space="0" w:color="E0E0E0"/>
              <w:bottom w:val="single" w:sz="8" w:space="0" w:color="AEAEAE"/>
              <w:right w:val="nil"/>
            </w:tcBorders>
            <w:shd w:val="clear" w:color="auto" w:fill="FFFFFF"/>
          </w:tcPr>
          <w:p w14:paraId="0C3D3067"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14,98</w:t>
            </w:r>
          </w:p>
        </w:tc>
      </w:tr>
      <w:tr w:rsidR="00515EEB" w:rsidRPr="00175F52" w14:paraId="111C86D8"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3D2CE77D"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7EB97E13"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İslami İlimler Fakültesi</w:t>
            </w:r>
          </w:p>
        </w:tc>
        <w:tc>
          <w:tcPr>
            <w:tcW w:w="937" w:type="pct"/>
            <w:tcBorders>
              <w:top w:val="single" w:sz="8" w:space="0" w:color="AEAEAE"/>
              <w:left w:val="nil"/>
              <w:bottom w:val="single" w:sz="8" w:space="0" w:color="AEAEAE"/>
              <w:right w:val="single" w:sz="8" w:space="0" w:color="E0E0E0"/>
            </w:tcBorders>
            <w:shd w:val="clear" w:color="auto" w:fill="FFFFFF"/>
          </w:tcPr>
          <w:p w14:paraId="2D268CAC"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68,92</w:t>
            </w:r>
          </w:p>
        </w:tc>
        <w:tc>
          <w:tcPr>
            <w:tcW w:w="937" w:type="pct"/>
            <w:tcBorders>
              <w:top w:val="single" w:sz="8" w:space="0" w:color="AEAEAE"/>
              <w:left w:val="single" w:sz="8" w:space="0" w:color="E0E0E0"/>
              <w:bottom w:val="single" w:sz="8" w:space="0" w:color="AEAEAE"/>
              <w:right w:val="nil"/>
            </w:tcBorders>
            <w:shd w:val="clear" w:color="auto" w:fill="FFFFFF"/>
          </w:tcPr>
          <w:p w14:paraId="3AEF805F"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16,41</w:t>
            </w:r>
          </w:p>
        </w:tc>
      </w:tr>
      <w:tr w:rsidR="00515EEB" w:rsidRPr="00175F52" w14:paraId="33B924B1"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0E6DC724"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247D6C2C"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Mimarlık ve Tasarım Fakültesi</w:t>
            </w:r>
          </w:p>
        </w:tc>
        <w:tc>
          <w:tcPr>
            <w:tcW w:w="937" w:type="pct"/>
            <w:tcBorders>
              <w:top w:val="single" w:sz="8" w:space="0" w:color="AEAEAE"/>
              <w:left w:val="nil"/>
              <w:bottom w:val="single" w:sz="8" w:space="0" w:color="AEAEAE"/>
              <w:right w:val="single" w:sz="8" w:space="0" w:color="E0E0E0"/>
            </w:tcBorders>
            <w:shd w:val="clear" w:color="auto" w:fill="FFFFFF"/>
          </w:tcPr>
          <w:p w14:paraId="7AABA162"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68,67</w:t>
            </w:r>
          </w:p>
        </w:tc>
        <w:tc>
          <w:tcPr>
            <w:tcW w:w="937" w:type="pct"/>
            <w:tcBorders>
              <w:top w:val="single" w:sz="8" w:space="0" w:color="AEAEAE"/>
              <w:left w:val="single" w:sz="8" w:space="0" w:color="E0E0E0"/>
              <w:bottom w:val="single" w:sz="8" w:space="0" w:color="AEAEAE"/>
              <w:right w:val="nil"/>
            </w:tcBorders>
            <w:shd w:val="clear" w:color="auto" w:fill="FFFFFF"/>
          </w:tcPr>
          <w:p w14:paraId="255B1ECB"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12,24</w:t>
            </w:r>
          </w:p>
        </w:tc>
      </w:tr>
      <w:tr w:rsidR="00515EEB" w:rsidRPr="00175F52" w14:paraId="6CFF6B7A"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60C1770F"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790175B4"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Mühendislik Fakültesi</w:t>
            </w:r>
          </w:p>
        </w:tc>
        <w:tc>
          <w:tcPr>
            <w:tcW w:w="937" w:type="pct"/>
            <w:tcBorders>
              <w:top w:val="single" w:sz="8" w:space="0" w:color="AEAEAE"/>
              <w:left w:val="nil"/>
              <w:bottom w:val="single" w:sz="8" w:space="0" w:color="AEAEAE"/>
              <w:right w:val="single" w:sz="8" w:space="0" w:color="E0E0E0"/>
            </w:tcBorders>
            <w:shd w:val="clear" w:color="auto" w:fill="FFFFFF"/>
          </w:tcPr>
          <w:p w14:paraId="480D72E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72,95</w:t>
            </w:r>
          </w:p>
        </w:tc>
        <w:tc>
          <w:tcPr>
            <w:tcW w:w="937" w:type="pct"/>
            <w:tcBorders>
              <w:top w:val="single" w:sz="8" w:space="0" w:color="AEAEAE"/>
              <w:left w:val="single" w:sz="8" w:space="0" w:color="E0E0E0"/>
              <w:bottom w:val="single" w:sz="8" w:space="0" w:color="AEAEAE"/>
              <w:right w:val="nil"/>
            </w:tcBorders>
            <w:shd w:val="clear" w:color="auto" w:fill="FFFFFF"/>
          </w:tcPr>
          <w:p w14:paraId="46FCD836"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18,88</w:t>
            </w:r>
          </w:p>
        </w:tc>
      </w:tr>
      <w:tr w:rsidR="00515EEB" w:rsidRPr="00175F52" w14:paraId="5FDDE0FF"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1DCB1BB0"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13F1E5DD"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Sağlık Bilimleri Fakültesi</w:t>
            </w:r>
          </w:p>
        </w:tc>
        <w:tc>
          <w:tcPr>
            <w:tcW w:w="937" w:type="pct"/>
            <w:tcBorders>
              <w:top w:val="single" w:sz="8" w:space="0" w:color="AEAEAE"/>
              <w:left w:val="nil"/>
              <w:bottom w:val="single" w:sz="8" w:space="0" w:color="AEAEAE"/>
              <w:right w:val="single" w:sz="8" w:space="0" w:color="E0E0E0"/>
            </w:tcBorders>
            <w:shd w:val="clear" w:color="auto" w:fill="FFFFFF"/>
          </w:tcPr>
          <w:p w14:paraId="420C083B"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69,58</w:t>
            </w:r>
          </w:p>
        </w:tc>
        <w:tc>
          <w:tcPr>
            <w:tcW w:w="937" w:type="pct"/>
            <w:tcBorders>
              <w:top w:val="single" w:sz="8" w:space="0" w:color="AEAEAE"/>
              <w:left w:val="single" w:sz="8" w:space="0" w:color="E0E0E0"/>
              <w:bottom w:val="single" w:sz="8" w:space="0" w:color="AEAEAE"/>
              <w:right w:val="nil"/>
            </w:tcBorders>
            <w:shd w:val="clear" w:color="auto" w:fill="FFFFFF"/>
          </w:tcPr>
          <w:p w14:paraId="62A49B12"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17,00</w:t>
            </w:r>
          </w:p>
        </w:tc>
      </w:tr>
      <w:tr w:rsidR="00515EEB" w:rsidRPr="00175F52" w14:paraId="7DBEE3C9"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5E0D8036"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46FC6ED5"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Spor Bilimleri Fakültesi</w:t>
            </w:r>
          </w:p>
        </w:tc>
        <w:tc>
          <w:tcPr>
            <w:tcW w:w="937" w:type="pct"/>
            <w:tcBorders>
              <w:top w:val="single" w:sz="8" w:space="0" w:color="AEAEAE"/>
              <w:left w:val="nil"/>
              <w:bottom w:val="single" w:sz="8" w:space="0" w:color="AEAEAE"/>
              <w:right w:val="single" w:sz="8" w:space="0" w:color="E0E0E0"/>
            </w:tcBorders>
            <w:shd w:val="clear" w:color="auto" w:fill="FFFFFF"/>
          </w:tcPr>
          <w:p w14:paraId="5D34CBB3"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66,46</w:t>
            </w:r>
          </w:p>
        </w:tc>
        <w:tc>
          <w:tcPr>
            <w:tcW w:w="937" w:type="pct"/>
            <w:tcBorders>
              <w:top w:val="single" w:sz="8" w:space="0" w:color="AEAEAE"/>
              <w:left w:val="single" w:sz="8" w:space="0" w:color="E0E0E0"/>
              <w:bottom w:val="single" w:sz="8" w:space="0" w:color="AEAEAE"/>
              <w:right w:val="nil"/>
            </w:tcBorders>
            <w:shd w:val="clear" w:color="auto" w:fill="FFFFFF"/>
          </w:tcPr>
          <w:p w14:paraId="4D77889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23,18</w:t>
            </w:r>
          </w:p>
        </w:tc>
      </w:tr>
      <w:tr w:rsidR="00515EEB" w:rsidRPr="00175F52" w14:paraId="5A826C15"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1F35904E"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64EDC498" w14:textId="77777777" w:rsidR="00515EEB" w:rsidRPr="00175F52" w:rsidRDefault="00515EEB" w:rsidP="00515EEB">
            <w:pPr>
              <w:autoSpaceDE w:val="0"/>
              <w:autoSpaceDN w:val="0"/>
              <w:adjustRightInd w:val="0"/>
              <w:spacing w:after="0" w:line="320" w:lineRule="atLeast"/>
              <w:ind w:left="60" w:right="60"/>
              <w:rPr>
                <w:rFonts w:ascii="Arial" w:hAnsi="Arial" w:cs="Arial"/>
                <w:color w:val="FF0000"/>
                <w:kern w:val="0"/>
                <w:sz w:val="16"/>
                <w:szCs w:val="16"/>
              </w:rPr>
            </w:pPr>
            <w:r w:rsidRPr="00175F52">
              <w:rPr>
                <w:rFonts w:ascii="Arial" w:hAnsi="Arial" w:cs="Arial"/>
                <w:color w:val="FF0000"/>
                <w:kern w:val="0"/>
                <w:sz w:val="16"/>
                <w:szCs w:val="16"/>
              </w:rPr>
              <w:t>Tıp Fakültesi</w:t>
            </w:r>
          </w:p>
        </w:tc>
        <w:tc>
          <w:tcPr>
            <w:tcW w:w="937" w:type="pct"/>
            <w:tcBorders>
              <w:top w:val="single" w:sz="8" w:space="0" w:color="AEAEAE"/>
              <w:left w:val="nil"/>
              <w:bottom w:val="single" w:sz="8" w:space="0" w:color="AEAEAE"/>
              <w:right w:val="single" w:sz="8" w:space="0" w:color="E0E0E0"/>
            </w:tcBorders>
            <w:shd w:val="clear" w:color="auto" w:fill="FFFFFF"/>
          </w:tcPr>
          <w:p w14:paraId="109BE745"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58,63</w:t>
            </w:r>
          </w:p>
        </w:tc>
        <w:tc>
          <w:tcPr>
            <w:tcW w:w="937" w:type="pct"/>
            <w:tcBorders>
              <w:top w:val="single" w:sz="8" w:space="0" w:color="AEAEAE"/>
              <w:left w:val="single" w:sz="8" w:space="0" w:color="E0E0E0"/>
              <w:bottom w:val="single" w:sz="8" w:space="0" w:color="AEAEAE"/>
              <w:right w:val="nil"/>
            </w:tcBorders>
            <w:shd w:val="clear" w:color="auto" w:fill="FFFFFF"/>
          </w:tcPr>
          <w:p w14:paraId="4803F2B2"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16,43</w:t>
            </w:r>
          </w:p>
        </w:tc>
      </w:tr>
      <w:tr w:rsidR="00515EEB" w:rsidRPr="00175F52" w14:paraId="7BD96CF2"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58793E2A"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3E52B79C"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Turizm Fakültesi</w:t>
            </w:r>
          </w:p>
        </w:tc>
        <w:tc>
          <w:tcPr>
            <w:tcW w:w="937" w:type="pct"/>
            <w:tcBorders>
              <w:top w:val="single" w:sz="8" w:space="0" w:color="AEAEAE"/>
              <w:left w:val="nil"/>
              <w:bottom w:val="single" w:sz="8" w:space="0" w:color="AEAEAE"/>
              <w:right w:val="single" w:sz="8" w:space="0" w:color="E0E0E0"/>
            </w:tcBorders>
            <w:shd w:val="clear" w:color="auto" w:fill="FFFFFF"/>
          </w:tcPr>
          <w:p w14:paraId="065ABA29"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65,33</w:t>
            </w:r>
          </w:p>
        </w:tc>
        <w:tc>
          <w:tcPr>
            <w:tcW w:w="937" w:type="pct"/>
            <w:tcBorders>
              <w:top w:val="single" w:sz="8" w:space="0" w:color="AEAEAE"/>
              <w:left w:val="single" w:sz="8" w:space="0" w:color="E0E0E0"/>
              <w:bottom w:val="single" w:sz="8" w:space="0" w:color="AEAEAE"/>
              <w:right w:val="nil"/>
            </w:tcBorders>
            <w:shd w:val="clear" w:color="auto" w:fill="FFFFFF"/>
          </w:tcPr>
          <w:p w14:paraId="61A46C3E"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16,95</w:t>
            </w:r>
          </w:p>
        </w:tc>
      </w:tr>
      <w:tr w:rsidR="00515EEB" w:rsidRPr="00175F52" w14:paraId="4E48FFCA" w14:textId="77777777" w:rsidTr="00175F52">
        <w:trPr>
          <w:cantSplit/>
          <w:trHeight w:val="269"/>
        </w:trPr>
        <w:tc>
          <w:tcPr>
            <w:tcW w:w="1084" w:type="pct"/>
            <w:vMerge/>
            <w:tcBorders>
              <w:top w:val="single" w:sz="8" w:space="0" w:color="152935"/>
              <w:left w:val="nil"/>
              <w:bottom w:val="single" w:sz="8" w:space="0" w:color="152935"/>
              <w:right w:val="nil"/>
            </w:tcBorders>
            <w:shd w:val="clear" w:color="auto" w:fill="E0E0E0"/>
          </w:tcPr>
          <w:p w14:paraId="5F358BBB"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243E5CAD"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Veteriner Fakültesi</w:t>
            </w:r>
          </w:p>
        </w:tc>
        <w:tc>
          <w:tcPr>
            <w:tcW w:w="937" w:type="pct"/>
            <w:tcBorders>
              <w:top w:val="single" w:sz="8" w:space="0" w:color="AEAEAE"/>
              <w:left w:val="nil"/>
              <w:bottom w:val="single" w:sz="8" w:space="0" w:color="AEAEAE"/>
              <w:right w:val="single" w:sz="8" w:space="0" w:color="E0E0E0"/>
            </w:tcBorders>
            <w:shd w:val="clear" w:color="auto" w:fill="FFFFFF"/>
          </w:tcPr>
          <w:p w14:paraId="0776273A"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69,43</w:t>
            </w:r>
          </w:p>
        </w:tc>
        <w:tc>
          <w:tcPr>
            <w:tcW w:w="937" w:type="pct"/>
            <w:tcBorders>
              <w:top w:val="single" w:sz="8" w:space="0" w:color="AEAEAE"/>
              <w:left w:val="single" w:sz="8" w:space="0" w:color="E0E0E0"/>
              <w:bottom w:val="single" w:sz="8" w:space="0" w:color="AEAEAE"/>
              <w:right w:val="nil"/>
            </w:tcBorders>
            <w:shd w:val="clear" w:color="auto" w:fill="FFFFFF"/>
          </w:tcPr>
          <w:p w14:paraId="5ACB8F65"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14,52</w:t>
            </w:r>
          </w:p>
        </w:tc>
      </w:tr>
      <w:tr w:rsidR="00515EEB" w:rsidRPr="00175F52" w14:paraId="1BEB2C8F"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6189CA03"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7E17C8ED" w14:textId="77777777" w:rsidR="00515EEB" w:rsidRPr="00175F52" w:rsidRDefault="00515EEB" w:rsidP="00515EEB">
            <w:pPr>
              <w:autoSpaceDE w:val="0"/>
              <w:autoSpaceDN w:val="0"/>
              <w:adjustRightInd w:val="0"/>
              <w:spacing w:after="0" w:line="320" w:lineRule="atLeast"/>
              <w:ind w:left="60" w:right="60"/>
              <w:rPr>
                <w:rFonts w:ascii="Arial" w:hAnsi="Arial" w:cs="Arial"/>
                <w:color w:val="70AD47" w:themeColor="accent6"/>
                <w:kern w:val="0"/>
                <w:sz w:val="16"/>
                <w:szCs w:val="16"/>
              </w:rPr>
            </w:pPr>
            <w:r w:rsidRPr="00175F52">
              <w:rPr>
                <w:rFonts w:ascii="Arial" w:hAnsi="Arial" w:cs="Arial"/>
                <w:color w:val="70AD47" w:themeColor="accent6"/>
                <w:kern w:val="0"/>
                <w:sz w:val="16"/>
                <w:szCs w:val="16"/>
              </w:rPr>
              <w:t>Sağlık Hizmetleri MYO</w:t>
            </w:r>
          </w:p>
        </w:tc>
        <w:tc>
          <w:tcPr>
            <w:tcW w:w="937" w:type="pct"/>
            <w:tcBorders>
              <w:top w:val="single" w:sz="8" w:space="0" w:color="AEAEAE"/>
              <w:left w:val="nil"/>
              <w:bottom w:val="single" w:sz="8" w:space="0" w:color="AEAEAE"/>
              <w:right w:val="single" w:sz="8" w:space="0" w:color="E0E0E0"/>
            </w:tcBorders>
            <w:shd w:val="clear" w:color="auto" w:fill="FFFFFF"/>
          </w:tcPr>
          <w:p w14:paraId="71842541"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80,33</w:t>
            </w:r>
          </w:p>
        </w:tc>
        <w:tc>
          <w:tcPr>
            <w:tcW w:w="937" w:type="pct"/>
            <w:tcBorders>
              <w:top w:val="single" w:sz="8" w:space="0" w:color="AEAEAE"/>
              <w:left w:val="single" w:sz="8" w:space="0" w:color="E0E0E0"/>
              <w:bottom w:val="single" w:sz="8" w:space="0" w:color="AEAEAE"/>
              <w:right w:val="nil"/>
            </w:tcBorders>
            <w:shd w:val="clear" w:color="auto" w:fill="FFFFFF"/>
          </w:tcPr>
          <w:p w14:paraId="759623E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70AD47" w:themeColor="accent6"/>
                <w:kern w:val="0"/>
                <w:sz w:val="16"/>
                <w:szCs w:val="16"/>
              </w:rPr>
            </w:pPr>
            <w:r w:rsidRPr="00175F52">
              <w:rPr>
                <w:rFonts w:ascii="Arial" w:hAnsi="Arial" w:cs="Arial"/>
                <w:color w:val="70AD47" w:themeColor="accent6"/>
                <w:kern w:val="0"/>
                <w:sz w:val="16"/>
                <w:szCs w:val="16"/>
              </w:rPr>
              <w:t>23,60</w:t>
            </w:r>
          </w:p>
        </w:tc>
      </w:tr>
      <w:tr w:rsidR="00515EEB" w:rsidRPr="00175F52" w14:paraId="294DEE62"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281917E2"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65B5F9D6" w14:textId="77777777" w:rsidR="00515EEB" w:rsidRPr="00175F52" w:rsidRDefault="00515EEB" w:rsidP="00515EEB">
            <w:pPr>
              <w:autoSpaceDE w:val="0"/>
              <w:autoSpaceDN w:val="0"/>
              <w:adjustRightInd w:val="0"/>
              <w:spacing w:after="0" w:line="320" w:lineRule="atLeast"/>
              <w:ind w:left="60" w:right="60"/>
              <w:rPr>
                <w:rFonts w:ascii="Arial" w:hAnsi="Arial" w:cs="Arial"/>
                <w:color w:val="FF0000"/>
                <w:kern w:val="0"/>
                <w:sz w:val="16"/>
                <w:szCs w:val="16"/>
              </w:rPr>
            </w:pPr>
            <w:r w:rsidRPr="00175F52">
              <w:rPr>
                <w:rFonts w:ascii="Arial" w:hAnsi="Arial" w:cs="Arial"/>
                <w:color w:val="FF0000"/>
                <w:kern w:val="0"/>
                <w:sz w:val="16"/>
                <w:szCs w:val="16"/>
              </w:rPr>
              <w:t>Sosyal Bilimler MYO</w:t>
            </w:r>
          </w:p>
        </w:tc>
        <w:tc>
          <w:tcPr>
            <w:tcW w:w="937" w:type="pct"/>
            <w:tcBorders>
              <w:top w:val="single" w:sz="8" w:space="0" w:color="AEAEAE"/>
              <w:left w:val="nil"/>
              <w:bottom w:val="single" w:sz="8" w:space="0" w:color="AEAEAE"/>
              <w:right w:val="single" w:sz="8" w:space="0" w:color="E0E0E0"/>
            </w:tcBorders>
            <w:shd w:val="clear" w:color="auto" w:fill="FFFFFF"/>
          </w:tcPr>
          <w:p w14:paraId="113E848D"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61,29</w:t>
            </w:r>
          </w:p>
        </w:tc>
        <w:tc>
          <w:tcPr>
            <w:tcW w:w="937" w:type="pct"/>
            <w:tcBorders>
              <w:top w:val="single" w:sz="8" w:space="0" w:color="AEAEAE"/>
              <w:left w:val="single" w:sz="8" w:space="0" w:color="E0E0E0"/>
              <w:bottom w:val="single" w:sz="8" w:space="0" w:color="AEAEAE"/>
              <w:right w:val="nil"/>
            </w:tcBorders>
            <w:shd w:val="clear" w:color="auto" w:fill="FFFFFF"/>
          </w:tcPr>
          <w:p w14:paraId="266FC7BA" w14:textId="77777777" w:rsidR="00515EEB" w:rsidRPr="00175F52" w:rsidRDefault="00515EEB" w:rsidP="00515EEB">
            <w:pPr>
              <w:autoSpaceDE w:val="0"/>
              <w:autoSpaceDN w:val="0"/>
              <w:adjustRightInd w:val="0"/>
              <w:spacing w:after="0" w:line="320" w:lineRule="atLeast"/>
              <w:ind w:left="60" w:right="60"/>
              <w:jc w:val="right"/>
              <w:rPr>
                <w:rFonts w:ascii="Arial" w:hAnsi="Arial" w:cs="Arial"/>
                <w:color w:val="FF0000"/>
                <w:kern w:val="0"/>
                <w:sz w:val="16"/>
                <w:szCs w:val="16"/>
              </w:rPr>
            </w:pPr>
            <w:r w:rsidRPr="00175F52">
              <w:rPr>
                <w:rFonts w:ascii="Arial" w:hAnsi="Arial" w:cs="Arial"/>
                <w:color w:val="FF0000"/>
                <w:kern w:val="0"/>
                <w:sz w:val="16"/>
                <w:szCs w:val="16"/>
              </w:rPr>
              <w:t>22,09</w:t>
            </w:r>
          </w:p>
        </w:tc>
      </w:tr>
      <w:tr w:rsidR="00515EEB" w:rsidRPr="00175F52" w14:paraId="68C04FB7" w14:textId="77777777" w:rsidTr="00175F52">
        <w:trPr>
          <w:cantSplit/>
          <w:trHeight w:val="17"/>
        </w:trPr>
        <w:tc>
          <w:tcPr>
            <w:tcW w:w="1084" w:type="pct"/>
            <w:vMerge/>
            <w:tcBorders>
              <w:top w:val="single" w:sz="8" w:space="0" w:color="152935"/>
              <w:left w:val="nil"/>
              <w:bottom w:val="single" w:sz="8" w:space="0" w:color="152935"/>
              <w:right w:val="nil"/>
            </w:tcBorders>
            <w:shd w:val="clear" w:color="auto" w:fill="E0E0E0"/>
          </w:tcPr>
          <w:p w14:paraId="2DBEE7D7"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AEAEAE"/>
              <w:right w:val="nil"/>
            </w:tcBorders>
            <w:shd w:val="clear" w:color="auto" w:fill="E0E0E0"/>
          </w:tcPr>
          <w:p w14:paraId="0FD0EC77"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Teknik Bilimler MYO</w:t>
            </w:r>
          </w:p>
        </w:tc>
        <w:tc>
          <w:tcPr>
            <w:tcW w:w="937" w:type="pct"/>
            <w:tcBorders>
              <w:top w:val="single" w:sz="8" w:space="0" w:color="AEAEAE"/>
              <w:left w:val="nil"/>
              <w:bottom w:val="single" w:sz="8" w:space="0" w:color="AEAEAE"/>
              <w:right w:val="single" w:sz="8" w:space="0" w:color="E0E0E0"/>
            </w:tcBorders>
            <w:shd w:val="clear" w:color="auto" w:fill="FFFFFF"/>
          </w:tcPr>
          <w:p w14:paraId="5D0C3E09"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73,19</w:t>
            </w:r>
          </w:p>
        </w:tc>
        <w:tc>
          <w:tcPr>
            <w:tcW w:w="937" w:type="pct"/>
            <w:tcBorders>
              <w:top w:val="single" w:sz="8" w:space="0" w:color="AEAEAE"/>
              <w:left w:val="single" w:sz="8" w:space="0" w:color="E0E0E0"/>
              <w:bottom w:val="single" w:sz="8" w:space="0" w:color="AEAEAE"/>
              <w:right w:val="nil"/>
            </w:tcBorders>
            <w:shd w:val="clear" w:color="auto" w:fill="FFFFFF"/>
          </w:tcPr>
          <w:p w14:paraId="39B4D0F0"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17,50</w:t>
            </w:r>
          </w:p>
        </w:tc>
      </w:tr>
      <w:tr w:rsidR="00515EEB" w:rsidRPr="00175F52" w14:paraId="04328D1A" w14:textId="77777777" w:rsidTr="00175F52">
        <w:trPr>
          <w:cantSplit/>
          <w:trHeight w:val="151"/>
        </w:trPr>
        <w:tc>
          <w:tcPr>
            <w:tcW w:w="1084" w:type="pct"/>
            <w:vMerge/>
            <w:tcBorders>
              <w:top w:val="single" w:sz="8" w:space="0" w:color="152935"/>
              <w:left w:val="nil"/>
              <w:bottom w:val="single" w:sz="8" w:space="0" w:color="152935"/>
              <w:right w:val="nil"/>
            </w:tcBorders>
            <w:shd w:val="clear" w:color="auto" w:fill="E0E0E0"/>
          </w:tcPr>
          <w:p w14:paraId="34BF1917" w14:textId="77777777" w:rsidR="00515EEB" w:rsidRPr="00175F52" w:rsidRDefault="00515EEB" w:rsidP="00515EEB">
            <w:pPr>
              <w:autoSpaceDE w:val="0"/>
              <w:autoSpaceDN w:val="0"/>
              <w:adjustRightInd w:val="0"/>
              <w:spacing w:after="0" w:line="240" w:lineRule="auto"/>
              <w:rPr>
                <w:rFonts w:ascii="Arial" w:hAnsi="Arial" w:cs="Arial"/>
                <w:kern w:val="0"/>
                <w:sz w:val="16"/>
                <w:szCs w:val="16"/>
              </w:rPr>
            </w:pPr>
          </w:p>
        </w:tc>
        <w:tc>
          <w:tcPr>
            <w:tcW w:w="2042" w:type="pct"/>
            <w:tcBorders>
              <w:top w:val="single" w:sz="8" w:space="0" w:color="AEAEAE"/>
              <w:left w:val="nil"/>
              <w:bottom w:val="single" w:sz="8" w:space="0" w:color="152935"/>
              <w:right w:val="nil"/>
            </w:tcBorders>
            <w:shd w:val="clear" w:color="auto" w:fill="E0E0E0"/>
          </w:tcPr>
          <w:p w14:paraId="223259A1" w14:textId="77777777" w:rsidR="00515EEB" w:rsidRPr="00175F52" w:rsidRDefault="00515EEB" w:rsidP="00515EEB">
            <w:pPr>
              <w:autoSpaceDE w:val="0"/>
              <w:autoSpaceDN w:val="0"/>
              <w:adjustRightInd w:val="0"/>
              <w:spacing w:after="0" w:line="320" w:lineRule="atLeast"/>
              <w:ind w:left="60" w:right="60"/>
              <w:rPr>
                <w:rFonts w:ascii="Arial" w:hAnsi="Arial" w:cs="Arial"/>
                <w:kern w:val="0"/>
                <w:sz w:val="16"/>
                <w:szCs w:val="16"/>
              </w:rPr>
            </w:pPr>
            <w:r w:rsidRPr="00175F52">
              <w:rPr>
                <w:rFonts w:ascii="Arial" w:hAnsi="Arial" w:cs="Arial"/>
                <w:kern w:val="0"/>
                <w:sz w:val="16"/>
                <w:szCs w:val="16"/>
              </w:rPr>
              <w:t>Yabancı Diller YO</w:t>
            </w:r>
          </w:p>
        </w:tc>
        <w:tc>
          <w:tcPr>
            <w:tcW w:w="937" w:type="pct"/>
            <w:tcBorders>
              <w:top w:val="single" w:sz="8" w:space="0" w:color="AEAEAE"/>
              <w:left w:val="nil"/>
              <w:bottom w:val="single" w:sz="8" w:space="0" w:color="152935"/>
              <w:right w:val="single" w:sz="8" w:space="0" w:color="E0E0E0"/>
            </w:tcBorders>
            <w:shd w:val="clear" w:color="auto" w:fill="FFFFFF"/>
          </w:tcPr>
          <w:p w14:paraId="00A539E7"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76,00</w:t>
            </w:r>
          </w:p>
        </w:tc>
        <w:tc>
          <w:tcPr>
            <w:tcW w:w="937" w:type="pct"/>
            <w:tcBorders>
              <w:top w:val="single" w:sz="8" w:space="0" w:color="AEAEAE"/>
              <w:left w:val="single" w:sz="8" w:space="0" w:color="E0E0E0"/>
              <w:bottom w:val="single" w:sz="8" w:space="0" w:color="152935"/>
              <w:right w:val="nil"/>
            </w:tcBorders>
            <w:shd w:val="clear" w:color="auto" w:fill="FFFFFF"/>
          </w:tcPr>
          <w:p w14:paraId="5DAB002C" w14:textId="77777777" w:rsidR="00515EEB" w:rsidRPr="00175F52" w:rsidRDefault="00515EEB" w:rsidP="00515EEB">
            <w:pPr>
              <w:autoSpaceDE w:val="0"/>
              <w:autoSpaceDN w:val="0"/>
              <w:adjustRightInd w:val="0"/>
              <w:spacing w:after="0" w:line="320" w:lineRule="atLeast"/>
              <w:ind w:left="60" w:right="60"/>
              <w:jc w:val="right"/>
              <w:rPr>
                <w:rFonts w:ascii="Arial" w:hAnsi="Arial" w:cs="Arial"/>
                <w:kern w:val="0"/>
                <w:sz w:val="16"/>
                <w:szCs w:val="16"/>
              </w:rPr>
            </w:pPr>
            <w:r w:rsidRPr="00175F52">
              <w:rPr>
                <w:rFonts w:ascii="Arial" w:hAnsi="Arial" w:cs="Arial"/>
                <w:kern w:val="0"/>
                <w:sz w:val="16"/>
                <w:szCs w:val="16"/>
              </w:rPr>
              <w:t>11,31</w:t>
            </w:r>
          </w:p>
        </w:tc>
      </w:tr>
    </w:tbl>
    <w:p w14:paraId="2FF1E498" w14:textId="77777777" w:rsidR="00175F52" w:rsidRPr="00175F52" w:rsidRDefault="00175F52" w:rsidP="00175F52">
      <w:pPr>
        <w:autoSpaceDE w:val="0"/>
        <w:autoSpaceDN w:val="0"/>
        <w:adjustRightInd w:val="0"/>
        <w:spacing w:after="0" w:line="240" w:lineRule="auto"/>
        <w:jc w:val="center"/>
        <w:rPr>
          <w:kern w:val="0"/>
          <w:sz w:val="16"/>
          <w:szCs w:val="16"/>
        </w:rPr>
      </w:pPr>
      <w:r w:rsidRPr="00175F52">
        <w:rPr>
          <w:b/>
          <w:bCs/>
          <w:sz w:val="16"/>
          <w:szCs w:val="16"/>
        </w:rPr>
        <w:t>Tablo-7</w:t>
      </w:r>
    </w:p>
    <w:p w14:paraId="59B28053" w14:textId="77777777" w:rsidR="00175F52" w:rsidRDefault="00175F52" w:rsidP="00175F52">
      <w:pPr>
        <w:jc w:val="both"/>
      </w:pPr>
    </w:p>
    <w:p w14:paraId="023476D8" w14:textId="384211D2" w:rsidR="00515EEB" w:rsidRPr="00175F52" w:rsidRDefault="00175F52" w:rsidP="00175F52">
      <w:pPr>
        <w:jc w:val="both"/>
      </w:pPr>
      <w:r>
        <w:t xml:space="preserve">Aksaray Üniversitesi’nde eğitim görülen süre ile kütüphane memnuniyet skoru arasındaki ilişkiyi tespit edebilmek için </w:t>
      </w:r>
      <w:proofErr w:type="spellStart"/>
      <w:r>
        <w:t>Spearman</w:t>
      </w:r>
      <w:proofErr w:type="spellEnd"/>
      <w:r>
        <w:t xml:space="preserve"> Korelasyon analizi yapılmıştır. Eğitimde geçen süre ile kütüphane hizmetleri memnuniyet skoru arasında anlamlı bir ilişkinin varlığına dair herhangi bir emare bulunamamıştır (Tablo-8).</w:t>
      </w:r>
    </w:p>
    <w:tbl>
      <w:tblPr>
        <w:tblW w:w="9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2460"/>
        <w:gridCol w:w="2168"/>
        <w:gridCol w:w="1475"/>
        <w:gridCol w:w="1475"/>
      </w:tblGrid>
      <w:tr w:rsidR="00BA64EF" w:rsidRPr="007847CF" w14:paraId="2F0DCDA1" w14:textId="77777777" w:rsidTr="0029128C">
        <w:trPr>
          <w:cantSplit/>
        </w:trPr>
        <w:tc>
          <w:tcPr>
            <w:tcW w:w="9223" w:type="dxa"/>
            <w:gridSpan w:val="5"/>
            <w:tcBorders>
              <w:top w:val="nil"/>
              <w:left w:val="nil"/>
              <w:bottom w:val="nil"/>
              <w:right w:val="nil"/>
            </w:tcBorders>
            <w:shd w:val="clear" w:color="auto" w:fill="FFFFFF"/>
            <w:vAlign w:val="center"/>
          </w:tcPr>
          <w:p w14:paraId="6E402D11" w14:textId="77777777" w:rsidR="00BA64EF" w:rsidRPr="007847CF" w:rsidRDefault="00BA64EF" w:rsidP="0029128C">
            <w:pPr>
              <w:autoSpaceDE w:val="0"/>
              <w:autoSpaceDN w:val="0"/>
              <w:adjustRightInd w:val="0"/>
              <w:spacing w:after="0" w:line="320" w:lineRule="atLeast"/>
              <w:ind w:left="60" w:right="60"/>
              <w:jc w:val="center"/>
              <w:rPr>
                <w:rFonts w:ascii="Arial" w:hAnsi="Arial" w:cs="Arial"/>
                <w:color w:val="010205"/>
                <w:kern w:val="0"/>
                <w:sz w:val="22"/>
              </w:rPr>
            </w:pPr>
            <w:r>
              <w:rPr>
                <w:rFonts w:ascii="Arial" w:hAnsi="Arial" w:cs="Arial"/>
                <w:b/>
                <w:bCs/>
                <w:color w:val="010205"/>
                <w:kern w:val="0"/>
                <w:sz w:val="22"/>
              </w:rPr>
              <w:t>Korelasyon Matrisi</w:t>
            </w:r>
          </w:p>
        </w:tc>
      </w:tr>
      <w:tr w:rsidR="00BA64EF" w:rsidRPr="007847CF" w14:paraId="68048A52" w14:textId="77777777" w:rsidTr="0029128C">
        <w:trPr>
          <w:cantSplit/>
        </w:trPr>
        <w:tc>
          <w:tcPr>
            <w:tcW w:w="6273" w:type="dxa"/>
            <w:gridSpan w:val="3"/>
            <w:tcBorders>
              <w:top w:val="nil"/>
              <w:left w:val="nil"/>
              <w:bottom w:val="single" w:sz="8" w:space="0" w:color="152935"/>
              <w:right w:val="nil"/>
            </w:tcBorders>
            <w:shd w:val="clear" w:color="auto" w:fill="FFFFFF"/>
            <w:vAlign w:val="bottom"/>
          </w:tcPr>
          <w:p w14:paraId="3F96550E" w14:textId="77777777" w:rsidR="00BA64EF" w:rsidRPr="007847CF" w:rsidRDefault="00BA64EF" w:rsidP="0029128C">
            <w:pPr>
              <w:autoSpaceDE w:val="0"/>
              <w:autoSpaceDN w:val="0"/>
              <w:adjustRightInd w:val="0"/>
              <w:spacing w:after="0" w:line="240" w:lineRule="auto"/>
              <w:rPr>
                <w:kern w:val="0"/>
                <w:szCs w:val="24"/>
              </w:rPr>
            </w:pPr>
          </w:p>
        </w:tc>
        <w:tc>
          <w:tcPr>
            <w:tcW w:w="1475" w:type="dxa"/>
            <w:tcBorders>
              <w:top w:val="nil"/>
              <w:left w:val="nil"/>
              <w:bottom w:val="single" w:sz="8" w:space="0" w:color="152935"/>
              <w:right w:val="single" w:sz="8" w:space="0" w:color="E0E0E0"/>
            </w:tcBorders>
            <w:shd w:val="clear" w:color="auto" w:fill="FFFFFF"/>
          </w:tcPr>
          <w:p w14:paraId="0549E370" w14:textId="77777777" w:rsidR="00BA64EF" w:rsidRPr="007847CF" w:rsidRDefault="00BA64EF" w:rsidP="0029128C">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Eğitimde Geçen Süre</w:t>
            </w:r>
          </w:p>
        </w:tc>
        <w:tc>
          <w:tcPr>
            <w:tcW w:w="1475" w:type="dxa"/>
            <w:tcBorders>
              <w:top w:val="nil"/>
              <w:left w:val="single" w:sz="8" w:space="0" w:color="E0E0E0"/>
              <w:bottom w:val="single" w:sz="8" w:space="0" w:color="152935"/>
              <w:right w:val="nil"/>
            </w:tcBorders>
            <w:shd w:val="clear" w:color="auto" w:fill="FFFFFF"/>
          </w:tcPr>
          <w:p w14:paraId="7EA701FF" w14:textId="77777777" w:rsidR="00BA64EF" w:rsidRPr="007847CF" w:rsidRDefault="00BA64EF" w:rsidP="0029128C">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Memnuniyet Skoru</w:t>
            </w:r>
          </w:p>
        </w:tc>
      </w:tr>
      <w:tr w:rsidR="00BA64EF" w:rsidRPr="007847CF" w14:paraId="1FCBD4A1" w14:textId="77777777" w:rsidTr="0029128C">
        <w:trPr>
          <w:cantSplit/>
        </w:trPr>
        <w:tc>
          <w:tcPr>
            <w:tcW w:w="1645" w:type="dxa"/>
            <w:vMerge w:val="restart"/>
            <w:tcBorders>
              <w:top w:val="single" w:sz="8" w:space="0" w:color="152935"/>
              <w:left w:val="nil"/>
              <w:bottom w:val="single" w:sz="8" w:space="0" w:color="152935"/>
              <w:right w:val="nil"/>
            </w:tcBorders>
            <w:shd w:val="clear" w:color="auto" w:fill="E0E0E0"/>
          </w:tcPr>
          <w:p w14:paraId="113B6134" w14:textId="77777777" w:rsidR="00BA64EF" w:rsidRPr="004A5A0A" w:rsidRDefault="00BA64EF" w:rsidP="0029128C">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Pr="004A5A0A">
              <w:rPr>
                <w:rFonts w:ascii="Arial" w:hAnsi="Arial" w:cs="Arial"/>
                <w:b/>
                <w:kern w:val="0"/>
                <w:sz w:val="18"/>
                <w:szCs w:val="18"/>
              </w:rPr>
              <w:t xml:space="preserve"> </w:t>
            </w:r>
            <w:proofErr w:type="spellStart"/>
            <w:r w:rsidRPr="004A5A0A">
              <w:rPr>
                <w:rFonts w:ascii="Arial" w:hAnsi="Arial" w:cs="Arial"/>
                <w:b/>
                <w:kern w:val="0"/>
                <w:sz w:val="18"/>
                <w:szCs w:val="18"/>
              </w:rPr>
              <w:t>Rho’su</w:t>
            </w:r>
            <w:proofErr w:type="spellEnd"/>
          </w:p>
        </w:tc>
        <w:tc>
          <w:tcPr>
            <w:tcW w:w="2460" w:type="dxa"/>
            <w:vMerge w:val="restart"/>
            <w:tcBorders>
              <w:top w:val="single" w:sz="8" w:space="0" w:color="152935"/>
              <w:left w:val="nil"/>
              <w:bottom w:val="nil"/>
              <w:right w:val="nil"/>
            </w:tcBorders>
            <w:shd w:val="clear" w:color="auto" w:fill="E0E0E0"/>
          </w:tcPr>
          <w:p w14:paraId="2E0CD392"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Eğitimde Geçen Süre</w:t>
            </w:r>
          </w:p>
        </w:tc>
        <w:tc>
          <w:tcPr>
            <w:tcW w:w="2168" w:type="dxa"/>
            <w:tcBorders>
              <w:top w:val="single" w:sz="8" w:space="0" w:color="152935"/>
              <w:left w:val="nil"/>
              <w:bottom w:val="single" w:sz="8" w:space="0" w:color="AEAEAE"/>
              <w:right w:val="nil"/>
            </w:tcBorders>
            <w:shd w:val="clear" w:color="auto" w:fill="E0E0E0"/>
          </w:tcPr>
          <w:p w14:paraId="3D1D4D0C"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152935"/>
              <w:left w:val="nil"/>
              <w:bottom w:val="single" w:sz="8" w:space="0" w:color="AEAEAE"/>
              <w:right w:val="single" w:sz="8" w:space="0" w:color="E0E0E0"/>
            </w:tcBorders>
            <w:shd w:val="clear" w:color="auto" w:fill="FFFFFF"/>
          </w:tcPr>
          <w:p w14:paraId="2821AA5D" w14:textId="77777777"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c>
          <w:tcPr>
            <w:tcW w:w="1475" w:type="dxa"/>
            <w:tcBorders>
              <w:top w:val="single" w:sz="8" w:space="0" w:color="152935"/>
              <w:left w:val="single" w:sz="8" w:space="0" w:color="E0E0E0"/>
              <w:bottom w:val="single" w:sz="8" w:space="0" w:color="AEAEAE"/>
              <w:right w:val="nil"/>
            </w:tcBorders>
            <w:shd w:val="clear" w:color="auto" w:fill="FFFFFF"/>
          </w:tcPr>
          <w:p w14:paraId="2E9185EE" w14:textId="1508A043"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w:t>
            </w:r>
            <w:r>
              <w:rPr>
                <w:rFonts w:ascii="Arial" w:hAnsi="Arial" w:cs="Arial"/>
                <w:kern w:val="0"/>
                <w:sz w:val="18"/>
                <w:szCs w:val="18"/>
              </w:rPr>
              <w:t>37</w:t>
            </w:r>
          </w:p>
        </w:tc>
      </w:tr>
      <w:tr w:rsidR="00BA64EF" w:rsidRPr="007847CF" w14:paraId="3D4FB6D7"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69A8DDCE"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0E522651"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0094BC49"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İki Yanlı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6507DB3D" w14:textId="77777777"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c>
          <w:tcPr>
            <w:tcW w:w="1475" w:type="dxa"/>
            <w:tcBorders>
              <w:top w:val="single" w:sz="8" w:space="0" w:color="AEAEAE"/>
              <w:left w:val="single" w:sz="8" w:space="0" w:color="E0E0E0"/>
              <w:bottom w:val="single" w:sz="8" w:space="0" w:color="AEAEAE"/>
              <w:right w:val="nil"/>
            </w:tcBorders>
            <w:shd w:val="clear" w:color="auto" w:fill="FFFFFF"/>
          </w:tcPr>
          <w:p w14:paraId="79729F21" w14:textId="799910C7"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r>
              <w:rPr>
                <w:rFonts w:ascii="Arial" w:hAnsi="Arial" w:cs="Arial"/>
                <w:kern w:val="0"/>
                <w:sz w:val="18"/>
                <w:szCs w:val="18"/>
              </w:rPr>
              <w:t>368</w:t>
            </w:r>
          </w:p>
        </w:tc>
      </w:tr>
      <w:tr w:rsidR="00BA64EF" w:rsidRPr="007847CF" w14:paraId="64BDBA39"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362627B4"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70CDF6CF"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nil"/>
              <w:right w:val="nil"/>
            </w:tcBorders>
            <w:shd w:val="clear" w:color="auto" w:fill="E0E0E0"/>
          </w:tcPr>
          <w:p w14:paraId="28825BE9"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nil"/>
              <w:right w:val="single" w:sz="8" w:space="0" w:color="E0E0E0"/>
            </w:tcBorders>
            <w:shd w:val="clear" w:color="auto" w:fill="FFFFFF"/>
          </w:tcPr>
          <w:p w14:paraId="2C0CC519" w14:textId="390FF316"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03</w:t>
            </w:r>
          </w:p>
        </w:tc>
        <w:tc>
          <w:tcPr>
            <w:tcW w:w="1475" w:type="dxa"/>
            <w:tcBorders>
              <w:top w:val="single" w:sz="8" w:space="0" w:color="AEAEAE"/>
              <w:left w:val="single" w:sz="8" w:space="0" w:color="E0E0E0"/>
              <w:bottom w:val="nil"/>
              <w:right w:val="nil"/>
            </w:tcBorders>
            <w:shd w:val="clear" w:color="auto" w:fill="FFFFFF"/>
          </w:tcPr>
          <w:p w14:paraId="00F2268E" w14:textId="64CA69D3"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03</w:t>
            </w:r>
          </w:p>
        </w:tc>
      </w:tr>
      <w:tr w:rsidR="00BA64EF" w:rsidRPr="007847CF" w14:paraId="2F22836D"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5D9E1617"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460" w:type="dxa"/>
            <w:vMerge w:val="restart"/>
            <w:tcBorders>
              <w:top w:val="single" w:sz="8" w:space="0" w:color="AEAEAE"/>
              <w:left w:val="nil"/>
              <w:bottom w:val="single" w:sz="8" w:space="0" w:color="152935"/>
              <w:right w:val="nil"/>
            </w:tcBorders>
            <w:shd w:val="clear" w:color="auto" w:fill="E0E0E0"/>
          </w:tcPr>
          <w:p w14:paraId="14C25F8D"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Memnuniyet Skoru</w:t>
            </w:r>
          </w:p>
        </w:tc>
        <w:tc>
          <w:tcPr>
            <w:tcW w:w="2168" w:type="dxa"/>
            <w:tcBorders>
              <w:top w:val="single" w:sz="8" w:space="0" w:color="AEAEAE"/>
              <w:left w:val="nil"/>
              <w:bottom w:val="single" w:sz="8" w:space="0" w:color="AEAEAE"/>
              <w:right w:val="nil"/>
            </w:tcBorders>
            <w:shd w:val="clear" w:color="auto" w:fill="E0E0E0"/>
          </w:tcPr>
          <w:p w14:paraId="7FD86CF9"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AEAEAE"/>
              <w:left w:val="nil"/>
              <w:bottom w:val="single" w:sz="8" w:space="0" w:color="AEAEAE"/>
              <w:right w:val="single" w:sz="8" w:space="0" w:color="E0E0E0"/>
            </w:tcBorders>
            <w:shd w:val="clear" w:color="auto" w:fill="FFFFFF"/>
          </w:tcPr>
          <w:p w14:paraId="2CD99AF9" w14:textId="6174F249"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w:t>
            </w:r>
            <w:r>
              <w:rPr>
                <w:rFonts w:ascii="Arial" w:hAnsi="Arial" w:cs="Arial"/>
                <w:kern w:val="0"/>
                <w:sz w:val="18"/>
                <w:szCs w:val="18"/>
              </w:rPr>
              <w:t>37</w:t>
            </w:r>
          </w:p>
        </w:tc>
        <w:tc>
          <w:tcPr>
            <w:tcW w:w="1475" w:type="dxa"/>
            <w:tcBorders>
              <w:top w:val="single" w:sz="8" w:space="0" w:color="AEAEAE"/>
              <w:left w:val="single" w:sz="8" w:space="0" w:color="E0E0E0"/>
              <w:bottom w:val="single" w:sz="8" w:space="0" w:color="AEAEAE"/>
              <w:right w:val="nil"/>
            </w:tcBorders>
            <w:shd w:val="clear" w:color="auto" w:fill="FFFFFF"/>
          </w:tcPr>
          <w:p w14:paraId="331B0884" w14:textId="77777777"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r>
      <w:tr w:rsidR="00BA64EF" w:rsidRPr="007847CF" w14:paraId="410109FB"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5A18AD69"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7FC1738D"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3B7AE355"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İki Yanlı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746FF823" w14:textId="09FCC8EE"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r>
              <w:rPr>
                <w:rFonts w:ascii="Arial" w:hAnsi="Arial" w:cs="Arial"/>
                <w:kern w:val="0"/>
                <w:sz w:val="18"/>
                <w:szCs w:val="18"/>
              </w:rPr>
              <w:t>368</w:t>
            </w:r>
          </w:p>
        </w:tc>
        <w:tc>
          <w:tcPr>
            <w:tcW w:w="1475" w:type="dxa"/>
            <w:tcBorders>
              <w:top w:val="single" w:sz="8" w:space="0" w:color="AEAEAE"/>
              <w:left w:val="single" w:sz="8" w:space="0" w:color="E0E0E0"/>
              <w:bottom w:val="single" w:sz="8" w:space="0" w:color="AEAEAE"/>
              <w:right w:val="nil"/>
            </w:tcBorders>
            <w:shd w:val="clear" w:color="auto" w:fill="FFFFFF"/>
          </w:tcPr>
          <w:p w14:paraId="068F42C4" w14:textId="77777777"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r>
      <w:tr w:rsidR="00BA64EF" w:rsidRPr="007847CF" w14:paraId="4EB59FD4"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5FE8C589"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7FEF136C" w14:textId="77777777" w:rsidR="00BA64EF" w:rsidRPr="007847CF" w:rsidRDefault="00BA64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152935"/>
              <w:right w:val="nil"/>
            </w:tcBorders>
            <w:shd w:val="clear" w:color="auto" w:fill="E0E0E0"/>
          </w:tcPr>
          <w:p w14:paraId="11C923B4" w14:textId="77777777" w:rsidR="00BA64EF" w:rsidRPr="007847CF" w:rsidRDefault="00BA64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single" w:sz="8" w:space="0" w:color="152935"/>
              <w:right w:val="single" w:sz="8" w:space="0" w:color="E0E0E0"/>
            </w:tcBorders>
            <w:shd w:val="clear" w:color="auto" w:fill="FFFFFF"/>
          </w:tcPr>
          <w:p w14:paraId="6C6B6177" w14:textId="6F48CC62"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03</w:t>
            </w:r>
          </w:p>
        </w:tc>
        <w:tc>
          <w:tcPr>
            <w:tcW w:w="1475" w:type="dxa"/>
            <w:tcBorders>
              <w:top w:val="single" w:sz="8" w:space="0" w:color="AEAEAE"/>
              <w:left w:val="single" w:sz="8" w:space="0" w:color="E0E0E0"/>
              <w:bottom w:val="single" w:sz="8" w:space="0" w:color="152935"/>
              <w:right w:val="nil"/>
            </w:tcBorders>
            <w:shd w:val="clear" w:color="auto" w:fill="FFFFFF"/>
          </w:tcPr>
          <w:p w14:paraId="6E871175" w14:textId="54535C9B" w:rsidR="00BA64EF" w:rsidRPr="007847CF" w:rsidRDefault="00BA64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04</w:t>
            </w:r>
          </w:p>
        </w:tc>
      </w:tr>
    </w:tbl>
    <w:p w14:paraId="6E95428C" w14:textId="5CAC9F41" w:rsidR="007847CF" w:rsidRPr="00175F52" w:rsidRDefault="00175F52" w:rsidP="00175F52">
      <w:pPr>
        <w:jc w:val="center"/>
        <w:rPr>
          <w:sz w:val="20"/>
          <w:szCs w:val="20"/>
        </w:rPr>
      </w:pPr>
      <w:r w:rsidRPr="00175F52">
        <w:rPr>
          <w:b/>
          <w:bCs/>
          <w:sz w:val="20"/>
          <w:szCs w:val="20"/>
        </w:rPr>
        <w:t>Tablo-8</w:t>
      </w:r>
    </w:p>
    <w:p w14:paraId="59B63069" w14:textId="77777777" w:rsidR="009104CC" w:rsidRDefault="009104CC" w:rsidP="00716EFE">
      <w:pPr>
        <w:jc w:val="both"/>
      </w:pPr>
    </w:p>
    <w:p w14:paraId="735C8FA8" w14:textId="1EBDB4BA" w:rsidR="009104CC" w:rsidRDefault="003044D5" w:rsidP="00716EFE">
      <w:pPr>
        <w:pStyle w:val="ListeParagraf"/>
        <w:numPr>
          <w:ilvl w:val="0"/>
          <w:numId w:val="5"/>
        </w:numPr>
        <w:jc w:val="both"/>
        <w:rPr>
          <w:b/>
          <w:bCs/>
        </w:rPr>
      </w:pPr>
      <w:r>
        <w:rPr>
          <w:b/>
          <w:bCs/>
        </w:rPr>
        <w:t>Yemekhane</w:t>
      </w:r>
      <w:r w:rsidR="000F634E">
        <w:rPr>
          <w:b/>
          <w:bCs/>
        </w:rPr>
        <w:t xml:space="preserve"> Hizmetlerine</w:t>
      </w:r>
      <w:r w:rsidR="000F634E" w:rsidRPr="00716EFE">
        <w:rPr>
          <w:b/>
          <w:bCs/>
        </w:rPr>
        <w:t xml:space="preserve"> İlişkin Memnuniyet</w:t>
      </w:r>
    </w:p>
    <w:p w14:paraId="55FA0D9F" w14:textId="14A5419E" w:rsidR="00BD11CF" w:rsidRDefault="00BD11CF" w:rsidP="00BD11CF">
      <w:pPr>
        <w:jc w:val="both"/>
        <w:rPr>
          <w:rFonts w:eastAsiaTheme="minorEastAsia"/>
        </w:rPr>
      </w:pPr>
      <w:r w:rsidRPr="00707B9C">
        <w:t>Bu kısımda</w:t>
      </w:r>
      <w:r>
        <w:t xml:space="preserve"> ilçe eğitim birimleri analizlerden çıkarılmıştır. </w:t>
      </w:r>
      <w:r w:rsidR="00EC1478">
        <w:t xml:space="preserve">Yemekhane </w:t>
      </w:r>
      <w:r>
        <w:t>hizmetlerine yönelik memnuniyet skorunun 6</w:t>
      </w:r>
      <w:r w:rsidR="004F60AB">
        <w:t>5</w:t>
      </w:r>
      <w:r>
        <w:t>.</w:t>
      </w:r>
      <w:r w:rsidR="004F60AB">
        <w:t>35</w:t>
      </w:r>
      <m:oMath>
        <m:r>
          <w:rPr>
            <w:rFonts w:ascii="Cambria Math" w:hAnsi="Cambria Math"/>
          </w:rPr>
          <m:t>∓</m:t>
        </m:r>
      </m:oMath>
      <w:r w:rsidR="004F60AB">
        <w:rPr>
          <w:rFonts w:eastAsiaTheme="minorEastAsia"/>
        </w:rPr>
        <w:t>20</w:t>
      </w:r>
      <w:r w:rsidRPr="00BD11CF">
        <w:rPr>
          <w:rFonts w:eastAsiaTheme="minorEastAsia"/>
        </w:rPr>
        <w:t>.</w:t>
      </w:r>
      <w:r w:rsidR="001811DD">
        <w:rPr>
          <w:rFonts w:eastAsiaTheme="minorEastAsia"/>
        </w:rPr>
        <w:t>79</w:t>
      </w:r>
      <w:r w:rsidRPr="00BD11CF">
        <w:rPr>
          <w:rFonts w:eastAsiaTheme="minorEastAsia"/>
        </w:rPr>
        <w:t xml:space="preserve"> olduğu tespit edilmiştir. </w:t>
      </w:r>
      <w:r w:rsidR="00EC1478">
        <w:rPr>
          <w:rFonts w:eastAsiaTheme="minorEastAsia"/>
        </w:rPr>
        <w:t xml:space="preserve">Yemekhane </w:t>
      </w:r>
      <w:r w:rsidRPr="00BD11CF">
        <w:rPr>
          <w:rFonts w:eastAsiaTheme="minorEastAsia"/>
        </w:rPr>
        <w:t xml:space="preserve">hizmetlerine yönelik memnuniyet skorunun cinsiyete göre farklılık gösterip göstermediğini tespit etmek için yapılan bağımsız gruplar </w:t>
      </w:r>
      <m:oMath>
        <m:r>
          <w:rPr>
            <w:rFonts w:ascii="Cambria Math" w:eastAsiaTheme="minorEastAsia" w:hAnsi="Cambria Math"/>
          </w:rPr>
          <m:t>t</m:t>
        </m:r>
      </m:oMath>
      <w:r w:rsidRPr="00BD11CF">
        <w:rPr>
          <w:rFonts w:eastAsiaTheme="minorEastAsia"/>
        </w:rPr>
        <w:t xml:space="preserve"> testinde anlamlı bir farklılık gözlenmemiştir (</w:t>
      </w:r>
      <m:oMath>
        <m:r>
          <w:rPr>
            <w:rFonts w:ascii="Cambria Math" w:eastAsiaTheme="minorEastAsia" w:hAnsi="Cambria Math"/>
          </w:rPr>
          <m:t>t=.176, p=0.861</m:t>
        </m:r>
      </m:oMath>
      <w:r w:rsidRPr="00BD11CF">
        <w:rPr>
          <w:rFonts w:eastAsiaTheme="minorEastAsia"/>
        </w:rPr>
        <w:t>)</w:t>
      </w:r>
      <w:r>
        <w:rPr>
          <w:rFonts w:eastAsiaTheme="minorEastAsia"/>
        </w:rPr>
        <w:t xml:space="preserve">. </w:t>
      </w:r>
      <w:r w:rsidR="005361C9">
        <w:rPr>
          <w:rFonts w:eastAsiaTheme="minorEastAsia"/>
        </w:rPr>
        <w:t>Yemekhane</w:t>
      </w:r>
      <w:r w:rsidRPr="00BD11CF">
        <w:rPr>
          <w:rFonts w:eastAsiaTheme="minorEastAsia"/>
        </w:rPr>
        <w:t xml:space="preserve"> memnuniyet skorunun Enstitü, Fakülte, Meslek Yüksekokulu ve Yüksekokul gibi birimlere göre farklı olup olmadığını bel</w:t>
      </w:r>
      <w:r w:rsidR="00175F52">
        <w:rPr>
          <w:rFonts w:eastAsiaTheme="minorEastAsia"/>
        </w:rPr>
        <w:t xml:space="preserve">irlemek için </w:t>
      </w:r>
      <w:proofErr w:type="spellStart"/>
      <w:r w:rsidR="00175F52">
        <w:rPr>
          <w:rFonts w:eastAsiaTheme="minorEastAsia"/>
        </w:rPr>
        <w:t>Anova</w:t>
      </w:r>
      <w:proofErr w:type="spellEnd"/>
      <w:r w:rsidR="00175F52">
        <w:rPr>
          <w:rFonts w:eastAsiaTheme="minorEastAsia"/>
        </w:rPr>
        <w:t xml:space="preserve"> testi yapılmıştır</w:t>
      </w:r>
      <w:r w:rsidRPr="00BD11CF">
        <w:rPr>
          <w:rFonts w:eastAsiaTheme="minorEastAsia"/>
        </w:rPr>
        <w:t>. 4 grup olduğu için</w:t>
      </w:r>
      <w:r w:rsidR="00175F52">
        <w:rPr>
          <w:rFonts w:eastAsiaTheme="minorEastAsia"/>
        </w:rPr>
        <w:t xml:space="preserve"> </w:t>
      </w:r>
      <w:proofErr w:type="spellStart"/>
      <w:r w:rsidR="00175F52">
        <w:rPr>
          <w:rFonts w:eastAsiaTheme="minorEastAsia"/>
        </w:rPr>
        <w:t>Bonferroni</w:t>
      </w:r>
      <w:proofErr w:type="spellEnd"/>
      <w:r w:rsidR="00175F52">
        <w:rPr>
          <w:rFonts w:eastAsiaTheme="minorEastAsia"/>
        </w:rPr>
        <w:t xml:space="preserve"> düzeltmesi uygulanmış</w:t>
      </w:r>
      <w:r w:rsidRPr="00BD11CF">
        <w:rPr>
          <w:rFonts w:eastAsiaTheme="minorEastAsia"/>
        </w:rPr>
        <w:t xml:space="preserve"> ve anlamlılık değeri </w:t>
      </w:r>
      <m:oMath>
        <m:r>
          <w:rPr>
            <w:rFonts w:ascii="Cambria Math" w:eastAsiaTheme="minorEastAsia" w:hAnsi="Cambria Math"/>
          </w:rPr>
          <m:t>0.008</m:t>
        </m:r>
      </m:oMath>
      <w:r w:rsidR="00175F52">
        <w:rPr>
          <w:rFonts w:eastAsiaTheme="minorEastAsia"/>
        </w:rPr>
        <w:t xml:space="preserve"> olarak belirlenmiştir. B</w:t>
      </w:r>
      <w:r w:rsidRPr="00BD11CF">
        <w:rPr>
          <w:rFonts w:eastAsiaTheme="minorEastAsia"/>
        </w:rPr>
        <w:t xml:space="preserve">u anlamlılık değerine göre birimlere göre </w:t>
      </w:r>
      <w:r w:rsidR="0031592D">
        <w:rPr>
          <w:rFonts w:eastAsiaTheme="minorEastAsia"/>
        </w:rPr>
        <w:t>önemli</w:t>
      </w:r>
      <w:r w:rsidRPr="00BD11CF">
        <w:rPr>
          <w:rFonts w:eastAsiaTheme="minorEastAsia"/>
        </w:rPr>
        <w:t xml:space="preserve"> </w:t>
      </w:r>
      <w:r w:rsidR="00175F52">
        <w:rPr>
          <w:rFonts w:eastAsiaTheme="minorEastAsia"/>
        </w:rPr>
        <w:t>bir farklılık olmadığı anlaşılmıştır</w:t>
      </w:r>
      <w:r w:rsidR="00EF5E0B">
        <w:rPr>
          <w:rFonts w:eastAsiaTheme="minorEastAsia"/>
        </w:rPr>
        <w:t xml:space="preserve"> </w:t>
      </w:r>
      <m:oMath>
        <m:r>
          <w:rPr>
            <w:rFonts w:ascii="Cambria Math" w:eastAsiaTheme="minorEastAsia" w:hAnsi="Cambria Math"/>
          </w:rPr>
          <m:t>(F=.849, p=.468</m:t>
        </m:r>
      </m:oMath>
      <w:r w:rsidR="0031592D">
        <w:rPr>
          <w:rFonts w:eastAsiaTheme="minorEastAsia"/>
        </w:rPr>
        <w:t>).</w:t>
      </w:r>
    </w:p>
    <w:p w14:paraId="10062208" w14:textId="6F7C42BF" w:rsidR="0031592D" w:rsidRPr="0031592D" w:rsidRDefault="0031592D" w:rsidP="0031592D">
      <w:pPr>
        <w:autoSpaceDE w:val="0"/>
        <w:autoSpaceDN w:val="0"/>
        <w:adjustRightInd w:val="0"/>
        <w:spacing w:after="0" w:line="240" w:lineRule="auto"/>
        <w:jc w:val="center"/>
        <w:rPr>
          <w:kern w:val="0"/>
          <w:szCs w:val="24"/>
        </w:rPr>
      </w:pP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7B7F43" w:rsidRPr="00296EE9" w14:paraId="12D90BCA" w14:textId="77777777" w:rsidTr="00175F52">
        <w:trPr>
          <w:cantSplit/>
          <w:jc w:val="center"/>
        </w:trPr>
        <w:tc>
          <w:tcPr>
            <w:tcW w:w="6348" w:type="dxa"/>
            <w:gridSpan w:val="4"/>
            <w:tcBorders>
              <w:top w:val="nil"/>
              <w:left w:val="nil"/>
              <w:bottom w:val="nil"/>
              <w:right w:val="nil"/>
            </w:tcBorders>
            <w:shd w:val="clear" w:color="auto" w:fill="FFFFFF"/>
            <w:vAlign w:val="bottom"/>
          </w:tcPr>
          <w:p w14:paraId="72FDEF7A" w14:textId="3BC73586" w:rsidR="007B7F43" w:rsidRPr="00296EE9" w:rsidRDefault="007B7F43" w:rsidP="0029128C">
            <w:pPr>
              <w:autoSpaceDE w:val="0"/>
              <w:autoSpaceDN w:val="0"/>
              <w:adjustRightInd w:val="0"/>
              <w:spacing w:after="0" w:line="320" w:lineRule="atLeast"/>
              <w:jc w:val="center"/>
              <w:rPr>
                <w:b/>
                <w:bCs/>
                <w:kern w:val="0"/>
                <w:szCs w:val="24"/>
              </w:rPr>
            </w:pPr>
            <w:r>
              <w:rPr>
                <w:rFonts w:ascii="Arial" w:hAnsi="Arial" w:cs="Arial"/>
                <w:b/>
                <w:bCs/>
                <w:kern w:val="0"/>
                <w:sz w:val="18"/>
                <w:szCs w:val="18"/>
                <w:shd w:val="clear" w:color="auto" w:fill="FFFFFF"/>
              </w:rPr>
              <w:t xml:space="preserve">Yemekhane </w:t>
            </w:r>
            <w:r w:rsidRPr="00B43D5F">
              <w:rPr>
                <w:rFonts w:ascii="Arial" w:hAnsi="Arial" w:cs="Arial"/>
                <w:b/>
                <w:bCs/>
                <w:kern w:val="0"/>
                <w:sz w:val="18"/>
                <w:szCs w:val="18"/>
                <w:shd w:val="clear" w:color="auto" w:fill="FFFFFF"/>
              </w:rPr>
              <w:t>Hizmetlerine İlişkin Memnuniyet Düzeyi</w:t>
            </w:r>
          </w:p>
        </w:tc>
      </w:tr>
      <w:tr w:rsidR="007B7F43" w:rsidRPr="00296EE9" w14:paraId="1E62CD15" w14:textId="77777777" w:rsidTr="00175F52">
        <w:trPr>
          <w:cantSplit/>
          <w:jc w:val="center"/>
        </w:trPr>
        <w:tc>
          <w:tcPr>
            <w:tcW w:w="2167" w:type="dxa"/>
            <w:tcBorders>
              <w:top w:val="nil"/>
              <w:left w:val="nil"/>
              <w:bottom w:val="single" w:sz="8" w:space="0" w:color="152935"/>
              <w:right w:val="nil"/>
            </w:tcBorders>
            <w:shd w:val="clear" w:color="auto" w:fill="FFFFFF"/>
            <w:vAlign w:val="bottom"/>
          </w:tcPr>
          <w:p w14:paraId="2BA61096" w14:textId="77777777" w:rsidR="007B7F43" w:rsidRPr="00296EE9" w:rsidRDefault="007B7F43" w:rsidP="0029128C">
            <w:pPr>
              <w:autoSpaceDE w:val="0"/>
              <w:autoSpaceDN w:val="0"/>
              <w:adjustRightInd w:val="0"/>
              <w:spacing w:after="0" w:line="240" w:lineRule="auto"/>
              <w:rPr>
                <w:i/>
                <w:iCs/>
                <w:kern w:val="0"/>
                <w:szCs w:val="24"/>
              </w:rPr>
            </w:pPr>
            <w:r w:rsidRPr="00B43D5F">
              <w:rPr>
                <w:i/>
                <w:iCs/>
                <w:kern w:val="0"/>
                <w:szCs w:val="24"/>
              </w:rPr>
              <w:t>Birimler</w:t>
            </w:r>
          </w:p>
        </w:tc>
        <w:tc>
          <w:tcPr>
            <w:tcW w:w="1368" w:type="dxa"/>
            <w:tcBorders>
              <w:top w:val="nil"/>
              <w:left w:val="nil"/>
              <w:bottom w:val="single" w:sz="8" w:space="0" w:color="152935"/>
              <w:right w:val="single" w:sz="8" w:space="0" w:color="E0E0E0"/>
            </w:tcBorders>
            <w:shd w:val="clear" w:color="auto" w:fill="FFFFFF"/>
            <w:vAlign w:val="bottom"/>
          </w:tcPr>
          <w:p w14:paraId="1CD719EB" w14:textId="77777777" w:rsidR="007B7F43" w:rsidRPr="00296EE9" w:rsidRDefault="007B7F43"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030A1488" w14:textId="77777777" w:rsidR="007B7F43" w:rsidRPr="00296EE9" w:rsidRDefault="007B7F43"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34C255D0" w14:textId="77777777" w:rsidR="007B7F43" w:rsidRPr="00296EE9" w:rsidRDefault="007B7F43"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7B7F43" w:rsidRPr="00296EE9" w14:paraId="3CFED644" w14:textId="77777777" w:rsidTr="00175F52">
        <w:trPr>
          <w:cantSplit/>
          <w:jc w:val="center"/>
        </w:trPr>
        <w:tc>
          <w:tcPr>
            <w:tcW w:w="2167" w:type="dxa"/>
            <w:tcBorders>
              <w:top w:val="single" w:sz="8" w:space="0" w:color="152935"/>
              <w:left w:val="nil"/>
              <w:bottom w:val="single" w:sz="8" w:space="0" w:color="AEAEAE"/>
              <w:right w:val="nil"/>
            </w:tcBorders>
            <w:shd w:val="clear" w:color="auto" w:fill="E0E0E0"/>
          </w:tcPr>
          <w:p w14:paraId="4F6251CE" w14:textId="77777777" w:rsidR="007B7F43" w:rsidRPr="00296EE9" w:rsidRDefault="007B7F43"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09E92800" w14:textId="77777777"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70</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50B04B82" w14:textId="4B55938F" w:rsidR="007B7F43" w:rsidRPr="00296EE9" w:rsidRDefault="006B5A7E"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64</w:t>
            </w:r>
            <w:r w:rsidR="007B7F43" w:rsidRPr="00296EE9">
              <w:rPr>
                <w:rFonts w:ascii="Arial" w:hAnsi="Arial" w:cs="Arial"/>
                <w:kern w:val="0"/>
                <w:sz w:val="18"/>
                <w:szCs w:val="18"/>
              </w:rPr>
              <w:t>,</w:t>
            </w:r>
            <w:r>
              <w:rPr>
                <w:rFonts w:ascii="Arial" w:hAnsi="Arial" w:cs="Arial"/>
                <w:kern w:val="0"/>
                <w:sz w:val="18"/>
                <w:szCs w:val="18"/>
              </w:rPr>
              <w:t>2857</w:t>
            </w:r>
          </w:p>
        </w:tc>
        <w:tc>
          <w:tcPr>
            <w:tcW w:w="1445" w:type="dxa"/>
            <w:tcBorders>
              <w:top w:val="single" w:sz="8" w:space="0" w:color="152935"/>
              <w:left w:val="single" w:sz="8" w:space="0" w:color="E0E0E0"/>
              <w:bottom w:val="single" w:sz="8" w:space="0" w:color="AEAEAE"/>
              <w:right w:val="nil"/>
            </w:tcBorders>
            <w:shd w:val="clear" w:color="auto" w:fill="FFFFFF"/>
          </w:tcPr>
          <w:p w14:paraId="164DAD52" w14:textId="74428790"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w:t>
            </w:r>
            <w:r w:rsidR="00BF3389">
              <w:rPr>
                <w:rFonts w:ascii="Arial" w:hAnsi="Arial" w:cs="Arial"/>
                <w:kern w:val="0"/>
                <w:sz w:val="18"/>
                <w:szCs w:val="18"/>
              </w:rPr>
              <w:t>9</w:t>
            </w:r>
            <w:r w:rsidRPr="00296EE9">
              <w:rPr>
                <w:rFonts w:ascii="Arial" w:hAnsi="Arial" w:cs="Arial"/>
                <w:kern w:val="0"/>
                <w:sz w:val="18"/>
                <w:szCs w:val="18"/>
              </w:rPr>
              <w:t>,</w:t>
            </w:r>
            <w:r w:rsidR="00BF0690">
              <w:rPr>
                <w:rFonts w:ascii="Arial" w:hAnsi="Arial" w:cs="Arial"/>
                <w:kern w:val="0"/>
                <w:sz w:val="18"/>
                <w:szCs w:val="18"/>
              </w:rPr>
              <w:t>22946</w:t>
            </w:r>
          </w:p>
        </w:tc>
      </w:tr>
      <w:tr w:rsidR="007B7F43" w:rsidRPr="00296EE9" w14:paraId="60DA41F5"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176EC061" w14:textId="77777777" w:rsidR="007B7F43" w:rsidRPr="00296EE9" w:rsidRDefault="007B7F43"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0ED6FC45" w14:textId="77777777"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462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68988AED" w14:textId="01E1E0C5" w:rsidR="007B7F43" w:rsidRPr="00296EE9" w:rsidRDefault="006B5A7E"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65</w:t>
            </w:r>
            <w:r w:rsidR="007B7F43" w:rsidRPr="00296EE9">
              <w:rPr>
                <w:rFonts w:ascii="Arial" w:hAnsi="Arial" w:cs="Arial"/>
                <w:kern w:val="0"/>
                <w:sz w:val="18"/>
                <w:szCs w:val="18"/>
              </w:rPr>
              <w:t>,</w:t>
            </w:r>
            <w:r>
              <w:rPr>
                <w:rFonts w:ascii="Arial" w:hAnsi="Arial" w:cs="Arial"/>
                <w:kern w:val="0"/>
                <w:sz w:val="18"/>
                <w:szCs w:val="18"/>
              </w:rPr>
              <w:t>9956</w:t>
            </w:r>
          </w:p>
        </w:tc>
        <w:tc>
          <w:tcPr>
            <w:tcW w:w="1445" w:type="dxa"/>
            <w:tcBorders>
              <w:top w:val="single" w:sz="8" w:space="0" w:color="AEAEAE"/>
              <w:left w:val="single" w:sz="8" w:space="0" w:color="E0E0E0"/>
              <w:bottom w:val="single" w:sz="8" w:space="0" w:color="AEAEAE"/>
              <w:right w:val="nil"/>
            </w:tcBorders>
            <w:shd w:val="clear" w:color="auto" w:fill="FFFFFF"/>
          </w:tcPr>
          <w:p w14:paraId="3F169837" w14:textId="179CA402" w:rsidR="007B7F43" w:rsidRPr="00296EE9" w:rsidRDefault="00BF338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20</w:t>
            </w:r>
            <w:r w:rsidR="007B7F43" w:rsidRPr="00296EE9">
              <w:rPr>
                <w:rFonts w:ascii="Arial" w:hAnsi="Arial" w:cs="Arial"/>
                <w:kern w:val="0"/>
                <w:sz w:val="18"/>
                <w:szCs w:val="18"/>
              </w:rPr>
              <w:t>,</w:t>
            </w:r>
            <w:r w:rsidR="004F60AB">
              <w:rPr>
                <w:rFonts w:ascii="Arial" w:hAnsi="Arial" w:cs="Arial"/>
                <w:kern w:val="0"/>
                <w:sz w:val="18"/>
                <w:szCs w:val="18"/>
              </w:rPr>
              <w:t>95431</w:t>
            </w:r>
          </w:p>
        </w:tc>
      </w:tr>
      <w:tr w:rsidR="007B7F43" w:rsidRPr="00296EE9" w14:paraId="1AEBB8BB"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302134E3" w14:textId="77777777" w:rsidR="007B7F43" w:rsidRPr="00296EE9" w:rsidRDefault="007B7F43"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04F6BCFD" w14:textId="64A1A23F"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69</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8BCE532" w14:textId="4580FA57"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w:t>
            </w:r>
            <w:r w:rsidR="00BF3389">
              <w:rPr>
                <w:rFonts w:ascii="Arial" w:hAnsi="Arial" w:cs="Arial"/>
                <w:kern w:val="0"/>
                <w:sz w:val="18"/>
                <w:szCs w:val="18"/>
              </w:rPr>
              <w:t>1</w:t>
            </w:r>
            <w:r w:rsidRPr="00296EE9">
              <w:rPr>
                <w:rFonts w:ascii="Arial" w:hAnsi="Arial" w:cs="Arial"/>
                <w:kern w:val="0"/>
                <w:sz w:val="18"/>
                <w:szCs w:val="18"/>
              </w:rPr>
              <w:t>,</w:t>
            </w:r>
            <w:r w:rsidR="00BF3389">
              <w:rPr>
                <w:rFonts w:ascii="Arial" w:hAnsi="Arial" w:cs="Arial"/>
                <w:kern w:val="0"/>
                <w:sz w:val="18"/>
                <w:szCs w:val="18"/>
              </w:rPr>
              <w:t>9710</w:t>
            </w:r>
          </w:p>
        </w:tc>
        <w:tc>
          <w:tcPr>
            <w:tcW w:w="1445" w:type="dxa"/>
            <w:tcBorders>
              <w:top w:val="single" w:sz="8" w:space="0" w:color="AEAEAE"/>
              <w:left w:val="single" w:sz="8" w:space="0" w:color="E0E0E0"/>
              <w:bottom w:val="single" w:sz="8" w:space="0" w:color="AEAEAE"/>
              <w:right w:val="nil"/>
            </w:tcBorders>
            <w:shd w:val="clear" w:color="auto" w:fill="FFFFFF"/>
          </w:tcPr>
          <w:p w14:paraId="51B153E1" w14:textId="2E8F7B95"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21</w:t>
            </w:r>
            <w:r w:rsidRPr="00296EE9">
              <w:rPr>
                <w:rFonts w:ascii="Arial" w:hAnsi="Arial" w:cs="Arial"/>
                <w:kern w:val="0"/>
                <w:sz w:val="18"/>
                <w:szCs w:val="18"/>
              </w:rPr>
              <w:t>,</w:t>
            </w:r>
            <w:r w:rsidR="004F60AB">
              <w:rPr>
                <w:rFonts w:ascii="Arial" w:hAnsi="Arial" w:cs="Arial"/>
                <w:kern w:val="0"/>
                <w:sz w:val="18"/>
                <w:szCs w:val="18"/>
              </w:rPr>
              <w:t>23951</w:t>
            </w:r>
          </w:p>
        </w:tc>
      </w:tr>
      <w:tr w:rsidR="007B7F43" w:rsidRPr="00296EE9" w14:paraId="7E8CCB92" w14:textId="77777777" w:rsidTr="00175F52">
        <w:trPr>
          <w:cantSplit/>
          <w:jc w:val="center"/>
        </w:trPr>
        <w:tc>
          <w:tcPr>
            <w:tcW w:w="2167" w:type="dxa"/>
            <w:tcBorders>
              <w:top w:val="single" w:sz="8" w:space="0" w:color="AEAEAE"/>
              <w:left w:val="nil"/>
              <w:bottom w:val="single" w:sz="8" w:space="0" w:color="AEAEAE"/>
              <w:right w:val="nil"/>
            </w:tcBorders>
            <w:shd w:val="clear" w:color="auto" w:fill="E0E0E0"/>
          </w:tcPr>
          <w:p w14:paraId="601A972D" w14:textId="77777777" w:rsidR="007B7F43" w:rsidRPr="00296EE9" w:rsidRDefault="007B7F43"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772690DB" w14:textId="77777777"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1D9016E6" w14:textId="1DC2946E"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w:t>
            </w:r>
            <w:r w:rsidR="00BF3389">
              <w:rPr>
                <w:rFonts w:ascii="Arial" w:hAnsi="Arial" w:cs="Arial"/>
                <w:kern w:val="0"/>
                <w:sz w:val="18"/>
                <w:szCs w:val="18"/>
              </w:rPr>
              <w:t>0</w:t>
            </w:r>
            <w:r w:rsidRPr="00296EE9">
              <w:rPr>
                <w:rFonts w:ascii="Arial" w:hAnsi="Arial" w:cs="Arial"/>
                <w:kern w:val="0"/>
                <w:sz w:val="18"/>
                <w:szCs w:val="18"/>
              </w:rPr>
              <w:t>,0000</w:t>
            </w:r>
          </w:p>
        </w:tc>
        <w:tc>
          <w:tcPr>
            <w:tcW w:w="1445" w:type="dxa"/>
            <w:tcBorders>
              <w:top w:val="single" w:sz="8" w:space="0" w:color="AEAEAE"/>
              <w:left w:val="single" w:sz="8" w:space="0" w:color="E0E0E0"/>
              <w:bottom w:val="single" w:sz="8" w:space="0" w:color="AEAEAE"/>
              <w:right w:val="nil"/>
            </w:tcBorders>
            <w:shd w:val="clear" w:color="auto" w:fill="FFFFFF"/>
          </w:tcPr>
          <w:p w14:paraId="3BCB3A6A" w14:textId="67854F4E" w:rsidR="007B7F43" w:rsidRPr="00296EE9" w:rsidRDefault="00BF338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25</w:t>
            </w:r>
            <w:r w:rsidR="007B7F43">
              <w:rPr>
                <w:rFonts w:ascii="Arial" w:hAnsi="Arial" w:cs="Arial"/>
                <w:kern w:val="0"/>
                <w:sz w:val="18"/>
                <w:szCs w:val="18"/>
              </w:rPr>
              <w:t>,</w:t>
            </w:r>
            <w:r w:rsidR="004F60AB">
              <w:rPr>
                <w:rFonts w:ascii="Arial" w:hAnsi="Arial" w:cs="Arial"/>
                <w:kern w:val="0"/>
                <w:sz w:val="18"/>
                <w:szCs w:val="18"/>
              </w:rPr>
              <w:t>45584</w:t>
            </w:r>
          </w:p>
        </w:tc>
      </w:tr>
      <w:tr w:rsidR="007B7F43" w:rsidRPr="00296EE9" w14:paraId="418967F4" w14:textId="77777777" w:rsidTr="00175F52">
        <w:trPr>
          <w:cantSplit/>
          <w:jc w:val="center"/>
        </w:trPr>
        <w:tc>
          <w:tcPr>
            <w:tcW w:w="2167" w:type="dxa"/>
            <w:tcBorders>
              <w:top w:val="single" w:sz="8" w:space="0" w:color="AEAEAE"/>
              <w:left w:val="nil"/>
              <w:bottom w:val="single" w:sz="8" w:space="0" w:color="152935"/>
              <w:right w:val="nil"/>
            </w:tcBorders>
            <w:shd w:val="clear" w:color="auto" w:fill="E0E0E0"/>
          </w:tcPr>
          <w:p w14:paraId="7A6AA2C9" w14:textId="77777777" w:rsidR="007B7F43" w:rsidRPr="00296EE9" w:rsidRDefault="007B7F43"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67F3F7DF" w14:textId="77777777"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593</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157913C9" w14:textId="3EE30A42" w:rsidR="007B7F43" w:rsidRPr="00296EE9" w:rsidRDefault="007B7F43"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6</w:t>
            </w:r>
            <w:r w:rsidR="00BF3389">
              <w:rPr>
                <w:rFonts w:ascii="Arial" w:hAnsi="Arial" w:cs="Arial"/>
                <w:kern w:val="0"/>
                <w:sz w:val="18"/>
                <w:szCs w:val="18"/>
              </w:rPr>
              <w:t>5</w:t>
            </w:r>
            <w:r w:rsidRPr="00296EE9">
              <w:rPr>
                <w:rFonts w:ascii="Arial" w:hAnsi="Arial" w:cs="Arial"/>
                <w:kern w:val="0"/>
                <w:sz w:val="18"/>
                <w:szCs w:val="18"/>
              </w:rPr>
              <w:t>,</w:t>
            </w:r>
            <w:r w:rsidR="00BF3389">
              <w:rPr>
                <w:rFonts w:ascii="Arial" w:hAnsi="Arial" w:cs="Arial"/>
                <w:kern w:val="0"/>
                <w:sz w:val="18"/>
                <w:szCs w:val="18"/>
              </w:rPr>
              <w:t>3467</w:t>
            </w:r>
          </w:p>
        </w:tc>
        <w:tc>
          <w:tcPr>
            <w:tcW w:w="1445" w:type="dxa"/>
            <w:tcBorders>
              <w:top w:val="single" w:sz="8" w:space="0" w:color="AEAEAE"/>
              <w:left w:val="single" w:sz="8" w:space="0" w:color="E0E0E0"/>
              <w:bottom w:val="single" w:sz="8" w:space="0" w:color="152935"/>
              <w:right w:val="nil"/>
            </w:tcBorders>
            <w:shd w:val="clear" w:color="auto" w:fill="FFFFFF"/>
          </w:tcPr>
          <w:p w14:paraId="60F8BD77" w14:textId="2FC34420" w:rsidR="007B7F43" w:rsidRPr="00296EE9" w:rsidRDefault="00BF0690"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20</w:t>
            </w:r>
            <w:r w:rsidR="007B7F43" w:rsidRPr="00296EE9">
              <w:rPr>
                <w:rFonts w:ascii="Arial" w:hAnsi="Arial" w:cs="Arial"/>
                <w:kern w:val="0"/>
                <w:sz w:val="18"/>
                <w:szCs w:val="18"/>
              </w:rPr>
              <w:t>,</w:t>
            </w:r>
            <w:r w:rsidR="004F60AB">
              <w:rPr>
                <w:rFonts w:ascii="Arial" w:hAnsi="Arial" w:cs="Arial"/>
                <w:kern w:val="0"/>
                <w:sz w:val="18"/>
                <w:szCs w:val="18"/>
              </w:rPr>
              <w:t>79553</w:t>
            </w:r>
          </w:p>
        </w:tc>
      </w:tr>
    </w:tbl>
    <w:p w14:paraId="44A34F75" w14:textId="0D1986F0" w:rsidR="00BD11CF" w:rsidRPr="00175F52" w:rsidRDefault="00175F52" w:rsidP="00175F52">
      <w:pPr>
        <w:jc w:val="center"/>
        <w:rPr>
          <w:b/>
          <w:bCs/>
          <w:sz w:val="20"/>
          <w:szCs w:val="20"/>
        </w:rPr>
      </w:pPr>
      <w:r w:rsidRPr="00175F52">
        <w:rPr>
          <w:b/>
          <w:bCs/>
          <w:sz w:val="20"/>
          <w:szCs w:val="20"/>
        </w:rPr>
        <w:t>Tablo-9</w:t>
      </w:r>
    </w:p>
    <w:p w14:paraId="4FF601F2" w14:textId="16CEFCAD" w:rsidR="00F61EBD" w:rsidRPr="00175F52" w:rsidRDefault="006C6610" w:rsidP="00175F52">
      <w:pPr>
        <w:jc w:val="both"/>
      </w:pPr>
      <w:r>
        <w:t>Akademik birimlere göre, yemekhane hizmetleri memnuniyet skoru istatistikleri için en yüksek/en düşük skoru alan enstitü fakülte ve meslek y</w:t>
      </w:r>
      <w:r w:rsidR="00175F52">
        <w:t>üksek</w:t>
      </w:r>
      <w:r>
        <w:t>okulları</w:t>
      </w:r>
      <w:r w:rsidR="00175F52">
        <w:t xml:space="preserve"> sırasıyla</w:t>
      </w:r>
      <w:r>
        <w:t xml:space="preserve"> yeşil ve kırmızı </w:t>
      </w:r>
      <w:r w:rsidR="00175F52">
        <w:t>olarak işaretlenmiştir (Tablo-10).</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2836"/>
        <w:gridCol w:w="1700"/>
        <w:gridCol w:w="1700"/>
      </w:tblGrid>
      <w:tr w:rsidR="00F61EBD" w:rsidRPr="00F61EBD" w14:paraId="3B36326C" w14:textId="77777777" w:rsidTr="00F61EBD">
        <w:trPr>
          <w:cantSplit/>
          <w:trHeight w:val="648"/>
        </w:trPr>
        <w:tc>
          <w:tcPr>
            <w:tcW w:w="5671" w:type="dxa"/>
            <w:gridSpan w:val="2"/>
            <w:vMerge w:val="restart"/>
            <w:tcBorders>
              <w:top w:val="nil"/>
              <w:left w:val="nil"/>
              <w:bottom w:val="nil"/>
              <w:right w:val="nil"/>
            </w:tcBorders>
            <w:shd w:val="clear" w:color="auto" w:fill="FFFFFF"/>
            <w:vAlign w:val="bottom"/>
          </w:tcPr>
          <w:p w14:paraId="2BB571D7" w14:textId="77777777" w:rsidR="00F61EBD" w:rsidRPr="00F61EBD" w:rsidRDefault="00F61EBD" w:rsidP="00F61EBD">
            <w:pPr>
              <w:autoSpaceDE w:val="0"/>
              <w:autoSpaceDN w:val="0"/>
              <w:adjustRightInd w:val="0"/>
              <w:spacing w:after="0" w:line="240" w:lineRule="auto"/>
              <w:rPr>
                <w:kern w:val="0"/>
                <w:szCs w:val="24"/>
              </w:rPr>
            </w:pPr>
          </w:p>
        </w:tc>
        <w:tc>
          <w:tcPr>
            <w:tcW w:w="3400" w:type="dxa"/>
            <w:gridSpan w:val="2"/>
            <w:tcBorders>
              <w:top w:val="nil"/>
              <w:left w:val="nil"/>
              <w:bottom w:val="nil"/>
              <w:right w:val="nil"/>
            </w:tcBorders>
            <w:shd w:val="clear" w:color="auto" w:fill="FFFFFF"/>
            <w:vAlign w:val="bottom"/>
          </w:tcPr>
          <w:p w14:paraId="6ADCFF2C" w14:textId="2585B0B5" w:rsidR="00F61EBD" w:rsidRPr="00F61EBD" w:rsidRDefault="00F61EBD" w:rsidP="00F61EBD">
            <w:pPr>
              <w:autoSpaceDE w:val="0"/>
              <w:autoSpaceDN w:val="0"/>
              <w:adjustRightInd w:val="0"/>
              <w:spacing w:after="0" w:line="320" w:lineRule="atLeast"/>
              <w:ind w:left="60" w:right="60"/>
              <w:jc w:val="center"/>
              <w:rPr>
                <w:rFonts w:ascii="Arial" w:hAnsi="Arial" w:cs="Arial"/>
                <w:kern w:val="0"/>
                <w:sz w:val="18"/>
                <w:szCs w:val="18"/>
              </w:rPr>
            </w:pPr>
            <w:r w:rsidRPr="00F61EBD">
              <w:rPr>
                <w:rFonts w:ascii="Arial" w:hAnsi="Arial" w:cs="Arial"/>
                <w:kern w:val="0"/>
                <w:sz w:val="18"/>
                <w:szCs w:val="18"/>
              </w:rPr>
              <w:t>Yemekhane Hizmetlerine İlişkin Memnuniyet Düzeyi</w:t>
            </w:r>
          </w:p>
        </w:tc>
      </w:tr>
      <w:tr w:rsidR="00F61EBD" w:rsidRPr="00F61EBD" w14:paraId="4681231E" w14:textId="77777777" w:rsidTr="00F61EBD">
        <w:trPr>
          <w:cantSplit/>
          <w:trHeight w:val="144"/>
        </w:trPr>
        <w:tc>
          <w:tcPr>
            <w:tcW w:w="5671" w:type="dxa"/>
            <w:gridSpan w:val="2"/>
            <w:vMerge/>
            <w:tcBorders>
              <w:top w:val="nil"/>
              <w:left w:val="nil"/>
              <w:bottom w:val="nil"/>
              <w:right w:val="nil"/>
            </w:tcBorders>
            <w:shd w:val="clear" w:color="auto" w:fill="FFFFFF"/>
            <w:vAlign w:val="bottom"/>
          </w:tcPr>
          <w:p w14:paraId="29392164"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1700" w:type="dxa"/>
            <w:tcBorders>
              <w:top w:val="nil"/>
              <w:left w:val="nil"/>
              <w:bottom w:val="single" w:sz="8" w:space="0" w:color="152935"/>
              <w:right w:val="single" w:sz="8" w:space="0" w:color="E0E0E0"/>
            </w:tcBorders>
            <w:shd w:val="clear" w:color="auto" w:fill="FFFFFF"/>
            <w:vAlign w:val="bottom"/>
          </w:tcPr>
          <w:p w14:paraId="0FC2D019" w14:textId="0E36E158" w:rsidR="00F61EBD" w:rsidRPr="00F61EBD" w:rsidRDefault="00F61EBD" w:rsidP="00F61EBD">
            <w:pPr>
              <w:autoSpaceDE w:val="0"/>
              <w:autoSpaceDN w:val="0"/>
              <w:adjustRightInd w:val="0"/>
              <w:spacing w:after="0" w:line="320" w:lineRule="atLeast"/>
              <w:ind w:left="60" w:right="60"/>
              <w:jc w:val="center"/>
              <w:rPr>
                <w:rFonts w:ascii="Arial" w:hAnsi="Arial" w:cs="Arial"/>
                <w:kern w:val="0"/>
                <w:sz w:val="18"/>
                <w:szCs w:val="18"/>
              </w:rPr>
            </w:pPr>
            <w:r w:rsidRPr="00F61EBD">
              <w:rPr>
                <w:rFonts w:ascii="Arial" w:hAnsi="Arial" w:cs="Arial"/>
                <w:kern w:val="0"/>
                <w:sz w:val="18"/>
                <w:szCs w:val="18"/>
              </w:rPr>
              <w:t>Ortalama</w:t>
            </w:r>
          </w:p>
        </w:tc>
        <w:tc>
          <w:tcPr>
            <w:tcW w:w="1700" w:type="dxa"/>
            <w:tcBorders>
              <w:top w:val="nil"/>
              <w:left w:val="single" w:sz="8" w:space="0" w:color="E0E0E0"/>
              <w:bottom w:val="single" w:sz="8" w:space="0" w:color="152935"/>
              <w:right w:val="nil"/>
            </w:tcBorders>
            <w:shd w:val="clear" w:color="auto" w:fill="FFFFFF"/>
            <w:vAlign w:val="bottom"/>
          </w:tcPr>
          <w:p w14:paraId="3FB60F98" w14:textId="53EF3437" w:rsidR="00F61EBD" w:rsidRPr="00F61EBD" w:rsidRDefault="00F61EBD" w:rsidP="00F61EBD">
            <w:pPr>
              <w:autoSpaceDE w:val="0"/>
              <w:autoSpaceDN w:val="0"/>
              <w:adjustRightInd w:val="0"/>
              <w:spacing w:after="0" w:line="320" w:lineRule="atLeast"/>
              <w:ind w:left="60" w:right="60"/>
              <w:jc w:val="center"/>
              <w:rPr>
                <w:rFonts w:ascii="Arial" w:hAnsi="Arial" w:cs="Arial"/>
                <w:kern w:val="0"/>
                <w:sz w:val="18"/>
                <w:szCs w:val="18"/>
              </w:rPr>
            </w:pPr>
            <w:r w:rsidRPr="00F61EBD">
              <w:rPr>
                <w:rFonts w:ascii="Arial" w:hAnsi="Arial" w:cs="Arial"/>
                <w:kern w:val="0"/>
                <w:sz w:val="18"/>
                <w:szCs w:val="18"/>
              </w:rPr>
              <w:t>Standard Sapma</w:t>
            </w:r>
          </w:p>
        </w:tc>
      </w:tr>
      <w:tr w:rsidR="00F61EBD" w:rsidRPr="00F61EBD" w14:paraId="37131316" w14:textId="77777777" w:rsidTr="00175F52">
        <w:trPr>
          <w:cantSplit/>
          <w:trHeight w:val="331"/>
        </w:trPr>
        <w:tc>
          <w:tcPr>
            <w:tcW w:w="2835" w:type="dxa"/>
            <w:vMerge w:val="restart"/>
            <w:tcBorders>
              <w:top w:val="single" w:sz="8" w:space="0" w:color="152935"/>
              <w:left w:val="nil"/>
              <w:bottom w:val="single" w:sz="8" w:space="0" w:color="152935"/>
              <w:right w:val="nil"/>
            </w:tcBorders>
            <w:shd w:val="clear" w:color="auto" w:fill="E0E0E0"/>
          </w:tcPr>
          <w:p w14:paraId="632D1B20" w14:textId="6B0D2E6C"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Akademik Birim</w:t>
            </w:r>
          </w:p>
        </w:tc>
        <w:tc>
          <w:tcPr>
            <w:tcW w:w="2836" w:type="dxa"/>
            <w:tcBorders>
              <w:top w:val="single" w:sz="8" w:space="0" w:color="152935"/>
              <w:left w:val="nil"/>
              <w:bottom w:val="single" w:sz="8" w:space="0" w:color="AEAEAE"/>
              <w:right w:val="nil"/>
            </w:tcBorders>
            <w:shd w:val="clear" w:color="auto" w:fill="E0E0E0"/>
          </w:tcPr>
          <w:p w14:paraId="547683AC"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Fen Bilimleri Enstitüsü</w:t>
            </w:r>
          </w:p>
        </w:tc>
        <w:tc>
          <w:tcPr>
            <w:tcW w:w="1700" w:type="dxa"/>
            <w:tcBorders>
              <w:top w:val="single" w:sz="8" w:space="0" w:color="152935"/>
              <w:left w:val="nil"/>
              <w:bottom w:val="single" w:sz="8" w:space="0" w:color="AEAEAE"/>
              <w:right w:val="single" w:sz="8" w:space="0" w:color="E0E0E0"/>
            </w:tcBorders>
            <w:shd w:val="clear" w:color="auto" w:fill="FFFFFF"/>
          </w:tcPr>
          <w:p w14:paraId="61A650A6"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66,29</w:t>
            </w:r>
          </w:p>
        </w:tc>
        <w:tc>
          <w:tcPr>
            <w:tcW w:w="1700" w:type="dxa"/>
            <w:tcBorders>
              <w:top w:val="single" w:sz="8" w:space="0" w:color="152935"/>
              <w:left w:val="single" w:sz="8" w:space="0" w:color="E0E0E0"/>
              <w:bottom w:val="single" w:sz="8" w:space="0" w:color="AEAEAE"/>
              <w:right w:val="nil"/>
            </w:tcBorders>
            <w:shd w:val="clear" w:color="auto" w:fill="FFFFFF"/>
          </w:tcPr>
          <w:p w14:paraId="4470D11D"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17,09</w:t>
            </w:r>
          </w:p>
        </w:tc>
      </w:tr>
      <w:tr w:rsidR="00F61EBD" w:rsidRPr="00F61EBD" w14:paraId="251E0E1E"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71D00CC1"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5586392E" w14:textId="77777777" w:rsidR="00F61EBD" w:rsidRPr="00F61EBD" w:rsidRDefault="00F61EBD" w:rsidP="00F61EBD">
            <w:pPr>
              <w:autoSpaceDE w:val="0"/>
              <w:autoSpaceDN w:val="0"/>
              <w:adjustRightInd w:val="0"/>
              <w:spacing w:after="0" w:line="320" w:lineRule="atLeast"/>
              <w:ind w:left="60" w:right="60"/>
              <w:rPr>
                <w:rFonts w:ascii="Arial" w:hAnsi="Arial" w:cs="Arial"/>
                <w:color w:val="70AD47" w:themeColor="accent6"/>
                <w:kern w:val="0"/>
                <w:sz w:val="18"/>
                <w:szCs w:val="18"/>
              </w:rPr>
            </w:pPr>
            <w:r w:rsidRPr="00F61EBD">
              <w:rPr>
                <w:rFonts w:ascii="Arial" w:hAnsi="Arial" w:cs="Arial"/>
                <w:color w:val="70AD47" w:themeColor="accent6"/>
                <w:kern w:val="0"/>
                <w:sz w:val="18"/>
                <w:szCs w:val="18"/>
              </w:rPr>
              <w:t>Sağlık Bilimleri Enstitüsü</w:t>
            </w:r>
          </w:p>
        </w:tc>
        <w:tc>
          <w:tcPr>
            <w:tcW w:w="1700" w:type="dxa"/>
            <w:tcBorders>
              <w:top w:val="single" w:sz="8" w:space="0" w:color="AEAEAE"/>
              <w:left w:val="nil"/>
              <w:bottom w:val="single" w:sz="8" w:space="0" w:color="AEAEAE"/>
              <w:right w:val="single" w:sz="8" w:space="0" w:color="E0E0E0"/>
            </w:tcBorders>
            <w:shd w:val="clear" w:color="auto" w:fill="FFFFFF"/>
          </w:tcPr>
          <w:p w14:paraId="194C774D"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68,42</w:t>
            </w:r>
          </w:p>
        </w:tc>
        <w:tc>
          <w:tcPr>
            <w:tcW w:w="1700" w:type="dxa"/>
            <w:tcBorders>
              <w:top w:val="single" w:sz="8" w:space="0" w:color="AEAEAE"/>
              <w:left w:val="single" w:sz="8" w:space="0" w:color="E0E0E0"/>
              <w:bottom w:val="single" w:sz="8" w:space="0" w:color="AEAEAE"/>
              <w:right w:val="nil"/>
            </w:tcBorders>
            <w:shd w:val="clear" w:color="auto" w:fill="FFFFFF"/>
          </w:tcPr>
          <w:p w14:paraId="2589736E"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20,00</w:t>
            </w:r>
          </w:p>
        </w:tc>
      </w:tr>
      <w:tr w:rsidR="00F61EBD" w:rsidRPr="00F61EBD" w14:paraId="096DF122"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0D104F7F"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45C67043" w14:textId="77777777" w:rsidR="00F61EBD" w:rsidRPr="00F61EBD" w:rsidRDefault="00F61EBD" w:rsidP="00F61EBD">
            <w:pPr>
              <w:autoSpaceDE w:val="0"/>
              <w:autoSpaceDN w:val="0"/>
              <w:adjustRightInd w:val="0"/>
              <w:spacing w:after="0" w:line="320" w:lineRule="atLeast"/>
              <w:ind w:left="60" w:right="60"/>
              <w:rPr>
                <w:rFonts w:ascii="Arial" w:hAnsi="Arial" w:cs="Arial"/>
                <w:color w:val="FF0000"/>
                <w:kern w:val="0"/>
                <w:sz w:val="18"/>
                <w:szCs w:val="18"/>
              </w:rPr>
            </w:pPr>
            <w:r w:rsidRPr="00F61EBD">
              <w:rPr>
                <w:rFonts w:ascii="Arial" w:hAnsi="Arial" w:cs="Arial"/>
                <w:color w:val="FF0000"/>
                <w:kern w:val="0"/>
                <w:sz w:val="18"/>
                <w:szCs w:val="18"/>
              </w:rPr>
              <w:t>Sosyal Bilimleri Enstitüsü</w:t>
            </w:r>
          </w:p>
        </w:tc>
        <w:tc>
          <w:tcPr>
            <w:tcW w:w="1700" w:type="dxa"/>
            <w:tcBorders>
              <w:top w:val="single" w:sz="8" w:space="0" w:color="AEAEAE"/>
              <w:left w:val="nil"/>
              <w:bottom w:val="single" w:sz="8" w:space="0" w:color="AEAEAE"/>
              <w:right w:val="single" w:sz="8" w:space="0" w:color="E0E0E0"/>
            </w:tcBorders>
            <w:shd w:val="clear" w:color="auto" w:fill="FFFFFF"/>
          </w:tcPr>
          <w:p w14:paraId="68CD8BDC"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61,41</w:t>
            </w:r>
          </w:p>
        </w:tc>
        <w:tc>
          <w:tcPr>
            <w:tcW w:w="1700" w:type="dxa"/>
            <w:tcBorders>
              <w:top w:val="single" w:sz="8" w:space="0" w:color="AEAEAE"/>
              <w:left w:val="single" w:sz="8" w:space="0" w:color="E0E0E0"/>
              <w:bottom w:val="single" w:sz="8" w:space="0" w:color="AEAEAE"/>
              <w:right w:val="nil"/>
            </w:tcBorders>
            <w:shd w:val="clear" w:color="auto" w:fill="FFFFFF"/>
          </w:tcPr>
          <w:p w14:paraId="307B68BD"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19,60</w:t>
            </w:r>
          </w:p>
        </w:tc>
      </w:tr>
      <w:tr w:rsidR="00F61EBD" w:rsidRPr="00F61EBD" w14:paraId="4CBE6C96"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59C849FE"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73CB684B"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Eğitim Fakültesi</w:t>
            </w:r>
          </w:p>
        </w:tc>
        <w:tc>
          <w:tcPr>
            <w:tcW w:w="1700" w:type="dxa"/>
            <w:tcBorders>
              <w:top w:val="single" w:sz="8" w:space="0" w:color="AEAEAE"/>
              <w:left w:val="nil"/>
              <w:bottom w:val="single" w:sz="8" w:space="0" w:color="AEAEAE"/>
              <w:right w:val="single" w:sz="8" w:space="0" w:color="E0E0E0"/>
            </w:tcBorders>
            <w:shd w:val="clear" w:color="auto" w:fill="FFFFFF"/>
          </w:tcPr>
          <w:p w14:paraId="5D6CE8F9"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66,05</w:t>
            </w:r>
          </w:p>
        </w:tc>
        <w:tc>
          <w:tcPr>
            <w:tcW w:w="1700" w:type="dxa"/>
            <w:tcBorders>
              <w:top w:val="single" w:sz="8" w:space="0" w:color="AEAEAE"/>
              <w:left w:val="single" w:sz="8" w:space="0" w:color="E0E0E0"/>
              <w:bottom w:val="single" w:sz="8" w:space="0" w:color="AEAEAE"/>
              <w:right w:val="nil"/>
            </w:tcBorders>
            <w:shd w:val="clear" w:color="auto" w:fill="FFFFFF"/>
          </w:tcPr>
          <w:p w14:paraId="36328FA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20,10</w:t>
            </w:r>
          </w:p>
        </w:tc>
      </w:tr>
      <w:tr w:rsidR="00F61EBD" w:rsidRPr="00F61EBD" w14:paraId="5CE02E37"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40588BB0"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1FF3A692"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Fen Edebiyat Fakültesi</w:t>
            </w:r>
          </w:p>
        </w:tc>
        <w:tc>
          <w:tcPr>
            <w:tcW w:w="1700" w:type="dxa"/>
            <w:tcBorders>
              <w:top w:val="single" w:sz="8" w:space="0" w:color="AEAEAE"/>
              <w:left w:val="nil"/>
              <w:bottom w:val="single" w:sz="8" w:space="0" w:color="AEAEAE"/>
              <w:right w:val="single" w:sz="8" w:space="0" w:color="E0E0E0"/>
            </w:tcBorders>
            <w:shd w:val="clear" w:color="auto" w:fill="FFFFFF"/>
          </w:tcPr>
          <w:p w14:paraId="6149FB64"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64,56</w:t>
            </w:r>
          </w:p>
        </w:tc>
        <w:tc>
          <w:tcPr>
            <w:tcW w:w="1700" w:type="dxa"/>
            <w:tcBorders>
              <w:top w:val="single" w:sz="8" w:space="0" w:color="AEAEAE"/>
              <w:left w:val="single" w:sz="8" w:space="0" w:color="E0E0E0"/>
              <w:bottom w:val="single" w:sz="8" w:space="0" w:color="AEAEAE"/>
              <w:right w:val="nil"/>
            </w:tcBorders>
            <w:shd w:val="clear" w:color="auto" w:fill="FFFFFF"/>
          </w:tcPr>
          <w:p w14:paraId="6E3E08B0"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20,51</w:t>
            </w:r>
          </w:p>
        </w:tc>
      </w:tr>
      <w:tr w:rsidR="00F61EBD" w:rsidRPr="00F61EBD" w14:paraId="66DB9839"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1F59CB93"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52E386D7"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İktisadi ve İdari Bilimler Fakültesi</w:t>
            </w:r>
          </w:p>
        </w:tc>
        <w:tc>
          <w:tcPr>
            <w:tcW w:w="1700" w:type="dxa"/>
            <w:tcBorders>
              <w:top w:val="single" w:sz="8" w:space="0" w:color="AEAEAE"/>
              <w:left w:val="nil"/>
              <w:bottom w:val="single" w:sz="8" w:space="0" w:color="AEAEAE"/>
              <w:right w:val="single" w:sz="8" w:space="0" w:color="E0E0E0"/>
            </w:tcBorders>
            <w:shd w:val="clear" w:color="auto" w:fill="FFFFFF"/>
          </w:tcPr>
          <w:p w14:paraId="7DB8C809"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71,24</w:t>
            </w:r>
          </w:p>
        </w:tc>
        <w:tc>
          <w:tcPr>
            <w:tcW w:w="1700" w:type="dxa"/>
            <w:tcBorders>
              <w:top w:val="single" w:sz="8" w:space="0" w:color="AEAEAE"/>
              <w:left w:val="single" w:sz="8" w:space="0" w:color="E0E0E0"/>
              <w:bottom w:val="single" w:sz="8" w:space="0" w:color="AEAEAE"/>
              <w:right w:val="nil"/>
            </w:tcBorders>
            <w:shd w:val="clear" w:color="auto" w:fill="FFFFFF"/>
          </w:tcPr>
          <w:p w14:paraId="34DEEA9F"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19,52</w:t>
            </w:r>
          </w:p>
        </w:tc>
      </w:tr>
      <w:tr w:rsidR="00F61EBD" w:rsidRPr="00F61EBD" w14:paraId="23BD13C4"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116BA0F8"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690B10E6"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İletişim Fakültesi</w:t>
            </w:r>
          </w:p>
        </w:tc>
        <w:tc>
          <w:tcPr>
            <w:tcW w:w="1700" w:type="dxa"/>
            <w:tcBorders>
              <w:top w:val="single" w:sz="8" w:space="0" w:color="AEAEAE"/>
              <w:left w:val="nil"/>
              <w:bottom w:val="single" w:sz="8" w:space="0" w:color="AEAEAE"/>
              <w:right w:val="single" w:sz="8" w:space="0" w:color="E0E0E0"/>
            </w:tcBorders>
            <w:shd w:val="clear" w:color="auto" w:fill="FFFFFF"/>
          </w:tcPr>
          <w:p w14:paraId="68943A58"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62,67</w:t>
            </w:r>
          </w:p>
        </w:tc>
        <w:tc>
          <w:tcPr>
            <w:tcW w:w="1700" w:type="dxa"/>
            <w:tcBorders>
              <w:top w:val="single" w:sz="8" w:space="0" w:color="AEAEAE"/>
              <w:left w:val="single" w:sz="8" w:space="0" w:color="E0E0E0"/>
              <w:bottom w:val="single" w:sz="8" w:space="0" w:color="AEAEAE"/>
              <w:right w:val="nil"/>
            </w:tcBorders>
            <w:shd w:val="clear" w:color="auto" w:fill="FFFFFF"/>
          </w:tcPr>
          <w:p w14:paraId="198F264D"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27,90</w:t>
            </w:r>
          </w:p>
        </w:tc>
      </w:tr>
      <w:tr w:rsidR="00F61EBD" w:rsidRPr="00F61EBD" w14:paraId="2749053C"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27AC1E19"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110B5B09"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İslami İlimler Fakültesi</w:t>
            </w:r>
          </w:p>
        </w:tc>
        <w:tc>
          <w:tcPr>
            <w:tcW w:w="1700" w:type="dxa"/>
            <w:tcBorders>
              <w:top w:val="single" w:sz="8" w:space="0" w:color="AEAEAE"/>
              <w:left w:val="nil"/>
              <w:bottom w:val="single" w:sz="8" w:space="0" w:color="AEAEAE"/>
              <w:right w:val="single" w:sz="8" w:space="0" w:color="E0E0E0"/>
            </w:tcBorders>
            <w:shd w:val="clear" w:color="auto" w:fill="FFFFFF"/>
          </w:tcPr>
          <w:p w14:paraId="7BB0135A"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62,46</w:t>
            </w:r>
          </w:p>
        </w:tc>
        <w:tc>
          <w:tcPr>
            <w:tcW w:w="1700" w:type="dxa"/>
            <w:tcBorders>
              <w:top w:val="single" w:sz="8" w:space="0" w:color="AEAEAE"/>
              <w:left w:val="single" w:sz="8" w:space="0" w:color="E0E0E0"/>
              <w:bottom w:val="single" w:sz="8" w:space="0" w:color="AEAEAE"/>
              <w:right w:val="nil"/>
            </w:tcBorders>
            <w:shd w:val="clear" w:color="auto" w:fill="FFFFFF"/>
          </w:tcPr>
          <w:p w14:paraId="2CE34E8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22,99</w:t>
            </w:r>
          </w:p>
        </w:tc>
      </w:tr>
      <w:tr w:rsidR="00F61EBD" w:rsidRPr="00F61EBD" w14:paraId="08634381"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375AA75D"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2BD36916" w14:textId="77777777" w:rsidR="00F61EBD" w:rsidRPr="00F61EBD" w:rsidRDefault="00F61EBD" w:rsidP="00F61EBD">
            <w:pPr>
              <w:autoSpaceDE w:val="0"/>
              <w:autoSpaceDN w:val="0"/>
              <w:adjustRightInd w:val="0"/>
              <w:spacing w:after="0" w:line="320" w:lineRule="atLeast"/>
              <w:ind w:left="60" w:right="60"/>
              <w:rPr>
                <w:rFonts w:ascii="Arial" w:hAnsi="Arial" w:cs="Arial"/>
                <w:color w:val="70AD47" w:themeColor="accent6"/>
                <w:kern w:val="0"/>
                <w:sz w:val="18"/>
                <w:szCs w:val="18"/>
              </w:rPr>
            </w:pPr>
            <w:r w:rsidRPr="00F61EBD">
              <w:rPr>
                <w:rFonts w:ascii="Arial" w:hAnsi="Arial" w:cs="Arial"/>
                <w:color w:val="70AD47" w:themeColor="accent6"/>
                <w:kern w:val="0"/>
                <w:sz w:val="18"/>
                <w:szCs w:val="18"/>
              </w:rPr>
              <w:t>Mimarlık ve Tasarım Fakültesi</w:t>
            </w:r>
          </w:p>
        </w:tc>
        <w:tc>
          <w:tcPr>
            <w:tcW w:w="1700" w:type="dxa"/>
            <w:tcBorders>
              <w:top w:val="single" w:sz="8" w:space="0" w:color="AEAEAE"/>
              <w:left w:val="nil"/>
              <w:bottom w:val="single" w:sz="8" w:space="0" w:color="AEAEAE"/>
              <w:right w:val="single" w:sz="8" w:space="0" w:color="E0E0E0"/>
            </w:tcBorders>
            <w:shd w:val="clear" w:color="auto" w:fill="FFFFFF"/>
          </w:tcPr>
          <w:p w14:paraId="687343B6"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73,60</w:t>
            </w:r>
          </w:p>
        </w:tc>
        <w:tc>
          <w:tcPr>
            <w:tcW w:w="1700" w:type="dxa"/>
            <w:tcBorders>
              <w:top w:val="single" w:sz="8" w:space="0" w:color="AEAEAE"/>
              <w:left w:val="single" w:sz="8" w:space="0" w:color="E0E0E0"/>
              <w:bottom w:val="single" w:sz="8" w:space="0" w:color="AEAEAE"/>
              <w:right w:val="nil"/>
            </w:tcBorders>
            <w:shd w:val="clear" w:color="auto" w:fill="FFFFFF"/>
          </w:tcPr>
          <w:p w14:paraId="28F98B57"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10,43</w:t>
            </w:r>
          </w:p>
        </w:tc>
      </w:tr>
      <w:tr w:rsidR="00F61EBD" w:rsidRPr="00F61EBD" w14:paraId="2C2BE02F"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6321567F"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11002D8A"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Mühendislik Fakültesi</w:t>
            </w:r>
          </w:p>
        </w:tc>
        <w:tc>
          <w:tcPr>
            <w:tcW w:w="1700" w:type="dxa"/>
            <w:tcBorders>
              <w:top w:val="single" w:sz="8" w:space="0" w:color="AEAEAE"/>
              <w:left w:val="nil"/>
              <w:bottom w:val="single" w:sz="8" w:space="0" w:color="AEAEAE"/>
              <w:right w:val="single" w:sz="8" w:space="0" w:color="E0E0E0"/>
            </w:tcBorders>
            <w:shd w:val="clear" w:color="auto" w:fill="FFFFFF"/>
          </w:tcPr>
          <w:p w14:paraId="4EDFD415"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67,39</w:t>
            </w:r>
          </w:p>
        </w:tc>
        <w:tc>
          <w:tcPr>
            <w:tcW w:w="1700" w:type="dxa"/>
            <w:tcBorders>
              <w:top w:val="single" w:sz="8" w:space="0" w:color="AEAEAE"/>
              <w:left w:val="single" w:sz="8" w:space="0" w:color="E0E0E0"/>
              <w:bottom w:val="single" w:sz="8" w:space="0" w:color="AEAEAE"/>
              <w:right w:val="nil"/>
            </w:tcBorders>
            <w:shd w:val="clear" w:color="auto" w:fill="FFFFFF"/>
          </w:tcPr>
          <w:p w14:paraId="7BD8185F"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21,68</w:t>
            </w:r>
          </w:p>
        </w:tc>
      </w:tr>
      <w:tr w:rsidR="00F61EBD" w:rsidRPr="00F61EBD" w14:paraId="5E53216D"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2A4445AA"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18315564"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Sağlık Bilimleri Fakültesi</w:t>
            </w:r>
          </w:p>
        </w:tc>
        <w:tc>
          <w:tcPr>
            <w:tcW w:w="1700" w:type="dxa"/>
            <w:tcBorders>
              <w:top w:val="single" w:sz="8" w:space="0" w:color="AEAEAE"/>
              <w:left w:val="nil"/>
              <w:bottom w:val="single" w:sz="8" w:space="0" w:color="AEAEAE"/>
              <w:right w:val="single" w:sz="8" w:space="0" w:color="E0E0E0"/>
            </w:tcBorders>
            <w:shd w:val="clear" w:color="auto" w:fill="FFFFFF"/>
          </w:tcPr>
          <w:p w14:paraId="37A58D82"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72,09</w:t>
            </w:r>
          </w:p>
        </w:tc>
        <w:tc>
          <w:tcPr>
            <w:tcW w:w="1700" w:type="dxa"/>
            <w:tcBorders>
              <w:top w:val="single" w:sz="8" w:space="0" w:color="AEAEAE"/>
              <w:left w:val="single" w:sz="8" w:space="0" w:color="E0E0E0"/>
              <w:bottom w:val="single" w:sz="8" w:space="0" w:color="AEAEAE"/>
              <w:right w:val="nil"/>
            </w:tcBorders>
            <w:shd w:val="clear" w:color="auto" w:fill="FFFFFF"/>
          </w:tcPr>
          <w:p w14:paraId="65328632"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19,55</w:t>
            </w:r>
          </w:p>
        </w:tc>
      </w:tr>
      <w:tr w:rsidR="00F61EBD" w:rsidRPr="00F61EBD" w14:paraId="0082E7B1"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363636B4"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58DD64A4"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Spor Bilimleri Fakültesi</w:t>
            </w:r>
          </w:p>
        </w:tc>
        <w:tc>
          <w:tcPr>
            <w:tcW w:w="1700" w:type="dxa"/>
            <w:tcBorders>
              <w:top w:val="single" w:sz="8" w:space="0" w:color="AEAEAE"/>
              <w:left w:val="nil"/>
              <w:bottom w:val="single" w:sz="8" w:space="0" w:color="AEAEAE"/>
              <w:right w:val="single" w:sz="8" w:space="0" w:color="E0E0E0"/>
            </w:tcBorders>
            <w:shd w:val="clear" w:color="auto" w:fill="FFFFFF"/>
          </w:tcPr>
          <w:p w14:paraId="406ACBD5"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60,62</w:t>
            </w:r>
          </w:p>
        </w:tc>
        <w:tc>
          <w:tcPr>
            <w:tcW w:w="1700" w:type="dxa"/>
            <w:tcBorders>
              <w:top w:val="single" w:sz="8" w:space="0" w:color="AEAEAE"/>
              <w:left w:val="single" w:sz="8" w:space="0" w:color="E0E0E0"/>
              <w:bottom w:val="single" w:sz="8" w:space="0" w:color="AEAEAE"/>
              <w:right w:val="nil"/>
            </w:tcBorders>
            <w:shd w:val="clear" w:color="auto" w:fill="FFFFFF"/>
          </w:tcPr>
          <w:p w14:paraId="5C1A8591"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24,05</w:t>
            </w:r>
          </w:p>
        </w:tc>
      </w:tr>
      <w:tr w:rsidR="00F61EBD" w:rsidRPr="00F61EBD" w14:paraId="167A3DC5"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38FF26E0"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2F833459"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Tıp Fakültesi</w:t>
            </w:r>
          </w:p>
        </w:tc>
        <w:tc>
          <w:tcPr>
            <w:tcW w:w="1700" w:type="dxa"/>
            <w:tcBorders>
              <w:top w:val="single" w:sz="8" w:space="0" w:color="AEAEAE"/>
              <w:left w:val="nil"/>
              <w:bottom w:val="single" w:sz="8" w:space="0" w:color="AEAEAE"/>
              <w:right w:val="single" w:sz="8" w:space="0" w:color="E0E0E0"/>
            </w:tcBorders>
            <w:shd w:val="clear" w:color="auto" w:fill="FFFFFF"/>
          </w:tcPr>
          <w:p w14:paraId="577BF885"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61,00</w:t>
            </w:r>
          </w:p>
        </w:tc>
        <w:tc>
          <w:tcPr>
            <w:tcW w:w="1700" w:type="dxa"/>
            <w:tcBorders>
              <w:top w:val="single" w:sz="8" w:space="0" w:color="AEAEAE"/>
              <w:left w:val="single" w:sz="8" w:space="0" w:color="E0E0E0"/>
              <w:bottom w:val="single" w:sz="8" w:space="0" w:color="AEAEAE"/>
              <w:right w:val="nil"/>
            </w:tcBorders>
            <w:shd w:val="clear" w:color="auto" w:fill="FFFFFF"/>
          </w:tcPr>
          <w:p w14:paraId="49F9FD61"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21,48</w:t>
            </w:r>
          </w:p>
        </w:tc>
      </w:tr>
      <w:tr w:rsidR="00F61EBD" w:rsidRPr="00F61EBD" w14:paraId="41BF2864"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6AA065A3"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26680B76"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Turizm Fakültesi</w:t>
            </w:r>
          </w:p>
        </w:tc>
        <w:tc>
          <w:tcPr>
            <w:tcW w:w="1700" w:type="dxa"/>
            <w:tcBorders>
              <w:top w:val="single" w:sz="8" w:space="0" w:color="AEAEAE"/>
              <w:left w:val="nil"/>
              <w:bottom w:val="single" w:sz="8" w:space="0" w:color="AEAEAE"/>
              <w:right w:val="single" w:sz="8" w:space="0" w:color="E0E0E0"/>
            </w:tcBorders>
            <w:shd w:val="clear" w:color="auto" w:fill="FFFFFF"/>
          </w:tcPr>
          <w:p w14:paraId="008C8144"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66,40</w:t>
            </w:r>
          </w:p>
        </w:tc>
        <w:tc>
          <w:tcPr>
            <w:tcW w:w="1700" w:type="dxa"/>
            <w:tcBorders>
              <w:top w:val="single" w:sz="8" w:space="0" w:color="AEAEAE"/>
              <w:left w:val="single" w:sz="8" w:space="0" w:color="E0E0E0"/>
              <w:bottom w:val="single" w:sz="8" w:space="0" w:color="AEAEAE"/>
              <w:right w:val="nil"/>
            </w:tcBorders>
            <w:shd w:val="clear" w:color="auto" w:fill="FFFFFF"/>
          </w:tcPr>
          <w:p w14:paraId="2947C78D"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24,42</w:t>
            </w:r>
          </w:p>
        </w:tc>
      </w:tr>
      <w:tr w:rsidR="00F61EBD" w:rsidRPr="00F61EBD" w14:paraId="1B5F0DE9"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5D7D6433"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2E79CED9" w14:textId="77777777" w:rsidR="00F61EBD" w:rsidRPr="00F61EBD" w:rsidRDefault="00F61EBD" w:rsidP="00F61EBD">
            <w:pPr>
              <w:autoSpaceDE w:val="0"/>
              <w:autoSpaceDN w:val="0"/>
              <w:adjustRightInd w:val="0"/>
              <w:spacing w:after="0" w:line="320" w:lineRule="atLeast"/>
              <w:ind w:left="60" w:right="60"/>
              <w:rPr>
                <w:rFonts w:ascii="Arial" w:hAnsi="Arial" w:cs="Arial"/>
                <w:color w:val="FF0000"/>
                <w:kern w:val="0"/>
                <w:sz w:val="18"/>
                <w:szCs w:val="18"/>
              </w:rPr>
            </w:pPr>
            <w:r w:rsidRPr="00F61EBD">
              <w:rPr>
                <w:rFonts w:ascii="Arial" w:hAnsi="Arial" w:cs="Arial"/>
                <w:color w:val="FF0000"/>
                <w:kern w:val="0"/>
                <w:sz w:val="18"/>
                <w:szCs w:val="18"/>
              </w:rPr>
              <w:t>Veteriner Fakültesi</w:t>
            </w:r>
          </w:p>
        </w:tc>
        <w:tc>
          <w:tcPr>
            <w:tcW w:w="1700" w:type="dxa"/>
            <w:tcBorders>
              <w:top w:val="single" w:sz="8" w:space="0" w:color="AEAEAE"/>
              <w:left w:val="nil"/>
              <w:bottom w:val="single" w:sz="8" w:space="0" w:color="AEAEAE"/>
              <w:right w:val="single" w:sz="8" w:space="0" w:color="E0E0E0"/>
            </w:tcBorders>
            <w:shd w:val="clear" w:color="auto" w:fill="FFFFFF"/>
          </w:tcPr>
          <w:p w14:paraId="120117E7"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57,85</w:t>
            </w:r>
          </w:p>
        </w:tc>
        <w:tc>
          <w:tcPr>
            <w:tcW w:w="1700" w:type="dxa"/>
            <w:tcBorders>
              <w:top w:val="single" w:sz="8" w:space="0" w:color="AEAEAE"/>
              <w:left w:val="single" w:sz="8" w:space="0" w:color="E0E0E0"/>
              <w:bottom w:val="single" w:sz="8" w:space="0" w:color="AEAEAE"/>
              <w:right w:val="nil"/>
            </w:tcBorders>
            <w:shd w:val="clear" w:color="auto" w:fill="FFFFFF"/>
          </w:tcPr>
          <w:p w14:paraId="4EFEADD1"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14,57</w:t>
            </w:r>
          </w:p>
        </w:tc>
      </w:tr>
      <w:tr w:rsidR="00F61EBD" w:rsidRPr="00F61EBD" w14:paraId="7DC7310A"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28A55519"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69BE756C" w14:textId="77777777" w:rsidR="00F61EBD" w:rsidRPr="00F61EBD" w:rsidRDefault="00F61EBD" w:rsidP="00F61EBD">
            <w:pPr>
              <w:autoSpaceDE w:val="0"/>
              <w:autoSpaceDN w:val="0"/>
              <w:adjustRightInd w:val="0"/>
              <w:spacing w:after="0" w:line="320" w:lineRule="atLeast"/>
              <w:ind w:left="60" w:right="60"/>
              <w:rPr>
                <w:rFonts w:ascii="Arial" w:hAnsi="Arial" w:cs="Arial"/>
                <w:color w:val="70AD47" w:themeColor="accent6"/>
                <w:kern w:val="0"/>
                <w:sz w:val="18"/>
                <w:szCs w:val="18"/>
              </w:rPr>
            </w:pPr>
            <w:r w:rsidRPr="00F61EBD">
              <w:rPr>
                <w:rFonts w:ascii="Arial" w:hAnsi="Arial" w:cs="Arial"/>
                <w:color w:val="70AD47" w:themeColor="accent6"/>
                <w:kern w:val="0"/>
                <w:sz w:val="18"/>
                <w:szCs w:val="18"/>
              </w:rPr>
              <w:t>Sağlık Hizmetleri MYO</w:t>
            </w:r>
          </w:p>
        </w:tc>
        <w:tc>
          <w:tcPr>
            <w:tcW w:w="1700" w:type="dxa"/>
            <w:tcBorders>
              <w:top w:val="single" w:sz="8" w:space="0" w:color="AEAEAE"/>
              <w:left w:val="nil"/>
              <w:bottom w:val="single" w:sz="8" w:space="0" w:color="AEAEAE"/>
              <w:right w:val="single" w:sz="8" w:space="0" w:color="E0E0E0"/>
            </w:tcBorders>
            <w:shd w:val="clear" w:color="auto" w:fill="FFFFFF"/>
          </w:tcPr>
          <w:p w14:paraId="4AABAC2A"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72,33</w:t>
            </w:r>
          </w:p>
        </w:tc>
        <w:tc>
          <w:tcPr>
            <w:tcW w:w="1700" w:type="dxa"/>
            <w:tcBorders>
              <w:top w:val="single" w:sz="8" w:space="0" w:color="AEAEAE"/>
              <w:left w:val="single" w:sz="8" w:space="0" w:color="E0E0E0"/>
              <w:bottom w:val="single" w:sz="8" w:space="0" w:color="AEAEAE"/>
              <w:right w:val="nil"/>
            </w:tcBorders>
            <w:shd w:val="clear" w:color="auto" w:fill="FFFFFF"/>
          </w:tcPr>
          <w:p w14:paraId="36F8B1B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61EBD">
              <w:rPr>
                <w:rFonts w:ascii="Arial" w:hAnsi="Arial" w:cs="Arial"/>
                <w:color w:val="70AD47" w:themeColor="accent6"/>
                <w:kern w:val="0"/>
                <w:sz w:val="18"/>
                <w:szCs w:val="18"/>
              </w:rPr>
              <w:t>21,33</w:t>
            </w:r>
          </w:p>
        </w:tc>
      </w:tr>
      <w:tr w:rsidR="00F61EBD" w:rsidRPr="00F61EBD" w14:paraId="6A4CC5EB"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5DB1523A"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76AC762D"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Sosyal Bilimler MYO</w:t>
            </w:r>
          </w:p>
        </w:tc>
        <w:tc>
          <w:tcPr>
            <w:tcW w:w="1700" w:type="dxa"/>
            <w:tcBorders>
              <w:top w:val="single" w:sz="8" w:space="0" w:color="AEAEAE"/>
              <w:left w:val="nil"/>
              <w:bottom w:val="single" w:sz="8" w:space="0" w:color="AEAEAE"/>
              <w:right w:val="single" w:sz="8" w:space="0" w:color="E0E0E0"/>
            </w:tcBorders>
            <w:shd w:val="clear" w:color="auto" w:fill="FFFFFF"/>
          </w:tcPr>
          <w:p w14:paraId="513E86E5"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61,42</w:t>
            </w:r>
          </w:p>
        </w:tc>
        <w:tc>
          <w:tcPr>
            <w:tcW w:w="1700" w:type="dxa"/>
            <w:tcBorders>
              <w:top w:val="single" w:sz="8" w:space="0" w:color="AEAEAE"/>
              <w:left w:val="single" w:sz="8" w:space="0" w:color="E0E0E0"/>
              <w:bottom w:val="single" w:sz="8" w:space="0" w:color="AEAEAE"/>
              <w:right w:val="nil"/>
            </w:tcBorders>
            <w:shd w:val="clear" w:color="auto" w:fill="FFFFFF"/>
          </w:tcPr>
          <w:p w14:paraId="66C9E46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20,54</w:t>
            </w:r>
          </w:p>
        </w:tc>
      </w:tr>
      <w:tr w:rsidR="00F61EBD" w:rsidRPr="00F61EBD" w14:paraId="6B59D181"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1E51BB8A"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AEAEAE"/>
              <w:right w:val="nil"/>
            </w:tcBorders>
            <w:shd w:val="clear" w:color="auto" w:fill="E0E0E0"/>
          </w:tcPr>
          <w:p w14:paraId="40945794" w14:textId="77777777" w:rsidR="00F61EBD" w:rsidRPr="00F61EBD" w:rsidRDefault="00F61EBD" w:rsidP="00F61EBD">
            <w:pPr>
              <w:autoSpaceDE w:val="0"/>
              <w:autoSpaceDN w:val="0"/>
              <w:adjustRightInd w:val="0"/>
              <w:spacing w:after="0" w:line="320" w:lineRule="atLeast"/>
              <w:ind w:left="60" w:right="60"/>
              <w:rPr>
                <w:rFonts w:ascii="Arial" w:hAnsi="Arial" w:cs="Arial"/>
                <w:color w:val="FF0000"/>
                <w:kern w:val="0"/>
                <w:sz w:val="18"/>
                <w:szCs w:val="18"/>
              </w:rPr>
            </w:pPr>
            <w:r w:rsidRPr="00F61EBD">
              <w:rPr>
                <w:rFonts w:ascii="Arial" w:hAnsi="Arial" w:cs="Arial"/>
                <w:color w:val="FF0000"/>
                <w:kern w:val="0"/>
                <w:sz w:val="18"/>
                <w:szCs w:val="18"/>
              </w:rPr>
              <w:t>Teknik Bilimler MYO</w:t>
            </w:r>
          </w:p>
        </w:tc>
        <w:tc>
          <w:tcPr>
            <w:tcW w:w="1700" w:type="dxa"/>
            <w:tcBorders>
              <w:top w:val="single" w:sz="8" w:space="0" w:color="AEAEAE"/>
              <w:left w:val="nil"/>
              <w:bottom w:val="single" w:sz="8" w:space="0" w:color="AEAEAE"/>
              <w:right w:val="single" w:sz="8" w:space="0" w:color="E0E0E0"/>
            </w:tcBorders>
            <w:shd w:val="clear" w:color="auto" w:fill="FFFFFF"/>
          </w:tcPr>
          <w:p w14:paraId="15F09652"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57,85</w:t>
            </w:r>
          </w:p>
        </w:tc>
        <w:tc>
          <w:tcPr>
            <w:tcW w:w="1700" w:type="dxa"/>
            <w:tcBorders>
              <w:top w:val="single" w:sz="8" w:space="0" w:color="AEAEAE"/>
              <w:left w:val="single" w:sz="8" w:space="0" w:color="E0E0E0"/>
              <w:bottom w:val="single" w:sz="8" w:space="0" w:color="AEAEAE"/>
              <w:right w:val="nil"/>
            </w:tcBorders>
            <w:shd w:val="clear" w:color="auto" w:fill="FFFFFF"/>
          </w:tcPr>
          <w:p w14:paraId="49C37B31" w14:textId="77777777" w:rsidR="00F61EBD" w:rsidRPr="00F61EBD" w:rsidRDefault="00F61EBD" w:rsidP="00F61EBD">
            <w:pPr>
              <w:autoSpaceDE w:val="0"/>
              <w:autoSpaceDN w:val="0"/>
              <w:adjustRightInd w:val="0"/>
              <w:spacing w:after="0" w:line="320" w:lineRule="atLeast"/>
              <w:ind w:left="60" w:right="60"/>
              <w:jc w:val="right"/>
              <w:rPr>
                <w:rFonts w:ascii="Arial" w:hAnsi="Arial" w:cs="Arial"/>
                <w:color w:val="FF0000"/>
                <w:kern w:val="0"/>
                <w:sz w:val="18"/>
                <w:szCs w:val="18"/>
              </w:rPr>
            </w:pPr>
            <w:r w:rsidRPr="00F61EBD">
              <w:rPr>
                <w:rFonts w:ascii="Arial" w:hAnsi="Arial" w:cs="Arial"/>
                <w:color w:val="FF0000"/>
                <w:kern w:val="0"/>
                <w:sz w:val="18"/>
                <w:szCs w:val="18"/>
              </w:rPr>
              <w:t>21,23</w:t>
            </w:r>
          </w:p>
        </w:tc>
      </w:tr>
      <w:tr w:rsidR="00F61EBD" w:rsidRPr="00F61EBD" w14:paraId="6196FB9F" w14:textId="77777777" w:rsidTr="00175F52">
        <w:trPr>
          <w:cantSplit/>
          <w:trHeight w:val="144"/>
        </w:trPr>
        <w:tc>
          <w:tcPr>
            <w:tcW w:w="2835" w:type="dxa"/>
            <w:vMerge/>
            <w:tcBorders>
              <w:top w:val="single" w:sz="8" w:space="0" w:color="152935"/>
              <w:left w:val="nil"/>
              <w:bottom w:val="single" w:sz="8" w:space="0" w:color="152935"/>
              <w:right w:val="nil"/>
            </w:tcBorders>
            <w:shd w:val="clear" w:color="auto" w:fill="E0E0E0"/>
          </w:tcPr>
          <w:p w14:paraId="6FC71F5F" w14:textId="77777777" w:rsidR="00F61EBD" w:rsidRPr="00F61EBD" w:rsidRDefault="00F61EBD" w:rsidP="00F61EBD">
            <w:pPr>
              <w:autoSpaceDE w:val="0"/>
              <w:autoSpaceDN w:val="0"/>
              <w:adjustRightInd w:val="0"/>
              <w:spacing w:after="0" w:line="240" w:lineRule="auto"/>
              <w:rPr>
                <w:rFonts w:ascii="Arial" w:hAnsi="Arial" w:cs="Arial"/>
                <w:kern w:val="0"/>
                <w:sz w:val="18"/>
                <w:szCs w:val="18"/>
              </w:rPr>
            </w:pPr>
          </w:p>
        </w:tc>
        <w:tc>
          <w:tcPr>
            <w:tcW w:w="2836" w:type="dxa"/>
            <w:tcBorders>
              <w:top w:val="single" w:sz="8" w:space="0" w:color="AEAEAE"/>
              <w:left w:val="nil"/>
              <w:bottom w:val="single" w:sz="8" w:space="0" w:color="152935"/>
              <w:right w:val="nil"/>
            </w:tcBorders>
            <w:shd w:val="clear" w:color="auto" w:fill="E0E0E0"/>
          </w:tcPr>
          <w:p w14:paraId="450B73BA" w14:textId="77777777" w:rsidR="00F61EBD" w:rsidRPr="00F61EBD" w:rsidRDefault="00F61EBD" w:rsidP="00F61EBD">
            <w:pPr>
              <w:autoSpaceDE w:val="0"/>
              <w:autoSpaceDN w:val="0"/>
              <w:adjustRightInd w:val="0"/>
              <w:spacing w:after="0" w:line="320" w:lineRule="atLeast"/>
              <w:ind w:left="60" w:right="60"/>
              <w:rPr>
                <w:rFonts w:ascii="Arial" w:hAnsi="Arial" w:cs="Arial"/>
                <w:kern w:val="0"/>
                <w:sz w:val="18"/>
                <w:szCs w:val="18"/>
              </w:rPr>
            </w:pPr>
            <w:r w:rsidRPr="00F61EBD">
              <w:rPr>
                <w:rFonts w:ascii="Arial" w:hAnsi="Arial" w:cs="Arial"/>
                <w:kern w:val="0"/>
                <w:sz w:val="18"/>
                <w:szCs w:val="18"/>
              </w:rPr>
              <w:t>Yabancı Diller YO</w:t>
            </w:r>
          </w:p>
        </w:tc>
        <w:tc>
          <w:tcPr>
            <w:tcW w:w="1700" w:type="dxa"/>
            <w:tcBorders>
              <w:top w:val="single" w:sz="8" w:space="0" w:color="AEAEAE"/>
              <w:left w:val="nil"/>
              <w:bottom w:val="single" w:sz="8" w:space="0" w:color="152935"/>
              <w:right w:val="single" w:sz="8" w:space="0" w:color="E0E0E0"/>
            </w:tcBorders>
            <w:shd w:val="clear" w:color="auto" w:fill="FFFFFF"/>
          </w:tcPr>
          <w:p w14:paraId="636375E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70,00</w:t>
            </w:r>
          </w:p>
        </w:tc>
        <w:tc>
          <w:tcPr>
            <w:tcW w:w="1700" w:type="dxa"/>
            <w:tcBorders>
              <w:top w:val="single" w:sz="8" w:space="0" w:color="AEAEAE"/>
              <w:left w:val="single" w:sz="8" w:space="0" w:color="E0E0E0"/>
              <w:bottom w:val="single" w:sz="8" w:space="0" w:color="152935"/>
              <w:right w:val="nil"/>
            </w:tcBorders>
            <w:shd w:val="clear" w:color="auto" w:fill="FFFFFF"/>
          </w:tcPr>
          <w:p w14:paraId="79AF9FEB" w14:textId="77777777" w:rsidR="00F61EBD" w:rsidRPr="00F61EBD" w:rsidRDefault="00F61EBD" w:rsidP="00F61EBD">
            <w:pPr>
              <w:autoSpaceDE w:val="0"/>
              <w:autoSpaceDN w:val="0"/>
              <w:adjustRightInd w:val="0"/>
              <w:spacing w:after="0" w:line="320" w:lineRule="atLeast"/>
              <w:ind w:left="60" w:right="60"/>
              <w:jc w:val="right"/>
              <w:rPr>
                <w:rFonts w:ascii="Arial" w:hAnsi="Arial" w:cs="Arial"/>
                <w:kern w:val="0"/>
                <w:sz w:val="18"/>
                <w:szCs w:val="18"/>
              </w:rPr>
            </w:pPr>
            <w:r w:rsidRPr="00F61EBD">
              <w:rPr>
                <w:rFonts w:ascii="Arial" w:hAnsi="Arial" w:cs="Arial"/>
                <w:kern w:val="0"/>
                <w:sz w:val="18"/>
                <w:szCs w:val="18"/>
              </w:rPr>
              <w:t>25,46</w:t>
            </w:r>
          </w:p>
        </w:tc>
      </w:tr>
    </w:tbl>
    <w:p w14:paraId="783FE956" w14:textId="2C90C30C" w:rsidR="00F61EBD" w:rsidRPr="00175F52" w:rsidRDefault="002F05CA" w:rsidP="00175F52">
      <w:pPr>
        <w:autoSpaceDE w:val="0"/>
        <w:autoSpaceDN w:val="0"/>
        <w:adjustRightInd w:val="0"/>
        <w:spacing w:line="240" w:lineRule="auto"/>
        <w:jc w:val="center"/>
        <w:rPr>
          <w:kern w:val="0"/>
          <w:sz w:val="20"/>
          <w:szCs w:val="20"/>
        </w:rPr>
      </w:pPr>
      <w:r>
        <w:rPr>
          <w:b/>
          <w:bCs/>
          <w:sz w:val="20"/>
          <w:szCs w:val="20"/>
        </w:rPr>
        <w:t>Tablo-10</w:t>
      </w:r>
    </w:p>
    <w:p w14:paraId="366E7F37" w14:textId="50BF2953" w:rsidR="007971EF" w:rsidRPr="002F05CA" w:rsidRDefault="00175F52" w:rsidP="002F05CA">
      <w:pPr>
        <w:jc w:val="both"/>
      </w:pPr>
      <w:r>
        <w:t xml:space="preserve">Aksaray Üniversitesi’nde eğitim görülen süre ile yemekhane memnuniyet skoru arasındaki ilişkiyi tespit edebilmek için </w:t>
      </w:r>
      <w:proofErr w:type="spellStart"/>
      <w:r>
        <w:t>Spe</w:t>
      </w:r>
      <w:r w:rsidR="002F05CA">
        <w:t>arman</w:t>
      </w:r>
      <w:proofErr w:type="spellEnd"/>
      <w:r w:rsidR="002F05CA">
        <w:t xml:space="preserve"> Korelasyon analizi yapılmıştır</w:t>
      </w:r>
      <w:r>
        <w:t>. Eğitimde geçen süre ile yemekhane hizmetleri memnuniyet skoru arasında istatistiksel olarak ön</w:t>
      </w:r>
      <w:r w:rsidR="002F05CA">
        <w:t>emli bir ilişki tespit edilememiştir (Tablo-11</w:t>
      </w:r>
      <w:r>
        <w:t>).</w:t>
      </w:r>
    </w:p>
    <w:tbl>
      <w:tblPr>
        <w:tblW w:w="9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2460"/>
        <w:gridCol w:w="2168"/>
        <w:gridCol w:w="1475"/>
        <w:gridCol w:w="1475"/>
      </w:tblGrid>
      <w:tr w:rsidR="007971EF" w:rsidRPr="007847CF" w14:paraId="23C48779" w14:textId="77777777" w:rsidTr="0029128C">
        <w:trPr>
          <w:cantSplit/>
        </w:trPr>
        <w:tc>
          <w:tcPr>
            <w:tcW w:w="9223" w:type="dxa"/>
            <w:gridSpan w:val="5"/>
            <w:tcBorders>
              <w:top w:val="nil"/>
              <w:left w:val="nil"/>
              <w:bottom w:val="nil"/>
              <w:right w:val="nil"/>
            </w:tcBorders>
            <w:shd w:val="clear" w:color="auto" w:fill="FFFFFF"/>
            <w:vAlign w:val="center"/>
          </w:tcPr>
          <w:p w14:paraId="48133427" w14:textId="77777777" w:rsidR="007971EF" w:rsidRPr="007847CF" w:rsidRDefault="007971EF" w:rsidP="0029128C">
            <w:pPr>
              <w:autoSpaceDE w:val="0"/>
              <w:autoSpaceDN w:val="0"/>
              <w:adjustRightInd w:val="0"/>
              <w:spacing w:after="0" w:line="320" w:lineRule="atLeast"/>
              <w:ind w:left="60" w:right="60"/>
              <w:jc w:val="center"/>
              <w:rPr>
                <w:rFonts w:ascii="Arial" w:hAnsi="Arial" w:cs="Arial"/>
                <w:color w:val="010205"/>
                <w:kern w:val="0"/>
                <w:sz w:val="22"/>
              </w:rPr>
            </w:pPr>
            <w:r>
              <w:rPr>
                <w:rFonts w:ascii="Arial" w:hAnsi="Arial" w:cs="Arial"/>
                <w:b/>
                <w:bCs/>
                <w:color w:val="010205"/>
                <w:kern w:val="0"/>
                <w:sz w:val="22"/>
              </w:rPr>
              <w:t>Korelasyon Matrisi</w:t>
            </w:r>
          </w:p>
        </w:tc>
      </w:tr>
      <w:tr w:rsidR="007971EF" w:rsidRPr="007847CF" w14:paraId="578A5EE5" w14:textId="77777777" w:rsidTr="0029128C">
        <w:trPr>
          <w:cantSplit/>
        </w:trPr>
        <w:tc>
          <w:tcPr>
            <w:tcW w:w="6273" w:type="dxa"/>
            <w:gridSpan w:val="3"/>
            <w:tcBorders>
              <w:top w:val="nil"/>
              <w:left w:val="nil"/>
              <w:bottom w:val="single" w:sz="8" w:space="0" w:color="152935"/>
              <w:right w:val="nil"/>
            </w:tcBorders>
            <w:shd w:val="clear" w:color="auto" w:fill="FFFFFF"/>
            <w:vAlign w:val="bottom"/>
          </w:tcPr>
          <w:p w14:paraId="458DF57D" w14:textId="77777777" w:rsidR="007971EF" w:rsidRPr="007847CF" w:rsidRDefault="007971EF" w:rsidP="0029128C">
            <w:pPr>
              <w:autoSpaceDE w:val="0"/>
              <w:autoSpaceDN w:val="0"/>
              <w:adjustRightInd w:val="0"/>
              <w:spacing w:after="0" w:line="240" w:lineRule="auto"/>
              <w:rPr>
                <w:kern w:val="0"/>
                <w:szCs w:val="24"/>
              </w:rPr>
            </w:pPr>
          </w:p>
        </w:tc>
        <w:tc>
          <w:tcPr>
            <w:tcW w:w="1475" w:type="dxa"/>
            <w:tcBorders>
              <w:top w:val="nil"/>
              <w:left w:val="nil"/>
              <w:bottom w:val="single" w:sz="8" w:space="0" w:color="152935"/>
              <w:right w:val="single" w:sz="8" w:space="0" w:color="E0E0E0"/>
            </w:tcBorders>
            <w:shd w:val="clear" w:color="auto" w:fill="FFFFFF"/>
          </w:tcPr>
          <w:p w14:paraId="720F8FA7" w14:textId="77777777" w:rsidR="007971EF" w:rsidRPr="007847CF" w:rsidRDefault="007971EF" w:rsidP="0029128C">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Eğitimde Geçen Süre</w:t>
            </w:r>
          </w:p>
        </w:tc>
        <w:tc>
          <w:tcPr>
            <w:tcW w:w="1475" w:type="dxa"/>
            <w:tcBorders>
              <w:top w:val="nil"/>
              <w:left w:val="single" w:sz="8" w:space="0" w:color="E0E0E0"/>
              <w:bottom w:val="single" w:sz="8" w:space="0" w:color="152935"/>
              <w:right w:val="nil"/>
            </w:tcBorders>
            <w:shd w:val="clear" w:color="auto" w:fill="FFFFFF"/>
          </w:tcPr>
          <w:p w14:paraId="5A06F24D" w14:textId="77777777" w:rsidR="007971EF" w:rsidRPr="007847CF" w:rsidRDefault="007971EF" w:rsidP="0029128C">
            <w:pPr>
              <w:autoSpaceDE w:val="0"/>
              <w:autoSpaceDN w:val="0"/>
              <w:adjustRightInd w:val="0"/>
              <w:spacing w:after="0" w:line="320" w:lineRule="atLeast"/>
              <w:ind w:left="60" w:right="60"/>
              <w:jc w:val="center"/>
              <w:rPr>
                <w:rFonts w:ascii="Arial" w:hAnsi="Arial" w:cs="Arial"/>
                <w:kern w:val="0"/>
                <w:sz w:val="18"/>
                <w:szCs w:val="18"/>
              </w:rPr>
            </w:pPr>
            <w:r w:rsidRPr="00160005">
              <w:rPr>
                <w:rFonts w:ascii="Arial" w:hAnsi="Arial" w:cs="Arial"/>
                <w:kern w:val="0"/>
                <w:sz w:val="18"/>
                <w:szCs w:val="18"/>
              </w:rPr>
              <w:t>Memnuniyet Skoru</w:t>
            </w:r>
          </w:p>
        </w:tc>
      </w:tr>
      <w:tr w:rsidR="007971EF" w:rsidRPr="007847CF" w14:paraId="69DA6D24" w14:textId="77777777" w:rsidTr="0029128C">
        <w:trPr>
          <w:cantSplit/>
        </w:trPr>
        <w:tc>
          <w:tcPr>
            <w:tcW w:w="1645" w:type="dxa"/>
            <w:vMerge w:val="restart"/>
            <w:tcBorders>
              <w:top w:val="single" w:sz="8" w:space="0" w:color="152935"/>
              <w:left w:val="nil"/>
              <w:bottom w:val="single" w:sz="8" w:space="0" w:color="152935"/>
              <w:right w:val="nil"/>
            </w:tcBorders>
            <w:shd w:val="clear" w:color="auto" w:fill="E0E0E0"/>
          </w:tcPr>
          <w:p w14:paraId="726758BF" w14:textId="77777777" w:rsidR="007971EF" w:rsidRPr="004A5A0A" w:rsidRDefault="007971EF" w:rsidP="0029128C">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Pr="004A5A0A">
              <w:rPr>
                <w:rFonts w:ascii="Arial" w:hAnsi="Arial" w:cs="Arial"/>
                <w:b/>
                <w:kern w:val="0"/>
                <w:sz w:val="18"/>
                <w:szCs w:val="18"/>
              </w:rPr>
              <w:t xml:space="preserve"> </w:t>
            </w:r>
            <w:proofErr w:type="spellStart"/>
            <w:r w:rsidRPr="004A5A0A">
              <w:rPr>
                <w:rFonts w:ascii="Arial" w:hAnsi="Arial" w:cs="Arial"/>
                <w:b/>
                <w:kern w:val="0"/>
                <w:sz w:val="18"/>
                <w:szCs w:val="18"/>
              </w:rPr>
              <w:t>Rho’su</w:t>
            </w:r>
            <w:proofErr w:type="spellEnd"/>
          </w:p>
        </w:tc>
        <w:tc>
          <w:tcPr>
            <w:tcW w:w="2460" w:type="dxa"/>
            <w:vMerge w:val="restart"/>
            <w:tcBorders>
              <w:top w:val="single" w:sz="8" w:space="0" w:color="152935"/>
              <w:left w:val="nil"/>
              <w:bottom w:val="nil"/>
              <w:right w:val="nil"/>
            </w:tcBorders>
            <w:shd w:val="clear" w:color="auto" w:fill="E0E0E0"/>
          </w:tcPr>
          <w:p w14:paraId="01C48443"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Eğitimde Geçen Süre</w:t>
            </w:r>
          </w:p>
        </w:tc>
        <w:tc>
          <w:tcPr>
            <w:tcW w:w="2168" w:type="dxa"/>
            <w:tcBorders>
              <w:top w:val="single" w:sz="8" w:space="0" w:color="152935"/>
              <w:left w:val="nil"/>
              <w:bottom w:val="single" w:sz="8" w:space="0" w:color="AEAEAE"/>
              <w:right w:val="nil"/>
            </w:tcBorders>
            <w:shd w:val="clear" w:color="auto" w:fill="E0E0E0"/>
          </w:tcPr>
          <w:p w14:paraId="6B12AEF7"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152935"/>
              <w:left w:val="nil"/>
              <w:bottom w:val="single" w:sz="8" w:space="0" w:color="AEAEAE"/>
              <w:right w:val="single" w:sz="8" w:space="0" w:color="E0E0E0"/>
            </w:tcBorders>
            <w:shd w:val="clear" w:color="auto" w:fill="FFFFFF"/>
          </w:tcPr>
          <w:p w14:paraId="46CF3584"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c>
          <w:tcPr>
            <w:tcW w:w="1475" w:type="dxa"/>
            <w:tcBorders>
              <w:top w:val="single" w:sz="8" w:space="0" w:color="152935"/>
              <w:left w:val="single" w:sz="8" w:space="0" w:color="E0E0E0"/>
              <w:bottom w:val="single" w:sz="8" w:space="0" w:color="AEAEAE"/>
              <w:right w:val="nil"/>
            </w:tcBorders>
            <w:shd w:val="clear" w:color="auto" w:fill="FFFFFF"/>
          </w:tcPr>
          <w:p w14:paraId="1644D635" w14:textId="37DD66B9"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w:t>
            </w:r>
            <w:r>
              <w:rPr>
                <w:rFonts w:ascii="Arial" w:hAnsi="Arial" w:cs="Arial"/>
                <w:kern w:val="0"/>
                <w:sz w:val="18"/>
                <w:szCs w:val="18"/>
              </w:rPr>
              <w:t>65</w:t>
            </w:r>
          </w:p>
        </w:tc>
      </w:tr>
      <w:tr w:rsidR="007971EF" w:rsidRPr="007847CF" w14:paraId="15CFB1B9"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7B99FFA0"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5DF09F80"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7323CD6F"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İki Yanlı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3F8D16A8"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c>
          <w:tcPr>
            <w:tcW w:w="1475" w:type="dxa"/>
            <w:tcBorders>
              <w:top w:val="single" w:sz="8" w:space="0" w:color="AEAEAE"/>
              <w:left w:val="single" w:sz="8" w:space="0" w:color="E0E0E0"/>
              <w:bottom w:val="single" w:sz="8" w:space="0" w:color="AEAEAE"/>
              <w:right w:val="nil"/>
            </w:tcBorders>
            <w:shd w:val="clear" w:color="auto" w:fill="FFFFFF"/>
          </w:tcPr>
          <w:p w14:paraId="22AB0446" w14:textId="7CDAE934"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r>
              <w:rPr>
                <w:rFonts w:ascii="Arial" w:hAnsi="Arial" w:cs="Arial"/>
                <w:kern w:val="0"/>
                <w:sz w:val="18"/>
                <w:szCs w:val="18"/>
              </w:rPr>
              <w:t>113</w:t>
            </w:r>
          </w:p>
        </w:tc>
      </w:tr>
      <w:tr w:rsidR="007971EF" w:rsidRPr="007847CF" w14:paraId="34C44714"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5BE1B3D6"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152935"/>
              <w:left w:val="nil"/>
              <w:bottom w:val="nil"/>
              <w:right w:val="nil"/>
            </w:tcBorders>
            <w:shd w:val="clear" w:color="auto" w:fill="E0E0E0"/>
          </w:tcPr>
          <w:p w14:paraId="7CBD0A55"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nil"/>
              <w:right w:val="nil"/>
            </w:tcBorders>
            <w:shd w:val="clear" w:color="auto" w:fill="E0E0E0"/>
          </w:tcPr>
          <w:p w14:paraId="7B4246CD"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nil"/>
              <w:right w:val="single" w:sz="8" w:space="0" w:color="E0E0E0"/>
            </w:tcBorders>
            <w:shd w:val="clear" w:color="auto" w:fill="FFFFFF"/>
          </w:tcPr>
          <w:p w14:paraId="38A32447"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03</w:t>
            </w:r>
          </w:p>
        </w:tc>
        <w:tc>
          <w:tcPr>
            <w:tcW w:w="1475" w:type="dxa"/>
            <w:tcBorders>
              <w:top w:val="single" w:sz="8" w:space="0" w:color="AEAEAE"/>
              <w:left w:val="single" w:sz="8" w:space="0" w:color="E0E0E0"/>
              <w:bottom w:val="nil"/>
              <w:right w:val="nil"/>
            </w:tcBorders>
            <w:shd w:val="clear" w:color="auto" w:fill="FFFFFF"/>
          </w:tcPr>
          <w:p w14:paraId="65B390BB"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03</w:t>
            </w:r>
          </w:p>
        </w:tc>
      </w:tr>
      <w:tr w:rsidR="007971EF" w:rsidRPr="007847CF" w14:paraId="59E0029E"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68E78861"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460" w:type="dxa"/>
            <w:vMerge w:val="restart"/>
            <w:tcBorders>
              <w:top w:val="single" w:sz="8" w:space="0" w:color="AEAEAE"/>
              <w:left w:val="nil"/>
              <w:bottom w:val="single" w:sz="8" w:space="0" w:color="152935"/>
              <w:right w:val="nil"/>
            </w:tcBorders>
            <w:shd w:val="clear" w:color="auto" w:fill="E0E0E0"/>
          </w:tcPr>
          <w:p w14:paraId="1567E155"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Memnuniyet Skoru</w:t>
            </w:r>
          </w:p>
        </w:tc>
        <w:tc>
          <w:tcPr>
            <w:tcW w:w="2168" w:type="dxa"/>
            <w:tcBorders>
              <w:top w:val="single" w:sz="8" w:space="0" w:color="AEAEAE"/>
              <w:left w:val="nil"/>
              <w:bottom w:val="single" w:sz="8" w:space="0" w:color="AEAEAE"/>
              <w:right w:val="nil"/>
            </w:tcBorders>
            <w:shd w:val="clear" w:color="auto" w:fill="E0E0E0"/>
          </w:tcPr>
          <w:p w14:paraId="4D3C4987"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Korelasyon Katsayısı</w:t>
            </w:r>
          </w:p>
        </w:tc>
        <w:tc>
          <w:tcPr>
            <w:tcW w:w="1475" w:type="dxa"/>
            <w:tcBorders>
              <w:top w:val="single" w:sz="8" w:space="0" w:color="AEAEAE"/>
              <w:left w:val="nil"/>
              <w:bottom w:val="single" w:sz="8" w:space="0" w:color="AEAEAE"/>
              <w:right w:val="single" w:sz="8" w:space="0" w:color="E0E0E0"/>
            </w:tcBorders>
            <w:shd w:val="clear" w:color="auto" w:fill="FFFFFF"/>
          </w:tcPr>
          <w:p w14:paraId="1CDD9D1B" w14:textId="1F547CE5"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,0</w:t>
            </w:r>
            <w:r>
              <w:rPr>
                <w:rFonts w:ascii="Arial" w:hAnsi="Arial" w:cs="Arial"/>
                <w:kern w:val="0"/>
                <w:sz w:val="18"/>
                <w:szCs w:val="18"/>
              </w:rPr>
              <w:t>65</w:t>
            </w:r>
          </w:p>
        </w:tc>
        <w:tc>
          <w:tcPr>
            <w:tcW w:w="1475" w:type="dxa"/>
            <w:tcBorders>
              <w:top w:val="single" w:sz="8" w:space="0" w:color="AEAEAE"/>
              <w:left w:val="single" w:sz="8" w:space="0" w:color="E0E0E0"/>
              <w:bottom w:val="single" w:sz="8" w:space="0" w:color="AEAEAE"/>
              <w:right w:val="nil"/>
            </w:tcBorders>
            <w:shd w:val="clear" w:color="auto" w:fill="FFFFFF"/>
          </w:tcPr>
          <w:p w14:paraId="7CE0DF36"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1,000</w:t>
            </w:r>
          </w:p>
        </w:tc>
      </w:tr>
      <w:tr w:rsidR="007971EF" w:rsidRPr="007847CF" w14:paraId="42DFB12B"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01D145BD"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546D0B12"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AEAEAE"/>
              <w:right w:val="nil"/>
            </w:tcBorders>
            <w:shd w:val="clear" w:color="auto" w:fill="E0E0E0"/>
          </w:tcPr>
          <w:p w14:paraId="764EA035"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İki Yanlı Anlamlılık</w:t>
            </w:r>
          </w:p>
        </w:tc>
        <w:tc>
          <w:tcPr>
            <w:tcW w:w="1475" w:type="dxa"/>
            <w:tcBorders>
              <w:top w:val="single" w:sz="8" w:space="0" w:color="AEAEAE"/>
              <w:left w:val="nil"/>
              <w:bottom w:val="single" w:sz="8" w:space="0" w:color="AEAEAE"/>
              <w:right w:val="single" w:sz="8" w:space="0" w:color="E0E0E0"/>
            </w:tcBorders>
            <w:shd w:val="clear" w:color="auto" w:fill="FFFFFF"/>
          </w:tcPr>
          <w:p w14:paraId="41650CF6" w14:textId="2AFB6E6A"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r>
              <w:rPr>
                <w:rFonts w:ascii="Arial" w:hAnsi="Arial" w:cs="Arial"/>
                <w:kern w:val="0"/>
                <w:sz w:val="18"/>
                <w:szCs w:val="18"/>
              </w:rPr>
              <w:t>113</w:t>
            </w:r>
          </w:p>
        </w:tc>
        <w:tc>
          <w:tcPr>
            <w:tcW w:w="1475" w:type="dxa"/>
            <w:tcBorders>
              <w:top w:val="single" w:sz="8" w:space="0" w:color="AEAEAE"/>
              <w:left w:val="single" w:sz="8" w:space="0" w:color="E0E0E0"/>
              <w:bottom w:val="single" w:sz="8" w:space="0" w:color="AEAEAE"/>
              <w:right w:val="nil"/>
            </w:tcBorders>
            <w:shd w:val="clear" w:color="auto" w:fill="FFFFFF"/>
          </w:tcPr>
          <w:p w14:paraId="5CAF0F02" w14:textId="77777777"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w:t>
            </w:r>
          </w:p>
        </w:tc>
      </w:tr>
      <w:tr w:rsidR="007971EF" w:rsidRPr="007847CF" w14:paraId="274C4810" w14:textId="77777777" w:rsidTr="0029128C">
        <w:trPr>
          <w:cantSplit/>
        </w:trPr>
        <w:tc>
          <w:tcPr>
            <w:tcW w:w="1645" w:type="dxa"/>
            <w:vMerge/>
            <w:tcBorders>
              <w:top w:val="single" w:sz="8" w:space="0" w:color="152935"/>
              <w:left w:val="nil"/>
              <w:bottom w:val="single" w:sz="8" w:space="0" w:color="152935"/>
              <w:right w:val="nil"/>
            </w:tcBorders>
            <w:shd w:val="clear" w:color="auto" w:fill="E0E0E0"/>
          </w:tcPr>
          <w:p w14:paraId="1A9C989D"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460" w:type="dxa"/>
            <w:vMerge/>
            <w:tcBorders>
              <w:top w:val="single" w:sz="8" w:space="0" w:color="AEAEAE"/>
              <w:left w:val="nil"/>
              <w:bottom w:val="single" w:sz="8" w:space="0" w:color="152935"/>
              <w:right w:val="nil"/>
            </w:tcBorders>
            <w:shd w:val="clear" w:color="auto" w:fill="E0E0E0"/>
          </w:tcPr>
          <w:p w14:paraId="04977849" w14:textId="77777777" w:rsidR="007971EF" w:rsidRPr="007847CF" w:rsidRDefault="007971EF" w:rsidP="0029128C">
            <w:pPr>
              <w:autoSpaceDE w:val="0"/>
              <w:autoSpaceDN w:val="0"/>
              <w:adjustRightInd w:val="0"/>
              <w:spacing w:after="0" w:line="240" w:lineRule="auto"/>
              <w:rPr>
                <w:rFonts w:ascii="Arial" w:hAnsi="Arial" w:cs="Arial"/>
                <w:kern w:val="0"/>
                <w:sz w:val="18"/>
                <w:szCs w:val="18"/>
              </w:rPr>
            </w:pPr>
          </w:p>
        </w:tc>
        <w:tc>
          <w:tcPr>
            <w:tcW w:w="2168" w:type="dxa"/>
            <w:tcBorders>
              <w:top w:val="single" w:sz="8" w:space="0" w:color="AEAEAE"/>
              <w:left w:val="nil"/>
              <w:bottom w:val="single" w:sz="8" w:space="0" w:color="152935"/>
              <w:right w:val="nil"/>
            </w:tcBorders>
            <w:shd w:val="clear" w:color="auto" w:fill="E0E0E0"/>
          </w:tcPr>
          <w:p w14:paraId="41EE334E" w14:textId="77777777" w:rsidR="007971EF" w:rsidRPr="007847CF" w:rsidRDefault="007971EF" w:rsidP="0029128C">
            <w:pPr>
              <w:autoSpaceDE w:val="0"/>
              <w:autoSpaceDN w:val="0"/>
              <w:adjustRightInd w:val="0"/>
              <w:spacing w:after="0" w:line="320" w:lineRule="atLeast"/>
              <w:ind w:left="60" w:right="60"/>
              <w:rPr>
                <w:rFonts w:ascii="Arial" w:hAnsi="Arial" w:cs="Arial"/>
                <w:kern w:val="0"/>
                <w:sz w:val="18"/>
                <w:szCs w:val="18"/>
              </w:rPr>
            </w:pPr>
            <w:r w:rsidRPr="00160005">
              <w:rPr>
                <w:rFonts w:ascii="Arial" w:hAnsi="Arial" w:cs="Arial"/>
                <w:kern w:val="0"/>
                <w:sz w:val="18"/>
                <w:szCs w:val="18"/>
              </w:rPr>
              <w:t>Gözlem Sayısı</w:t>
            </w:r>
          </w:p>
        </w:tc>
        <w:tc>
          <w:tcPr>
            <w:tcW w:w="1475" w:type="dxa"/>
            <w:tcBorders>
              <w:top w:val="single" w:sz="8" w:space="0" w:color="AEAEAE"/>
              <w:left w:val="nil"/>
              <w:bottom w:val="single" w:sz="8" w:space="0" w:color="152935"/>
              <w:right w:val="single" w:sz="8" w:space="0" w:color="E0E0E0"/>
            </w:tcBorders>
            <w:shd w:val="clear" w:color="auto" w:fill="FFFFFF"/>
          </w:tcPr>
          <w:p w14:paraId="6A33064F" w14:textId="6C14A889"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599</w:t>
            </w:r>
          </w:p>
        </w:tc>
        <w:tc>
          <w:tcPr>
            <w:tcW w:w="1475" w:type="dxa"/>
            <w:tcBorders>
              <w:top w:val="single" w:sz="8" w:space="0" w:color="AEAEAE"/>
              <w:left w:val="single" w:sz="8" w:space="0" w:color="E0E0E0"/>
              <w:bottom w:val="single" w:sz="8" w:space="0" w:color="152935"/>
              <w:right w:val="nil"/>
            </w:tcBorders>
            <w:shd w:val="clear" w:color="auto" w:fill="FFFFFF"/>
          </w:tcPr>
          <w:p w14:paraId="4285EFC6" w14:textId="5FD04D12" w:rsidR="007971EF" w:rsidRPr="007847CF" w:rsidRDefault="007971EF" w:rsidP="0029128C">
            <w:pPr>
              <w:autoSpaceDE w:val="0"/>
              <w:autoSpaceDN w:val="0"/>
              <w:adjustRightInd w:val="0"/>
              <w:spacing w:after="0" w:line="320" w:lineRule="atLeast"/>
              <w:ind w:left="60" w:right="60"/>
              <w:jc w:val="right"/>
              <w:rPr>
                <w:rFonts w:ascii="Arial" w:hAnsi="Arial" w:cs="Arial"/>
                <w:kern w:val="0"/>
                <w:sz w:val="18"/>
                <w:szCs w:val="18"/>
              </w:rPr>
            </w:pPr>
            <w:r w:rsidRPr="007847CF">
              <w:rPr>
                <w:rFonts w:ascii="Arial" w:hAnsi="Arial" w:cs="Arial"/>
                <w:kern w:val="0"/>
                <w:sz w:val="18"/>
                <w:szCs w:val="18"/>
              </w:rPr>
              <w:t>6</w:t>
            </w:r>
            <w:r>
              <w:rPr>
                <w:rFonts w:ascii="Arial" w:hAnsi="Arial" w:cs="Arial"/>
                <w:kern w:val="0"/>
                <w:sz w:val="18"/>
                <w:szCs w:val="18"/>
              </w:rPr>
              <w:t>00</w:t>
            </w:r>
          </w:p>
        </w:tc>
      </w:tr>
    </w:tbl>
    <w:p w14:paraId="12F472EF" w14:textId="789392DD" w:rsidR="007971EF" w:rsidRDefault="002F05CA" w:rsidP="002F05CA">
      <w:pPr>
        <w:jc w:val="center"/>
        <w:rPr>
          <w:b/>
          <w:bCs/>
          <w:sz w:val="20"/>
          <w:szCs w:val="20"/>
        </w:rPr>
      </w:pPr>
      <w:r w:rsidRPr="002F05CA">
        <w:rPr>
          <w:b/>
          <w:bCs/>
          <w:sz w:val="20"/>
          <w:szCs w:val="20"/>
        </w:rPr>
        <w:t>Tablo-11</w:t>
      </w:r>
    </w:p>
    <w:p w14:paraId="50761442" w14:textId="77777777" w:rsidR="002F05CA" w:rsidRPr="002F05CA" w:rsidRDefault="002F05CA" w:rsidP="002F05CA">
      <w:pPr>
        <w:jc w:val="center"/>
        <w:rPr>
          <w:sz w:val="20"/>
          <w:szCs w:val="20"/>
        </w:rPr>
      </w:pPr>
    </w:p>
    <w:p w14:paraId="75296EFC" w14:textId="1923DA7B" w:rsidR="0038074E" w:rsidRDefault="0038074E" w:rsidP="0038074E">
      <w:pPr>
        <w:pStyle w:val="ListeParagraf"/>
        <w:numPr>
          <w:ilvl w:val="0"/>
          <w:numId w:val="5"/>
        </w:numPr>
        <w:jc w:val="both"/>
        <w:rPr>
          <w:b/>
          <w:bCs/>
        </w:rPr>
      </w:pPr>
      <w:r>
        <w:rPr>
          <w:b/>
          <w:bCs/>
        </w:rPr>
        <w:t>Temizlik ve Hijyen Hizmetlerine</w:t>
      </w:r>
      <w:r w:rsidRPr="00716EFE">
        <w:rPr>
          <w:b/>
          <w:bCs/>
        </w:rPr>
        <w:t xml:space="preserve"> İlişkin Memnuniyet</w:t>
      </w:r>
    </w:p>
    <w:p w14:paraId="305069B0" w14:textId="0E4FD1B5" w:rsidR="001E097D" w:rsidRPr="002F05CA" w:rsidRDefault="002504B8" w:rsidP="002F05CA">
      <w:pPr>
        <w:jc w:val="both"/>
        <w:rPr>
          <w:rFonts w:eastAsiaTheme="minorEastAsia"/>
        </w:rPr>
      </w:pPr>
      <w:r w:rsidRPr="00707B9C">
        <w:t>Bu kısımda</w:t>
      </w:r>
      <w:r>
        <w:t xml:space="preserve"> ilçe eğitim birimleri analizlerden çıkarılmıştır. </w:t>
      </w:r>
      <w:r w:rsidR="00C74C2A">
        <w:t>Temizlik</w:t>
      </w:r>
      <w:r>
        <w:t xml:space="preserve"> hizmetlerine yönelik memnuniyet skorunun 5</w:t>
      </w:r>
      <w:r w:rsidR="004D6870">
        <w:t>3</w:t>
      </w:r>
      <w:r>
        <w:t>.</w:t>
      </w:r>
      <w:r w:rsidR="00C74C2A">
        <w:t>85</w:t>
      </w:r>
      <m:oMath>
        <m:r>
          <w:rPr>
            <w:rFonts w:ascii="Cambria Math" w:hAnsi="Cambria Math"/>
          </w:rPr>
          <m:t>∓</m:t>
        </m:r>
      </m:oMath>
      <w:r w:rsidRPr="002504B8">
        <w:rPr>
          <w:rFonts w:eastAsiaTheme="minorEastAsia"/>
        </w:rPr>
        <w:t>2</w:t>
      </w:r>
      <w:r w:rsidR="00C74C2A">
        <w:rPr>
          <w:rFonts w:eastAsiaTheme="minorEastAsia"/>
        </w:rPr>
        <w:t>1</w:t>
      </w:r>
      <w:r w:rsidRPr="002504B8">
        <w:rPr>
          <w:rFonts w:eastAsiaTheme="minorEastAsia"/>
        </w:rPr>
        <w:t>.</w:t>
      </w:r>
      <w:r w:rsidR="00C74C2A">
        <w:rPr>
          <w:rFonts w:eastAsiaTheme="minorEastAsia"/>
        </w:rPr>
        <w:t>26</w:t>
      </w:r>
      <w:r w:rsidRPr="002504B8">
        <w:rPr>
          <w:rFonts w:eastAsiaTheme="minorEastAsia"/>
        </w:rPr>
        <w:t xml:space="preserve"> olduğu tespit edilmiştir. </w:t>
      </w:r>
      <w:r w:rsidR="00C74C2A">
        <w:rPr>
          <w:rFonts w:eastAsiaTheme="minorEastAsia"/>
        </w:rPr>
        <w:t>Temizlik</w:t>
      </w:r>
      <w:r w:rsidRPr="002504B8">
        <w:rPr>
          <w:rFonts w:eastAsiaTheme="minorEastAsia"/>
        </w:rPr>
        <w:t xml:space="preserve"> hizmetlerine yönelik memnuniyet skorunun cinsiyete göre farklılık gösterip göstermediğini tespit etmek için yapılan bağımsız gruplar </w:t>
      </w:r>
      <m:oMath>
        <m:r>
          <w:rPr>
            <w:rFonts w:ascii="Cambria Math" w:eastAsiaTheme="minorEastAsia" w:hAnsi="Cambria Math"/>
          </w:rPr>
          <m:t>t</m:t>
        </m:r>
      </m:oMath>
      <w:r w:rsidRPr="002504B8">
        <w:rPr>
          <w:rFonts w:eastAsiaTheme="minorEastAsia"/>
        </w:rPr>
        <w:t xml:space="preserve"> testinde anlamlı bir farklılık gözlen</w:t>
      </w:r>
      <w:r w:rsidR="00D75F2F">
        <w:rPr>
          <w:rFonts w:eastAsiaTheme="minorEastAsia"/>
        </w:rPr>
        <w:t>miştir</w:t>
      </w:r>
      <w:r w:rsidRPr="002504B8">
        <w:rPr>
          <w:rFonts w:eastAsiaTheme="minorEastAsia"/>
        </w:rPr>
        <w:t xml:space="preserve"> (</w:t>
      </w:r>
      <m:oMath>
        <m:r>
          <w:rPr>
            <w:rFonts w:ascii="Cambria Math" w:eastAsiaTheme="minorEastAsia" w:hAnsi="Cambria Math"/>
          </w:rPr>
          <m:t>t=-7.039, p=0.000</m:t>
        </m:r>
      </m:oMath>
      <w:r w:rsidRPr="002504B8">
        <w:rPr>
          <w:rFonts w:eastAsiaTheme="minorEastAsia"/>
        </w:rPr>
        <w:t xml:space="preserve">). </w:t>
      </w:r>
      <w:r w:rsidR="00D75F2F">
        <w:rPr>
          <w:rFonts w:eastAsiaTheme="minorEastAsia"/>
        </w:rPr>
        <w:t>Kadın öğrencilerimizin, temizlik ve hijyen algılarının, erkek öğrencilere göre net bir şekilde farklı olduğu ve skorlamanın daha düşük düzeyde olduğu anlaşıl</w:t>
      </w:r>
      <w:r w:rsidR="00777483">
        <w:rPr>
          <w:rFonts w:eastAsiaTheme="minorEastAsia"/>
        </w:rPr>
        <w:t>mıştır</w:t>
      </w:r>
      <w:r w:rsidR="00D75F2F">
        <w:rPr>
          <w:rFonts w:eastAsiaTheme="minorEastAsia"/>
        </w:rPr>
        <w:t xml:space="preserve">. </w:t>
      </w:r>
      <w:r w:rsidR="007C7EBD">
        <w:rPr>
          <w:rFonts w:eastAsiaTheme="minorEastAsia"/>
        </w:rPr>
        <w:t>Temizlik ve hijyen hizmetlerine ilişkin</w:t>
      </w:r>
      <w:r w:rsidRPr="002504B8">
        <w:rPr>
          <w:rFonts w:eastAsiaTheme="minorEastAsia"/>
        </w:rPr>
        <w:t xml:space="preserve"> memnuniyet skorunun Enstitü, Fakülte, Meslek Yüksekokulu ve Yüksekokul gibi birimlere göre farklı olup olmadığını bel</w:t>
      </w:r>
      <w:r w:rsidR="002F05CA">
        <w:rPr>
          <w:rFonts w:eastAsiaTheme="minorEastAsia"/>
        </w:rPr>
        <w:t xml:space="preserve">irlemek için </w:t>
      </w:r>
      <w:proofErr w:type="spellStart"/>
      <w:r w:rsidR="002F05CA">
        <w:rPr>
          <w:rFonts w:eastAsiaTheme="minorEastAsia"/>
        </w:rPr>
        <w:t>Anova</w:t>
      </w:r>
      <w:proofErr w:type="spellEnd"/>
      <w:r w:rsidR="002F05CA">
        <w:rPr>
          <w:rFonts w:eastAsiaTheme="minorEastAsia"/>
        </w:rPr>
        <w:t xml:space="preserve"> testi yapılmıştır</w:t>
      </w:r>
      <w:r w:rsidRPr="002504B8">
        <w:rPr>
          <w:rFonts w:eastAsiaTheme="minorEastAsia"/>
        </w:rPr>
        <w:t>. 4 grup olduğu için</w:t>
      </w:r>
      <w:r w:rsidR="002F05CA">
        <w:rPr>
          <w:rFonts w:eastAsiaTheme="minorEastAsia"/>
        </w:rPr>
        <w:t xml:space="preserve"> </w:t>
      </w:r>
      <w:proofErr w:type="spellStart"/>
      <w:r w:rsidR="002F05CA">
        <w:rPr>
          <w:rFonts w:eastAsiaTheme="minorEastAsia"/>
        </w:rPr>
        <w:t>Bonferroni</w:t>
      </w:r>
      <w:proofErr w:type="spellEnd"/>
      <w:r w:rsidR="002F05CA">
        <w:rPr>
          <w:rFonts w:eastAsiaTheme="minorEastAsia"/>
        </w:rPr>
        <w:t xml:space="preserve"> düzeltmesi uygulanmıştır</w:t>
      </w:r>
      <w:r w:rsidRPr="002504B8">
        <w:rPr>
          <w:rFonts w:eastAsiaTheme="minorEastAsia"/>
        </w:rPr>
        <w:t xml:space="preserve"> ve anlamlılık değeri </w:t>
      </w:r>
      <m:oMath>
        <m:r>
          <w:rPr>
            <w:rFonts w:ascii="Cambria Math" w:eastAsiaTheme="minorEastAsia" w:hAnsi="Cambria Math"/>
          </w:rPr>
          <m:t>0.008</m:t>
        </m:r>
      </m:oMath>
      <w:r w:rsidR="002F05CA">
        <w:rPr>
          <w:rFonts w:eastAsiaTheme="minorEastAsia"/>
        </w:rPr>
        <w:t xml:space="preserve"> olarak belirlenmiştir. B</w:t>
      </w:r>
      <w:r w:rsidRPr="002504B8">
        <w:rPr>
          <w:rFonts w:eastAsiaTheme="minorEastAsia"/>
        </w:rPr>
        <w:t>u an</w:t>
      </w:r>
      <w:r w:rsidR="002F05CA">
        <w:rPr>
          <w:rFonts w:eastAsiaTheme="minorEastAsia"/>
        </w:rPr>
        <w:t xml:space="preserve">lamlılık değerine göre birimler arasında </w:t>
      </w:r>
      <w:r w:rsidRPr="002504B8">
        <w:rPr>
          <w:rFonts w:eastAsiaTheme="minorEastAsia"/>
        </w:rPr>
        <w:t xml:space="preserve">önemli </w:t>
      </w:r>
      <w:r w:rsidR="002F05CA">
        <w:rPr>
          <w:rFonts w:eastAsiaTheme="minorEastAsia"/>
        </w:rPr>
        <w:t>bir farklılık olmadığı anlaşılmıştır</w:t>
      </w:r>
      <w:r w:rsidRPr="002504B8">
        <w:rPr>
          <w:rFonts w:eastAsiaTheme="minorEastAsia"/>
        </w:rPr>
        <w:t xml:space="preserve"> </w:t>
      </w:r>
      <m:oMath>
        <m:r>
          <w:rPr>
            <w:rFonts w:ascii="Cambria Math" w:eastAsiaTheme="minorEastAsia" w:hAnsi="Cambria Math"/>
          </w:rPr>
          <m:t>(F=1.276, p=.282</m:t>
        </m:r>
      </m:oMath>
      <w:r w:rsidR="002F05CA">
        <w:rPr>
          <w:rFonts w:eastAsiaTheme="minorEastAsia"/>
        </w:rPr>
        <w:t>).</w:t>
      </w: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1E097D" w:rsidRPr="00296EE9" w14:paraId="6D2ED97B" w14:textId="77777777" w:rsidTr="00214062">
        <w:trPr>
          <w:cantSplit/>
          <w:jc w:val="center"/>
        </w:trPr>
        <w:tc>
          <w:tcPr>
            <w:tcW w:w="6348" w:type="dxa"/>
            <w:gridSpan w:val="4"/>
            <w:tcBorders>
              <w:top w:val="nil"/>
              <w:left w:val="nil"/>
              <w:bottom w:val="nil"/>
              <w:right w:val="nil"/>
            </w:tcBorders>
            <w:shd w:val="clear" w:color="auto" w:fill="FFFFFF"/>
            <w:vAlign w:val="bottom"/>
          </w:tcPr>
          <w:p w14:paraId="17F355CA" w14:textId="592EBAF2" w:rsidR="001E097D" w:rsidRPr="00296EE9" w:rsidRDefault="001E097D" w:rsidP="0029128C">
            <w:pPr>
              <w:autoSpaceDE w:val="0"/>
              <w:autoSpaceDN w:val="0"/>
              <w:adjustRightInd w:val="0"/>
              <w:spacing w:after="0" w:line="320" w:lineRule="atLeast"/>
              <w:jc w:val="center"/>
              <w:rPr>
                <w:b/>
                <w:bCs/>
                <w:kern w:val="0"/>
                <w:szCs w:val="24"/>
              </w:rPr>
            </w:pPr>
            <w:r>
              <w:rPr>
                <w:rFonts w:ascii="Arial" w:hAnsi="Arial" w:cs="Arial"/>
                <w:b/>
                <w:bCs/>
                <w:kern w:val="0"/>
                <w:sz w:val="18"/>
                <w:szCs w:val="18"/>
                <w:shd w:val="clear" w:color="auto" w:fill="FFFFFF"/>
              </w:rPr>
              <w:t>Temizlik</w:t>
            </w:r>
            <w:r w:rsidR="002E1156">
              <w:rPr>
                <w:rFonts w:ascii="Arial" w:hAnsi="Arial" w:cs="Arial"/>
                <w:b/>
                <w:bCs/>
                <w:kern w:val="0"/>
                <w:sz w:val="18"/>
                <w:szCs w:val="18"/>
                <w:shd w:val="clear" w:color="auto" w:fill="FFFFFF"/>
              </w:rPr>
              <w:t xml:space="preserve"> ve Hijyen</w:t>
            </w:r>
            <w:r>
              <w:rPr>
                <w:rFonts w:ascii="Arial" w:hAnsi="Arial" w:cs="Arial"/>
                <w:b/>
                <w:bCs/>
                <w:kern w:val="0"/>
                <w:sz w:val="18"/>
                <w:szCs w:val="18"/>
                <w:shd w:val="clear" w:color="auto" w:fill="FFFFFF"/>
              </w:rPr>
              <w:t xml:space="preserve"> </w:t>
            </w:r>
            <w:r w:rsidRPr="00B43D5F">
              <w:rPr>
                <w:rFonts w:ascii="Arial" w:hAnsi="Arial" w:cs="Arial"/>
                <w:b/>
                <w:bCs/>
                <w:kern w:val="0"/>
                <w:sz w:val="18"/>
                <w:szCs w:val="18"/>
                <w:shd w:val="clear" w:color="auto" w:fill="FFFFFF"/>
              </w:rPr>
              <w:t>Hizmetlerine İlişkin Memnuniyet Düzeyi</w:t>
            </w:r>
          </w:p>
        </w:tc>
      </w:tr>
      <w:tr w:rsidR="001E097D" w:rsidRPr="00296EE9" w14:paraId="628E3758" w14:textId="77777777" w:rsidTr="00214062">
        <w:trPr>
          <w:cantSplit/>
          <w:jc w:val="center"/>
        </w:trPr>
        <w:tc>
          <w:tcPr>
            <w:tcW w:w="2167" w:type="dxa"/>
            <w:tcBorders>
              <w:top w:val="nil"/>
              <w:left w:val="nil"/>
              <w:bottom w:val="single" w:sz="8" w:space="0" w:color="152935"/>
              <w:right w:val="nil"/>
            </w:tcBorders>
            <w:shd w:val="clear" w:color="auto" w:fill="FFFFFF"/>
            <w:vAlign w:val="bottom"/>
          </w:tcPr>
          <w:p w14:paraId="395A3F3E" w14:textId="77777777" w:rsidR="001E097D" w:rsidRPr="00296EE9" w:rsidRDefault="001E097D" w:rsidP="0029128C">
            <w:pPr>
              <w:autoSpaceDE w:val="0"/>
              <w:autoSpaceDN w:val="0"/>
              <w:adjustRightInd w:val="0"/>
              <w:spacing w:after="0" w:line="240" w:lineRule="auto"/>
              <w:rPr>
                <w:i/>
                <w:iCs/>
                <w:kern w:val="0"/>
                <w:szCs w:val="24"/>
              </w:rPr>
            </w:pPr>
            <w:r w:rsidRPr="00B43D5F">
              <w:rPr>
                <w:i/>
                <w:iCs/>
                <w:kern w:val="0"/>
                <w:szCs w:val="24"/>
              </w:rPr>
              <w:t>Birimler</w:t>
            </w:r>
          </w:p>
        </w:tc>
        <w:tc>
          <w:tcPr>
            <w:tcW w:w="1368" w:type="dxa"/>
            <w:tcBorders>
              <w:top w:val="nil"/>
              <w:left w:val="nil"/>
              <w:bottom w:val="single" w:sz="8" w:space="0" w:color="152935"/>
              <w:right w:val="single" w:sz="8" w:space="0" w:color="E0E0E0"/>
            </w:tcBorders>
            <w:shd w:val="clear" w:color="auto" w:fill="FFFFFF"/>
            <w:vAlign w:val="bottom"/>
          </w:tcPr>
          <w:p w14:paraId="5638F53B" w14:textId="77777777" w:rsidR="001E097D" w:rsidRPr="00296EE9" w:rsidRDefault="001E097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6224ABC1" w14:textId="77777777" w:rsidR="001E097D" w:rsidRPr="00296EE9" w:rsidRDefault="001E097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33DDE45B" w14:textId="77777777" w:rsidR="001E097D" w:rsidRPr="00296EE9" w:rsidRDefault="001E097D"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1E097D" w:rsidRPr="00296EE9" w14:paraId="10A2A2D8" w14:textId="77777777" w:rsidTr="00214062">
        <w:trPr>
          <w:cantSplit/>
          <w:jc w:val="center"/>
        </w:trPr>
        <w:tc>
          <w:tcPr>
            <w:tcW w:w="2167" w:type="dxa"/>
            <w:tcBorders>
              <w:top w:val="single" w:sz="8" w:space="0" w:color="152935"/>
              <w:left w:val="nil"/>
              <w:bottom w:val="single" w:sz="8" w:space="0" w:color="AEAEAE"/>
              <w:right w:val="nil"/>
            </w:tcBorders>
            <w:shd w:val="clear" w:color="auto" w:fill="E0E0E0"/>
          </w:tcPr>
          <w:p w14:paraId="04EE2555" w14:textId="77777777" w:rsidR="001E097D" w:rsidRPr="00296EE9" w:rsidRDefault="001E097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3F1AD2BE" w14:textId="77777777" w:rsidR="001E097D" w:rsidRPr="00296EE9" w:rsidRDefault="001E097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70</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0313AAF4" w14:textId="1DACA308" w:rsidR="001E097D" w:rsidRPr="00296EE9" w:rsidRDefault="00E664B0"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58</w:t>
            </w:r>
            <w:r w:rsidR="001E097D" w:rsidRPr="00296EE9">
              <w:rPr>
                <w:rFonts w:ascii="Arial" w:hAnsi="Arial" w:cs="Arial"/>
                <w:kern w:val="0"/>
                <w:sz w:val="18"/>
                <w:szCs w:val="18"/>
              </w:rPr>
              <w:t>,</w:t>
            </w:r>
            <w:r>
              <w:rPr>
                <w:rFonts w:ascii="Arial" w:hAnsi="Arial" w:cs="Arial"/>
                <w:kern w:val="0"/>
                <w:sz w:val="18"/>
                <w:szCs w:val="18"/>
              </w:rPr>
              <w:t>0000</w:t>
            </w:r>
          </w:p>
        </w:tc>
        <w:tc>
          <w:tcPr>
            <w:tcW w:w="1445" w:type="dxa"/>
            <w:tcBorders>
              <w:top w:val="single" w:sz="8" w:space="0" w:color="152935"/>
              <w:left w:val="single" w:sz="8" w:space="0" w:color="E0E0E0"/>
              <w:bottom w:val="single" w:sz="8" w:space="0" w:color="AEAEAE"/>
              <w:right w:val="nil"/>
            </w:tcBorders>
            <w:shd w:val="clear" w:color="auto" w:fill="FFFFFF"/>
          </w:tcPr>
          <w:p w14:paraId="249203A5" w14:textId="67BD88FD" w:rsidR="001E097D" w:rsidRPr="00296EE9" w:rsidRDefault="00E664B0"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21</w:t>
            </w:r>
            <w:r w:rsidR="001E097D" w:rsidRPr="00296EE9">
              <w:rPr>
                <w:rFonts w:ascii="Arial" w:hAnsi="Arial" w:cs="Arial"/>
                <w:kern w:val="0"/>
                <w:sz w:val="18"/>
                <w:szCs w:val="18"/>
              </w:rPr>
              <w:t>,</w:t>
            </w:r>
            <w:r>
              <w:rPr>
                <w:rFonts w:ascii="Arial" w:hAnsi="Arial" w:cs="Arial"/>
                <w:kern w:val="0"/>
                <w:sz w:val="18"/>
                <w:szCs w:val="18"/>
              </w:rPr>
              <w:t>03138</w:t>
            </w:r>
          </w:p>
        </w:tc>
      </w:tr>
      <w:tr w:rsidR="001E097D" w:rsidRPr="00296EE9" w14:paraId="0DD9825D" w14:textId="77777777" w:rsidTr="00214062">
        <w:trPr>
          <w:cantSplit/>
          <w:jc w:val="center"/>
        </w:trPr>
        <w:tc>
          <w:tcPr>
            <w:tcW w:w="2167" w:type="dxa"/>
            <w:tcBorders>
              <w:top w:val="single" w:sz="8" w:space="0" w:color="AEAEAE"/>
              <w:left w:val="nil"/>
              <w:bottom w:val="single" w:sz="8" w:space="0" w:color="AEAEAE"/>
              <w:right w:val="nil"/>
            </w:tcBorders>
            <w:shd w:val="clear" w:color="auto" w:fill="E0E0E0"/>
          </w:tcPr>
          <w:p w14:paraId="4A4DF10A" w14:textId="77777777" w:rsidR="001E097D" w:rsidRPr="00296EE9" w:rsidRDefault="001E097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2B24EBCB" w14:textId="77777777" w:rsidR="001E097D" w:rsidRPr="00296EE9" w:rsidRDefault="001E097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462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42769872" w14:textId="1A8B5433" w:rsidR="001E097D" w:rsidRPr="00296EE9" w:rsidRDefault="00AC1825"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52</w:t>
            </w:r>
            <w:r w:rsidR="001E097D" w:rsidRPr="00296EE9">
              <w:rPr>
                <w:rFonts w:ascii="Arial" w:hAnsi="Arial" w:cs="Arial"/>
                <w:kern w:val="0"/>
                <w:sz w:val="18"/>
                <w:szCs w:val="18"/>
              </w:rPr>
              <w:t>,</w:t>
            </w:r>
            <w:r w:rsidR="001E097D">
              <w:rPr>
                <w:rFonts w:ascii="Arial" w:hAnsi="Arial" w:cs="Arial"/>
                <w:kern w:val="0"/>
                <w:sz w:val="18"/>
                <w:szCs w:val="18"/>
              </w:rPr>
              <w:t>9</w:t>
            </w:r>
            <w:r>
              <w:rPr>
                <w:rFonts w:ascii="Arial" w:hAnsi="Arial" w:cs="Arial"/>
                <w:kern w:val="0"/>
                <w:sz w:val="18"/>
                <w:szCs w:val="18"/>
              </w:rPr>
              <w:t>870</w:t>
            </w:r>
          </w:p>
        </w:tc>
        <w:tc>
          <w:tcPr>
            <w:tcW w:w="1445" w:type="dxa"/>
            <w:tcBorders>
              <w:top w:val="single" w:sz="8" w:space="0" w:color="AEAEAE"/>
              <w:left w:val="single" w:sz="8" w:space="0" w:color="E0E0E0"/>
              <w:bottom w:val="single" w:sz="8" w:space="0" w:color="AEAEAE"/>
              <w:right w:val="nil"/>
            </w:tcBorders>
            <w:shd w:val="clear" w:color="auto" w:fill="FFFFFF"/>
          </w:tcPr>
          <w:p w14:paraId="5AC3351D" w14:textId="1178205A" w:rsidR="001E097D" w:rsidRPr="00296EE9" w:rsidRDefault="001E097D"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w:t>
            </w:r>
            <w:r w:rsidR="00AC1825">
              <w:rPr>
                <w:rFonts w:ascii="Arial" w:hAnsi="Arial" w:cs="Arial"/>
                <w:kern w:val="0"/>
                <w:sz w:val="18"/>
                <w:szCs w:val="18"/>
              </w:rPr>
              <w:t>1</w:t>
            </w:r>
            <w:r w:rsidRPr="00296EE9">
              <w:rPr>
                <w:rFonts w:ascii="Arial" w:hAnsi="Arial" w:cs="Arial"/>
                <w:kern w:val="0"/>
                <w:sz w:val="18"/>
                <w:szCs w:val="18"/>
              </w:rPr>
              <w:t>,</w:t>
            </w:r>
            <w:r w:rsidR="00AC1825">
              <w:rPr>
                <w:rFonts w:ascii="Arial" w:hAnsi="Arial" w:cs="Arial"/>
                <w:kern w:val="0"/>
                <w:sz w:val="18"/>
                <w:szCs w:val="18"/>
              </w:rPr>
              <w:t>13267</w:t>
            </w:r>
          </w:p>
        </w:tc>
      </w:tr>
      <w:tr w:rsidR="001E097D" w:rsidRPr="00296EE9" w14:paraId="29D0F40F" w14:textId="77777777" w:rsidTr="00214062">
        <w:trPr>
          <w:cantSplit/>
          <w:jc w:val="center"/>
        </w:trPr>
        <w:tc>
          <w:tcPr>
            <w:tcW w:w="2167" w:type="dxa"/>
            <w:tcBorders>
              <w:top w:val="single" w:sz="8" w:space="0" w:color="AEAEAE"/>
              <w:left w:val="nil"/>
              <w:bottom w:val="single" w:sz="8" w:space="0" w:color="AEAEAE"/>
              <w:right w:val="nil"/>
            </w:tcBorders>
            <w:shd w:val="clear" w:color="auto" w:fill="E0E0E0"/>
          </w:tcPr>
          <w:p w14:paraId="6C6AE1AE" w14:textId="77777777" w:rsidR="001E097D" w:rsidRPr="00296EE9" w:rsidRDefault="001E097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5B60BD61" w14:textId="3DEF4355" w:rsidR="001E097D" w:rsidRPr="00296EE9" w:rsidRDefault="00EA332C"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70</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294E251B" w14:textId="36C51261" w:rsidR="001E097D" w:rsidRPr="00296EE9" w:rsidRDefault="00AC1825"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55</w:t>
            </w:r>
            <w:r w:rsidR="001E097D" w:rsidRPr="00296EE9">
              <w:rPr>
                <w:rFonts w:ascii="Arial" w:hAnsi="Arial" w:cs="Arial"/>
                <w:kern w:val="0"/>
                <w:sz w:val="18"/>
                <w:szCs w:val="18"/>
              </w:rPr>
              <w:t>,</w:t>
            </w:r>
            <w:r>
              <w:rPr>
                <w:rFonts w:ascii="Arial" w:hAnsi="Arial" w:cs="Arial"/>
                <w:kern w:val="0"/>
                <w:sz w:val="18"/>
                <w:szCs w:val="18"/>
              </w:rPr>
              <w:t>4286</w:t>
            </w:r>
          </w:p>
        </w:tc>
        <w:tc>
          <w:tcPr>
            <w:tcW w:w="1445" w:type="dxa"/>
            <w:tcBorders>
              <w:top w:val="single" w:sz="8" w:space="0" w:color="AEAEAE"/>
              <w:left w:val="single" w:sz="8" w:space="0" w:color="E0E0E0"/>
              <w:bottom w:val="single" w:sz="8" w:space="0" w:color="AEAEAE"/>
              <w:right w:val="nil"/>
            </w:tcBorders>
            <w:shd w:val="clear" w:color="auto" w:fill="FFFFFF"/>
          </w:tcPr>
          <w:p w14:paraId="35F241BE" w14:textId="757CD72A" w:rsidR="001E097D" w:rsidRPr="00296EE9" w:rsidRDefault="00AC1825"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22</w:t>
            </w:r>
            <w:r w:rsidR="001E097D" w:rsidRPr="00296EE9">
              <w:rPr>
                <w:rFonts w:ascii="Arial" w:hAnsi="Arial" w:cs="Arial"/>
                <w:kern w:val="0"/>
                <w:sz w:val="18"/>
                <w:szCs w:val="18"/>
              </w:rPr>
              <w:t>,</w:t>
            </w:r>
            <w:r>
              <w:rPr>
                <w:rFonts w:ascii="Arial" w:hAnsi="Arial" w:cs="Arial"/>
                <w:kern w:val="0"/>
                <w:sz w:val="18"/>
                <w:szCs w:val="18"/>
              </w:rPr>
              <w:t>35</w:t>
            </w:r>
            <w:r w:rsidR="00DE5E59">
              <w:rPr>
                <w:rFonts w:ascii="Arial" w:hAnsi="Arial" w:cs="Arial"/>
                <w:kern w:val="0"/>
                <w:sz w:val="18"/>
                <w:szCs w:val="18"/>
              </w:rPr>
              <w:t>651</w:t>
            </w:r>
          </w:p>
        </w:tc>
      </w:tr>
      <w:tr w:rsidR="001E097D" w:rsidRPr="00296EE9" w14:paraId="7F84F35C" w14:textId="77777777" w:rsidTr="00214062">
        <w:trPr>
          <w:cantSplit/>
          <w:jc w:val="center"/>
        </w:trPr>
        <w:tc>
          <w:tcPr>
            <w:tcW w:w="2167" w:type="dxa"/>
            <w:tcBorders>
              <w:top w:val="single" w:sz="8" w:space="0" w:color="AEAEAE"/>
              <w:left w:val="nil"/>
              <w:bottom w:val="single" w:sz="8" w:space="0" w:color="AEAEAE"/>
              <w:right w:val="nil"/>
            </w:tcBorders>
            <w:shd w:val="clear" w:color="auto" w:fill="E0E0E0"/>
          </w:tcPr>
          <w:p w14:paraId="502FBBB7" w14:textId="77777777" w:rsidR="001E097D" w:rsidRPr="00296EE9" w:rsidRDefault="001E097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52413445" w14:textId="77777777" w:rsidR="001E097D" w:rsidRPr="00296EE9" w:rsidRDefault="001E097D"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2A7F1E46" w14:textId="11C307E4" w:rsidR="001E097D" w:rsidRPr="00296EE9" w:rsidRDefault="00DE5E5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52</w:t>
            </w:r>
            <w:r w:rsidR="001E097D" w:rsidRPr="00296EE9">
              <w:rPr>
                <w:rFonts w:ascii="Arial" w:hAnsi="Arial" w:cs="Arial"/>
                <w:kern w:val="0"/>
                <w:sz w:val="18"/>
                <w:szCs w:val="18"/>
              </w:rPr>
              <w:t>,</w:t>
            </w:r>
            <w:r>
              <w:rPr>
                <w:rFonts w:ascii="Arial" w:hAnsi="Arial" w:cs="Arial"/>
                <w:kern w:val="0"/>
                <w:sz w:val="18"/>
                <w:szCs w:val="18"/>
              </w:rPr>
              <w:t>5</w:t>
            </w:r>
            <w:r w:rsidR="001E097D" w:rsidRPr="00296EE9">
              <w:rPr>
                <w:rFonts w:ascii="Arial" w:hAnsi="Arial" w:cs="Arial"/>
                <w:kern w:val="0"/>
                <w:sz w:val="18"/>
                <w:szCs w:val="18"/>
              </w:rPr>
              <w:t>000</w:t>
            </w:r>
          </w:p>
        </w:tc>
        <w:tc>
          <w:tcPr>
            <w:tcW w:w="1445" w:type="dxa"/>
            <w:tcBorders>
              <w:top w:val="single" w:sz="8" w:space="0" w:color="AEAEAE"/>
              <w:left w:val="single" w:sz="8" w:space="0" w:color="E0E0E0"/>
              <w:bottom w:val="single" w:sz="8" w:space="0" w:color="AEAEAE"/>
              <w:right w:val="nil"/>
            </w:tcBorders>
            <w:shd w:val="clear" w:color="auto" w:fill="FFFFFF"/>
          </w:tcPr>
          <w:p w14:paraId="69B929C9" w14:textId="3ABE0541" w:rsidR="001E097D" w:rsidRPr="00296EE9" w:rsidRDefault="00DE5E5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3</w:t>
            </w:r>
            <w:r w:rsidR="001E097D">
              <w:rPr>
                <w:rFonts w:ascii="Arial" w:hAnsi="Arial" w:cs="Arial"/>
                <w:kern w:val="0"/>
                <w:sz w:val="18"/>
                <w:szCs w:val="18"/>
              </w:rPr>
              <w:t>,</w:t>
            </w:r>
            <w:r>
              <w:rPr>
                <w:rFonts w:ascii="Arial" w:hAnsi="Arial" w:cs="Arial"/>
                <w:kern w:val="0"/>
                <w:sz w:val="18"/>
                <w:szCs w:val="18"/>
              </w:rPr>
              <w:t>53553</w:t>
            </w:r>
          </w:p>
        </w:tc>
      </w:tr>
      <w:tr w:rsidR="001E097D" w:rsidRPr="00296EE9" w14:paraId="53C447A4" w14:textId="77777777" w:rsidTr="00214062">
        <w:trPr>
          <w:cantSplit/>
          <w:jc w:val="center"/>
        </w:trPr>
        <w:tc>
          <w:tcPr>
            <w:tcW w:w="2167" w:type="dxa"/>
            <w:tcBorders>
              <w:top w:val="single" w:sz="8" w:space="0" w:color="AEAEAE"/>
              <w:left w:val="nil"/>
              <w:bottom w:val="single" w:sz="8" w:space="0" w:color="152935"/>
              <w:right w:val="nil"/>
            </w:tcBorders>
            <w:shd w:val="clear" w:color="auto" w:fill="E0E0E0"/>
          </w:tcPr>
          <w:p w14:paraId="2A790D7B" w14:textId="77777777" w:rsidR="001E097D" w:rsidRPr="00296EE9" w:rsidRDefault="001E097D"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0106E14F" w14:textId="1F834F1F" w:rsidR="001E097D" w:rsidRPr="00296EE9" w:rsidRDefault="00E664B0"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604</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7FFE3AF5" w14:textId="43A870E9" w:rsidR="001E097D" w:rsidRPr="00296EE9" w:rsidRDefault="00DE5E5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53</w:t>
            </w:r>
            <w:r w:rsidR="001E097D" w:rsidRPr="00296EE9">
              <w:rPr>
                <w:rFonts w:ascii="Arial" w:hAnsi="Arial" w:cs="Arial"/>
                <w:kern w:val="0"/>
                <w:sz w:val="18"/>
                <w:szCs w:val="18"/>
              </w:rPr>
              <w:t>,</w:t>
            </w:r>
            <w:r w:rsidR="004D6870">
              <w:rPr>
                <w:rFonts w:ascii="Arial" w:hAnsi="Arial" w:cs="Arial"/>
                <w:kern w:val="0"/>
                <w:sz w:val="18"/>
                <w:szCs w:val="18"/>
              </w:rPr>
              <w:t>8493</w:t>
            </w:r>
          </w:p>
        </w:tc>
        <w:tc>
          <w:tcPr>
            <w:tcW w:w="1445" w:type="dxa"/>
            <w:tcBorders>
              <w:top w:val="single" w:sz="8" w:space="0" w:color="AEAEAE"/>
              <w:left w:val="single" w:sz="8" w:space="0" w:color="E0E0E0"/>
              <w:bottom w:val="single" w:sz="8" w:space="0" w:color="152935"/>
              <w:right w:val="nil"/>
            </w:tcBorders>
            <w:shd w:val="clear" w:color="auto" w:fill="FFFFFF"/>
          </w:tcPr>
          <w:p w14:paraId="5728D01A" w14:textId="709EB41E" w:rsidR="001E097D" w:rsidRPr="00296EE9" w:rsidRDefault="001E097D"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2</w:t>
            </w:r>
            <w:r w:rsidR="004D6870">
              <w:rPr>
                <w:rFonts w:ascii="Arial" w:hAnsi="Arial" w:cs="Arial"/>
                <w:kern w:val="0"/>
                <w:sz w:val="18"/>
                <w:szCs w:val="18"/>
              </w:rPr>
              <w:t>1</w:t>
            </w:r>
            <w:r w:rsidRPr="00296EE9">
              <w:rPr>
                <w:rFonts w:ascii="Arial" w:hAnsi="Arial" w:cs="Arial"/>
                <w:kern w:val="0"/>
                <w:sz w:val="18"/>
                <w:szCs w:val="18"/>
              </w:rPr>
              <w:t>,</w:t>
            </w:r>
            <w:r w:rsidR="004D6870">
              <w:rPr>
                <w:rFonts w:ascii="Arial" w:hAnsi="Arial" w:cs="Arial"/>
                <w:kern w:val="0"/>
                <w:sz w:val="18"/>
                <w:szCs w:val="18"/>
              </w:rPr>
              <w:t>26299</w:t>
            </w:r>
          </w:p>
        </w:tc>
      </w:tr>
    </w:tbl>
    <w:p w14:paraId="7DFC44E4" w14:textId="402ED752" w:rsidR="002F05CA" w:rsidRPr="002F05CA" w:rsidRDefault="002F05CA" w:rsidP="002F05CA">
      <w:pPr>
        <w:jc w:val="center"/>
        <w:rPr>
          <w:sz w:val="20"/>
        </w:rPr>
      </w:pPr>
      <w:r>
        <w:rPr>
          <w:b/>
          <w:bCs/>
          <w:sz w:val="20"/>
        </w:rPr>
        <w:t>Tablo-12</w:t>
      </w:r>
    </w:p>
    <w:p w14:paraId="5B73B6F9" w14:textId="1F80B5E6" w:rsidR="00412A07" w:rsidRPr="002F05CA" w:rsidRDefault="00412A07" w:rsidP="002F05CA">
      <w:pPr>
        <w:jc w:val="both"/>
      </w:pPr>
      <w:r>
        <w:t>Akademik birimlere göre, temizlik hizmetleri</w:t>
      </w:r>
      <w:r w:rsidR="000075D1">
        <w:t>ne ilişkin</w:t>
      </w:r>
      <w:r>
        <w:t xml:space="preserve"> memnuniyet skoru istatistikleri için en yüksek/en düşük skoru alan e</w:t>
      </w:r>
      <w:r w:rsidR="002F05CA">
        <w:t>nstitü fakülte ve meslek yüksek</w:t>
      </w:r>
      <w:r>
        <w:t xml:space="preserve">okulları </w:t>
      </w:r>
      <w:r w:rsidR="002F05CA">
        <w:t xml:space="preserve">sırasıyla </w:t>
      </w:r>
      <w:r>
        <w:t xml:space="preserve">yeşil ve kırmızı </w:t>
      </w:r>
      <w:r w:rsidR="002F05CA">
        <w:t>olarak işaretlenmiştir (Tablo-13).</w:t>
      </w:r>
    </w:p>
    <w:tbl>
      <w:tblPr>
        <w:tblW w:w="9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58"/>
        <w:gridCol w:w="2859"/>
        <w:gridCol w:w="1714"/>
        <w:gridCol w:w="1714"/>
      </w:tblGrid>
      <w:tr w:rsidR="00412A07" w:rsidRPr="00412A07" w14:paraId="6DBEA213" w14:textId="77777777" w:rsidTr="00412A07">
        <w:trPr>
          <w:cantSplit/>
          <w:trHeight w:val="318"/>
        </w:trPr>
        <w:tc>
          <w:tcPr>
            <w:tcW w:w="5717" w:type="dxa"/>
            <w:gridSpan w:val="2"/>
            <w:vMerge w:val="restart"/>
            <w:tcBorders>
              <w:top w:val="nil"/>
              <w:left w:val="nil"/>
              <w:bottom w:val="nil"/>
              <w:right w:val="nil"/>
            </w:tcBorders>
            <w:shd w:val="clear" w:color="auto" w:fill="FFFFFF"/>
            <w:vAlign w:val="bottom"/>
          </w:tcPr>
          <w:p w14:paraId="013F4740" w14:textId="77777777" w:rsidR="00412A07" w:rsidRPr="00412A07" w:rsidRDefault="00412A07" w:rsidP="00412A07">
            <w:pPr>
              <w:autoSpaceDE w:val="0"/>
              <w:autoSpaceDN w:val="0"/>
              <w:adjustRightInd w:val="0"/>
              <w:spacing w:after="0" w:line="240" w:lineRule="auto"/>
              <w:rPr>
                <w:kern w:val="0"/>
                <w:szCs w:val="24"/>
              </w:rPr>
            </w:pPr>
          </w:p>
        </w:tc>
        <w:tc>
          <w:tcPr>
            <w:tcW w:w="3428" w:type="dxa"/>
            <w:gridSpan w:val="2"/>
            <w:tcBorders>
              <w:top w:val="nil"/>
              <w:left w:val="nil"/>
              <w:bottom w:val="nil"/>
              <w:right w:val="nil"/>
            </w:tcBorders>
            <w:shd w:val="clear" w:color="auto" w:fill="FFFFFF"/>
            <w:vAlign w:val="bottom"/>
          </w:tcPr>
          <w:p w14:paraId="739D1F17" w14:textId="7BEDEAB7" w:rsidR="00412A07" w:rsidRPr="00412A07" w:rsidRDefault="00412A07" w:rsidP="00412A07">
            <w:pPr>
              <w:autoSpaceDE w:val="0"/>
              <w:autoSpaceDN w:val="0"/>
              <w:adjustRightInd w:val="0"/>
              <w:spacing w:after="0" w:line="320" w:lineRule="atLeast"/>
              <w:ind w:left="60" w:right="60"/>
              <w:jc w:val="center"/>
              <w:rPr>
                <w:rFonts w:ascii="Arial" w:hAnsi="Arial" w:cs="Arial"/>
                <w:kern w:val="0"/>
                <w:sz w:val="18"/>
                <w:szCs w:val="18"/>
              </w:rPr>
            </w:pPr>
            <w:r w:rsidRPr="00412A07">
              <w:rPr>
                <w:rFonts w:ascii="Arial" w:hAnsi="Arial" w:cs="Arial"/>
                <w:b/>
                <w:bCs/>
                <w:kern w:val="0"/>
                <w:sz w:val="18"/>
                <w:szCs w:val="18"/>
                <w:shd w:val="clear" w:color="auto" w:fill="FFFFFF"/>
              </w:rPr>
              <w:t>Temizlik ve Hijyen Hizmetlerine İlişkin Memnuniyet Düzeyi</w:t>
            </w:r>
          </w:p>
        </w:tc>
      </w:tr>
      <w:tr w:rsidR="00412A07" w:rsidRPr="00412A07" w14:paraId="07934ED4" w14:textId="77777777" w:rsidTr="00412A07">
        <w:trPr>
          <w:cantSplit/>
          <w:trHeight w:val="145"/>
        </w:trPr>
        <w:tc>
          <w:tcPr>
            <w:tcW w:w="5717" w:type="dxa"/>
            <w:gridSpan w:val="2"/>
            <w:vMerge/>
            <w:tcBorders>
              <w:top w:val="nil"/>
              <w:left w:val="nil"/>
              <w:bottom w:val="nil"/>
              <w:right w:val="nil"/>
            </w:tcBorders>
            <w:shd w:val="clear" w:color="auto" w:fill="FFFFFF"/>
            <w:vAlign w:val="bottom"/>
          </w:tcPr>
          <w:p w14:paraId="455CADDC"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1714" w:type="dxa"/>
            <w:tcBorders>
              <w:top w:val="nil"/>
              <w:left w:val="nil"/>
              <w:bottom w:val="single" w:sz="8" w:space="0" w:color="152935"/>
              <w:right w:val="single" w:sz="8" w:space="0" w:color="E0E0E0"/>
            </w:tcBorders>
            <w:shd w:val="clear" w:color="auto" w:fill="FFFFFF"/>
            <w:vAlign w:val="bottom"/>
          </w:tcPr>
          <w:p w14:paraId="0F86AD9D" w14:textId="46890CE1" w:rsidR="00412A07" w:rsidRPr="00412A07" w:rsidRDefault="00412A07" w:rsidP="00412A07">
            <w:pPr>
              <w:autoSpaceDE w:val="0"/>
              <w:autoSpaceDN w:val="0"/>
              <w:adjustRightInd w:val="0"/>
              <w:spacing w:after="0" w:line="320" w:lineRule="atLeast"/>
              <w:ind w:left="60" w:right="60"/>
              <w:jc w:val="center"/>
              <w:rPr>
                <w:rFonts w:ascii="Arial" w:hAnsi="Arial" w:cs="Arial"/>
                <w:kern w:val="0"/>
                <w:sz w:val="18"/>
                <w:szCs w:val="18"/>
              </w:rPr>
            </w:pPr>
            <w:r w:rsidRPr="00412A07">
              <w:rPr>
                <w:rFonts w:ascii="Arial" w:hAnsi="Arial" w:cs="Arial"/>
                <w:kern w:val="0"/>
                <w:sz w:val="18"/>
                <w:szCs w:val="18"/>
              </w:rPr>
              <w:t>Ortalama</w:t>
            </w:r>
          </w:p>
        </w:tc>
        <w:tc>
          <w:tcPr>
            <w:tcW w:w="1714" w:type="dxa"/>
            <w:tcBorders>
              <w:top w:val="nil"/>
              <w:left w:val="single" w:sz="8" w:space="0" w:color="E0E0E0"/>
              <w:bottom w:val="single" w:sz="8" w:space="0" w:color="152935"/>
              <w:right w:val="nil"/>
            </w:tcBorders>
            <w:shd w:val="clear" w:color="auto" w:fill="FFFFFF"/>
            <w:vAlign w:val="bottom"/>
          </w:tcPr>
          <w:p w14:paraId="3CBF0799" w14:textId="5E2A4C47" w:rsidR="00412A07" w:rsidRPr="00412A07" w:rsidRDefault="00412A07" w:rsidP="00412A07">
            <w:pPr>
              <w:autoSpaceDE w:val="0"/>
              <w:autoSpaceDN w:val="0"/>
              <w:adjustRightInd w:val="0"/>
              <w:spacing w:after="0" w:line="320" w:lineRule="atLeast"/>
              <w:ind w:left="60" w:right="60"/>
              <w:jc w:val="center"/>
              <w:rPr>
                <w:rFonts w:ascii="Arial" w:hAnsi="Arial" w:cs="Arial"/>
                <w:kern w:val="0"/>
                <w:sz w:val="18"/>
                <w:szCs w:val="18"/>
              </w:rPr>
            </w:pPr>
            <w:r w:rsidRPr="00412A07">
              <w:rPr>
                <w:rFonts w:ascii="Arial" w:hAnsi="Arial" w:cs="Arial"/>
                <w:kern w:val="0"/>
                <w:sz w:val="18"/>
                <w:szCs w:val="18"/>
              </w:rPr>
              <w:t>Standart Sapma</w:t>
            </w:r>
          </w:p>
        </w:tc>
      </w:tr>
      <w:tr w:rsidR="00412A07" w:rsidRPr="00412A07" w14:paraId="6F82078D" w14:textId="77777777" w:rsidTr="00412A07">
        <w:trPr>
          <w:cantSplit/>
          <w:trHeight w:val="333"/>
        </w:trPr>
        <w:tc>
          <w:tcPr>
            <w:tcW w:w="2858" w:type="dxa"/>
            <w:vMerge w:val="restart"/>
            <w:tcBorders>
              <w:top w:val="single" w:sz="8" w:space="0" w:color="152935"/>
              <w:left w:val="nil"/>
              <w:bottom w:val="single" w:sz="8" w:space="0" w:color="152935"/>
              <w:right w:val="nil"/>
            </w:tcBorders>
            <w:shd w:val="clear" w:color="auto" w:fill="E0E0E0"/>
          </w:tcPr>
          <w:p w14:paraId="3943D11D" w14:textId="6C47C6BD" w:rsidR="00412A07" w:rsidRPr="004A5A0A" w:rsidRDefault="00412A07" w:rsidP="00412A07">
            <w:pPr>
              <w:autoSpaceDE w:val="0"/>
              <w:autoSpaceDN w:val="0"/>
              <w:adjustRightInd w:val="0"/>
              <w:spacing w:after="0" w:line="320" w:lineRule="atLeast"/>
              <w:ind w:left="60" w:right="60"/>
              <w:rPr>
                <w:rFonts w:ascii="Arial" w:hAnsi="Arial" w:cs="Arial"/>
                <w:b/>
                <w:kern w:val="0"/>
                <w:sz w:val="18"/>
                <w:szCs w:val="18"/>
              </w:rPr>
            </w:pPr>
            <w:r w:rsidRPr="004A5A0A">
              <w:rPr>
                <w:rFonts w:ascii="Arial" w:hAnsi="Arial" w:cs="Arial"/>
                <w:b/>
                <w:kern w:val="0"/>
                <w:sz w:val="18"/>
                <w:szCs w:val="18"/>
              </w:rPr>
              <w:t>Akademik Birim</w:t>
            </w:r>
          </w:p>
        </w:tc>
        <w:tc>
          <w:tcPr>
            <w:tcW w:w="2859" w:type="dxa"/>
            <w:tcBorders>
              <w:top w:val="single" w:sz="8" w:space="0" w:color="152935"/>
              <w:left w:val="nil"/>
              <w:bottom w:val="single" w:sz="8" w:space="0" w:color="AEAEAE"/>
              <w:right w:val="nil"/>
            </w:tcBorders>
            <w:shd w:val="clear" w:color="auto" w:fill="E0E0E0"/>
          </w:tcPr>
          <w:p w14:paraId="79BA24EA" w14:textId="77777777" w:rsidR="00412A07" w:rsidRPr="00412A07" w:rsidRDefault="00412A07" w:rsidP="00412A07">
            <w:pPr>
              <w:autoSpaceDE w:val="0"/>
              <w:autoSpaceDN w:val="0"/>
              <w:adjustRightInd w:val="0"/>
              <w:spacing w:after="0" w:line="320" w:lineRule="atLeast"/>
              <w:ind w:left="60" w:right="60"/>
              <w:rPr>
                <w:rFonts w:ascii="Arial" w:hAnsi="Arial" w:cs="Arial"/>
                <w:color w:val="70AD47" w:themeColor="accent6"/>
                <w:kern w:val="0"/>
                <w:sz w:val="18"/>
                <w:szCs w:val="18"/>
              </w:rPr>
            </w:pPr>
            <w:r w:rsidRPr="00412A07">
              <w:rPr>
                <w:rFonts w:ascii="Arial" w:hAnsi="Arial" w:cs="Arial"/>
                <w:color w:val="70AD47" w:themeColor="accent6"/>
                <w:kern w:val="0"/>
                <w:sz w:val="18"/>
                <w:szCs w:val="18"/>
              </w:rPr>
              <w:t>Fen Bilimleri Enstitüsü</w:t>
            </w:r>
          </w:p>
        </w:tc>
        <w:tc>
          <w:tcPr>
            <w:tcW w:w="1714" w:type="dxa"/>
            <w:tcBorders>
              <w:top w:val="single" w:sz="8" w:space="0" w:color="152935"/>
              <w:left w:val="nil"/>
              <w:bottom w:val="single" w:sz="8" w:space="0" w:color="AEAEAE"/>
              <w:right w:val="single" w:sz="8" w:space="0" w:color="E0E0E0"/>
            </w:tcBorders>
            <w:shd w:val="clear" w:color="auto" w:fill="FFFFFF"/>
          </w:tcPr>
          <w:p w14:paraId="75272DF9"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64,29</w:t>
            </w:r>
          </w:p>
        </w:tc>
        <w:tc>
          <w:tcPr>
            <w:tcW w:w="1714" w:type="dxa"/>
            <w:tcBorders>
              <w:top w:val="single" w:sz="8" w:space="0" w:color="152935"/>
              <w:left w:val="single" w:sz="8" w:space="0" w:color="E0E0E0"/>
              <w:bottom w:val="single" w:sz="8" w:space="0" w:color="AEAEAE"/>
              <w:right w:val="nil"/>
            </w:tcBorders>
            <w:shd w:val="clear" w:color="auto" w:fill="FFFFFF"/>
          </w:tcPr>
          <w:p w14:paraId="7B1BAB28"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18,69</w:t>
            </w:r>
          </w:p>
        </w:tc>
      </w:tr>
      <w:tr w:rsidR="00412A07" w:rsidRPr="00412A07" w14:paraId="6C1F5750"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6A68AD52"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4CCE21CB" w14:textId="77777777" w:rsidR="00412A07" w:rsidRPr="00412A07" w:rsidRDefault="00412A07" w:rsidP="00412A07">
            <w:pPr>
              <w:autoSpaceDE w:val="0"/>
              <w:autoSpaceDN w:val="0"/>
              <w:adjustRightInd w:val="0"/>
              <w:spacing w:after="0" w:line="320" w:lineRule="atLeast"/>
              <w:ind w:left="60" w:right="60"/>
              <w:rPr>
                <w:rFonts w:ascii="Arial" w:hAnsi="Arial" w:cs="Arial"/>
                <w:color w:val="FF0000"/>
                <w:kern w:val="0"/>
                <w:sz w:val="18"/>
                <w:szCs w:val="18"/>
              </w:rPr>
            </w:pPr>
            <w:r w:rsidRPr="00412A07">
              <w:rPr>
                <w:rFonts w:ascii="Arial" w:hAnsi="Arial" w:cs="Arial"/>
                <w:color w:val="FF0000"/>
                <w:kern w:val="0"/>
                <w:sz w:val="18"/>
                <w:szCs w:val="18"/>
              </w:rPr>
              <w:t>Sağlık Bilimleri Enstitüsü</w:t>
            </w:r>
          </w:p>
        </w:tc>
        <w:tc>
          <w:tcPr>
            <w:tcW w:w="1714" w:type="dxa"/>
            <w:tcBorders>
              <w:top w:val="single" w:sz="8" w:space="0" w:color="AEAEAE"/>
              <w:left w:val="nil"/>
              <w:bottom w:val="single" w:sz="8" w:space="0" w:color="AEAEAE"/>
              <w:right w:val="single" w:sz="8" w:space="0" w:color="E0E0E0"/>
            </w:tcBorders>
            <w:shd w:val="clear" w:color="auto" w:fill="FFFFFF"/>
          </w:tcPr>
          <w:p w14:paraId="1AF33E04"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52,11</w:t>
            </w:r>
          </w:p>
        </w:tc>
        <w:tc>
          <w:tcPr>
            <w:tcW w:w="1714" w:type="dxa"/>
            <w:tcBorders>
              <w:top w:val="single" w:sz="8" w:space="0" w:color="AEAEAE"/>
              <w:left w:val="single" w:sz="8" w:space="0" w:color="E0E0E0"/>
              <w:bottom w:val="single" w:sz="8" w:space="0" w:color="AEAEAE"/>
              <w:right w:val="nil"/>
            </w:tcBorders>
            <w:shd w:val="clear" w:color="auto" w:fill="FFFFFF"/>
          </w:tcPr>
          <w:p w14:paraId="009EEE0F"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24,29</w:t>
            </w:r>
          </w:p>
        </w:tc>
      </w:tr>
      <w:tr w:rsidR="00412A07" w:rsidRPr="00412A07" w14:paraId="0EE948D5"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09659C2A"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A24BF44"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Sosyal Bilimleri Enstitüsü</w:t>
            </w:r>
          </w:p>
        </w:tc>
        <w:tc>
          <w:tcPr>
            <w:tcW w:w="1714" w:type="dxa"/>
            <w:tcBorders>
              <w:top w:val="single" w:sz="8" w:space="0" w:color="AEAEAE"/>
              <w:left w:val="nil"/>
              <w:bottom w:val="single" w:sz="8" w:space="0" w:color="AEAEAE"/>
              <w:right w:val="single" w:sz="8" w:space="0" w:color="E0E0E0"/>
            </w:tcBorders>
            <w:shd w:val="clear" w:color="auto" w:fill="FFFFFF"/>
          </w:tcPr>
          <w:p w14:paraId="0ECA5C89"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58,65</w:t>
            </w:r>
          </w:p>
        </w:tc>
        <w:tc>
          <w:tcPr>
            <w:tcW w:w="1714" w:type="dxa"/>
            <w:tcBorders>
              <w:top w:val="single" w:sz="8" w:space="0" w:color="AEAEAE"/>
              <w:left w:val="single" w:sz="8" w:space="0" w:color="E0E0E0"/>
              <w:bottom w:val="single" w:sz="8" w:space="0" w:color="AEAEAE"/>
              <w:right w:val="nil"/>
            </w:tcBorders>
            <w:shd w:val="clear" w:color="auto" w:fill="FFFFFF"/>
          </w:tcPr>
          <w:p w14:paraId="044CBC87"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19,81</w:t>
            </w:r>
          </w:p>
        </w:tc>
      </w:tr>
      <w:tr w:rsidR="00412A07" w:rsidRPr="00412A07" w14:paraId="01F2B945"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269BD94A"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43EBB16B" w14:textId="77777777" w:rsidR="00412A07" w:rsidRPr="00412A07" w:rsidRDefault="00412A07" w:rsidP="00412A07">
            <w:pPr>
              <w:autoSpaceDE w:val="0"/>
              <w:autoSpaceDN w:val="0"/>
              <w:adjustRightInd w:val="0"/>
              <w:spacing w:after="0" w:line="320" w:lineRule="atLeast"/>
              <w:ind w:left="60" w:right="60"/>
              <w:rPr>
                <w:rFonts w:ascii="Arial" w:hAnsi="Arial" w:cs="Arial"/>
                <w:color w:val="FF0000"/>
                <w:kern w:val="0"/>
                <w:sz w:val="18"/>
                <w:szCs w:val="18"/>
              </w:rPr>
            </w:pPr>
            <w:r w:rsidRPr="00412A07">
              <w:rPr>
                <w:rFonts w:ascii="Arial" w:hAnsi="Arial" w:cs="Arial"/>
                <w:color w:val="FF0000"/>
                <w:kern w:val="0"/>
                <w:sz w:val="18"/>
                <w:szCs w:val="18"/>
              </w:rPr>
              <w:t>Eğitim Fakültesi</w:t>
            </w:r>
          </w:p>
        </w:tc>
        <w:tc>
          <w:tcPr>
            <w:tcW w:w="1714" w:type="dxa"/>
            <w:tcBorders>
              <w:top w:val="single" w:sz="8" w:space="0" w:color="AEAEAE"/>
              <w:left w:val="nil"/>
              <w:bottom w:val="single" w:sz="8" w:space="0" w:color="AEAEAE"/>
              <w:right w:val="single" w:sz="8" w:space="0" w:color="E0E0E0"/>
            </w:tcBorders>
            <w:shd w:val="clear" w:color="auto" w:fill="FFFFFF"/>
          </w:tcPr>
          <w:p w14:paraId="44021EED"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42,38</w:t>
            </w:r>
          </w:p>
        </w:tc>
        <w:tc>
          <w:tcPr>
            <w:tcW w:w="1714" w:type="dxa"/>
            <w:tcBorders>
              <w:top w:val="single" w:sz="8" w:space="0" w:color="AEAEAE"/>
              <w:left w:val="single" w:sz="8" w:space="0" w:color="E0E0E0"/>
              <w:bottom w:val="single" w:sz="8" w:space="0" w:color="AEAEAE"/>
              <w:right w:val="nil"/>
            </w:tcBorders>
            <w:shd w:val="clear" w:color="auto" w:fill="FFFFFF"/>
          </w:tcPr>
          <w:p w14:paraId="206947C3"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17,67</w:t>
            </w:r>
          </w:p>
        </w:tc>
      </w:tr>
      <w:tr w:rsidR="00412A07" w:rsidRPr="00412A07" w14:paraId="2C90EEFF"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57BA2CBC"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C5309A2"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Fen Edebiyat Fakültesi</w:t>
            </w:r>
          </w:p>
        </w:tc>
        <w:tc>
          <w:tcPr>
            <w:tcW w:w="1714" w:type="dxa"/>
            <w:tcBorders>
              <w:top w:val="single" w:sz="8" w:space="0" w:color="AEAEAE"/>
              <w:left w:val="nil"/>
              <w:bottom w:val="single" w:sz="8" w:space="0" w:color="AEAEAE"/>
              <w:right w:val="single" w:sz="8" w:space="0" w:color="E0E0E0"/>
            </w:tcBorders>
            <w:shd w:val="clear" w:color="auto" w:fill="FFFFFF"/>
          </w:tcPr>
          <w:p w14:paraId="38A55475"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56,99</w:t>
            </w:r>
          </w:p>
        </w:tc>
        <w:tc>
          <w:tcPr>
            <w:tcW w:w="1714" w:type="dxa"/>
            <w:tcBorders>
              <w:top w:val="single" w:sz="8" w:space="0" w:color="AEAEAE"/>
              <w:left w:val="single" w:sz="8" w:space="0" w:color="E0E0E0"/>
              <w:bottom w:val="single" w:sz="8" w:space="0" w:color="AEAEAE"/>
              <w:right w:val="nil"/>
            </w:tcBorders>
            <w:shd w:val="clear" w:color="auto" w:fill="FFFFFF"/>
          </w:tcPr>
          <w:p w14:paraId="39A5E6B8"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19,35</w:t>
            </w:r>
          </w:p>
        </w:tc>
      </w:tr>
      <w:tr w:rsidR="00412A07" w:rsidRPr="00412A07" w14:paraId="4B4DC79C"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4F2D716C"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D650C56" w14:textId="77777777" w:rsidR="00412A07" w:rsidRPr="00412A07" w:rsidRDefault="00412A07" w:rsidP="00412A07">
            <w:pPr>
              <w:autoSpaceDE w:val="0"/>
              <w:autoSpaceDN w:val="0"/>
              <w:adjustRightInd w:val="0"/>
              <w:spacing w:after="0" w:line="320" w:lineRule="atLeast"/>
              <w:ind w:left="60" w:right="60"/>
              <w:rPr>
                <w:rFonts w:ascii="Arial" w:hAnsi="Arial" w:cs="Arial"/>
                <w:color w:val="70AD47" w:themeColor="accent6"/>
                <w:kern w:val="0"/>
                <w:sz w:val="18"/>
                <w:szCs w:val="18"/>
              </w:rPr>
            </w:pPr>
            <w:r w:rsidRPr="00412A07">
              <w:rPr>
                <w:rFonts w:ascii="Arial" w:hAnsi="Arial" w:cs="Arial"/>
                <w:color w:val="70AD47" w:themeColor="accent6"/>
                <w:kern w:val="0"/>
                <w:sz w:val="18"/>
                <w:szCs w:val="18"/>
              </w:rPr>
              <w:t>İktisadi ve İdari Bilimler Fakültesi</w:t>
            </w:r>
          </w:p>
        </w:tc>
        <w:tc>
          <w:tcPr>
            <w:tcW w:w="1714" w:type="dxa"/>
            <w:tcBorders>
              <w:top w:val="single" w:sz="8" w:space="0" w:color="AEAEAE"/>
              <w:left w:val="nil"/>
              <w:bottom w:val="single" w:sz="8" w:space="0" w:color="AEAEAE"/>
              <w:right w:val="single" w:sz="8" w:space="0" w:color="E0E0E0"/>
            </w:tcBorders>
            <w:shd w:val="clear" w:color="auto" w:fill="FFFFFF"/>
          </w:tcPr>
          <w:p w14:paraId="4896F963"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64,86</w:t>
            </w:r>
          </w:p>
        </w:tc>
        <w:tc>
          <w:tcPr>
            <w:tcW w:w="1714" w:type="dxa"/>
            <w:tcBorders>
              <w:top w:val="single" w:sz="8" w:space="0" w:color="AEAEAE"/>
              <w:left w:val="single" w:sz="8" w:space="0" w:color="E0E0E0"/>
              <w:bottom w:val="single" w:sz="8" w:space="0" w:color="AEAEAE"/>
              <w:right w:val="nil"/>
            </w:tcBorders>
            <w:shd w:val="clear" w:color="auto" w:fill="FFFFFF"/>
          </w:tcPr>
          <w:p w14:paraId="62EA2301"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17,10</w:t>
            </w:r>
          </w:p>
        </w:tc>
      </w:tr>
      <w:tr w:rsidR="00412A07" w:rsidRPr="00412A07" w14:paraId="531E74F4"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01EF9B3F"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60235EC1"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İletişim Fakültesi</w:t>
            </w:r>
          </w:p>
        </w:tc>
        <w:tc>
          <w:tcPr>
            <w:tcW w:w="1714" w:type="dxa"/>
            <w:tcBorders>
              <w:top w:val="single" w:sz="8" w:space="0" w:color="AEAEAE"/>
              <w:left w:val="nil"/>
              <w:bottom w:val="single" w:sz="8" w:space="0" w:color="AEAEAE"/>
              <w:right w:val="single" w:sz="8" w:space="0" w:color="E0E0E0"/>
            </w:tcBorders>
            <w:shd w:val="clear" w:color="auto" w:fill="FFFFFF"/>
          </w:tcPr>
          <w:p w14:paraId="47F70C06"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63,00</w:t>
            </w:r>
          </w:p>
        </w:tc>
        <w:tc>
          <w:tcPr>
            <w:tcW w:w="1714" w:type="dxa"/>
            <w:tcBorders>
              <w:top w:val="single" w:sz="8" w:space="0" w:color="AEAEAE"/>
              <w:left w:val="single" w:sz="8" w:space="0" w:color="E0E0E0"/>
              <w:bottom w:val="single" w:sz="8" w:space="0" w:color="AEAEAE"/>
              <w:right w:val="nil"/>
            </w:tcBorders>
            <w:shd w:val="clear" w:color="auto" w:fill="FFFFFF"/>
          </w:tcPr>
          <w:p w14:paraId="6B9520F6"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16,67</w:t>
            </w:r>
          </w:p>
        </w:tc>
      </w:tr>
      <w:tr w:rsidR="00412A07" w:rsidRPr="00412A07" w14:paraId="1A195EEE"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52798A95"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BC65D15"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İslami İlimler Fakültesi</w:t>
            </w:r>
          </w:p>
        </w:tc>
        <w:tc>
          <w:tcPr>
            <w:tcW w:w="1714" w:type="dxa"/>
            <w:tcBorders>
              <w:top w:val="single" w:sz="8" w:space="0" w:color="AEAEAE"/>
              <w:left w:val="nil"/>
              <w:bottom w:val="single" w:sz="8" w:space="0" w:color="AEAEAE"/>
              <w:right w:val="single" w:sz="8" w:space="0" w:color="E0E0E0"/>
            </w:tcBorders>
            <w:shd w:val="clear" w:color="auto" w:fill="FFFFFF"/>
          </w:tcPr>
          <w:p w14:paraId="23EDB823"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58,27</w:t>
            </w:r>
          </w:p>
        </w:tc>
        <w:tc>
          <w:tcPr>
            <w:tcW w:w="1714" w:type="dxa"/>
            <w:tcBorders>
              <w:top w:val="single" w:sz="8" w:space="0" w:color="AEAEAE"/>
              <w:left w:val="single" w:sz="8" w:space="0" w:color="E0E0E0"/>
              <w:bottom w:val="single" w:sz="8" w:space="0" w:color="AEAEAE"/>
              <w:right w:val="nil"/>
            </w:tcBorders>
            <w:shd w:val="clear" w:color="auto" w:fill="FFFFFF"/>
          </w:tcPr>
          <w:p w14:paraId="71BDD175"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25,02</w:t>
            </w:r>
          </w:p>
        </w:tc>
      </w:tr>
      <w:tr w:rsidR="00412A07" w:rsidRPr="00412A07" w14:paraId="3C963D62"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5A5B99D1"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0728BA1A"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Mimarlık ve Tasarım Fakültesi</w:t>
            </w:r>
          </w:p>
        </w:tc>
        <w:tc>
          <w:tcPr>
            <w:tcW w:w="1714" w:type="dxa"/>
            <w:tcBorders>
              <w:top w:val="single" w:sz="8" w:space="0" w:color="AEAEAE"/>
              <w:left w:val="nil"/>
              <w:bottom w:val="single" w:sz="8" w:space="0" w:color="AEAEAE"/>
              <w:right w:val="single" w:sz="8" w:space="0" w:color="E0E0E0"/>
            </w:tcBorders>
            <w:shd w:val="clear" w:color="auto" w:fill="FFFFFF"/>
          </w:tcPr>
          <w:p w14:paraId="40781C63"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50,83</w:t>
            </w:r>
          </w:p>
        </w:tc>
        <w:tc>
          <w:tcPr>
            <w:tcW w:w="1714" w:type="dxa"/>
            <w:tcBorders>
              <w:top w:val="single" w:sz="8" w:space="0" w:color="AEAEAE"/>
              <w:left w:val="single" w:sz="8" w:space="0" w:color="E0E0E0"/>
              <w:bottom w:val="single" w:sz="8" w:space="0" w:color="AEAEAE"/>
              <w:right w:val="nil"/>
            </w:tcBorders>
            <w:shd w:val="clear" w:color="auto" w:fill="FFFFFF"/>
          </w:tcPr>
          <w:p w14:paraId="5AE5CA7E"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13,93</w:t>
            </w:r>
          </w:p>
        </w:tc>
      </w:tr>
      <w:tr w:rsidR="00412A07" w:rsidRPr="00412A07" w14:paraId="19297BB0"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6ABDAADF"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095117CA"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Mühendislik Fakültesi</w:t>
            </w:r>
          </w:p>
        </w:tc>
        <w:tc>
          <w:tcPr>
            <w:tcW w:w="1714" w:type="dxa"/>
            <w:tcBorders>
              <w:top w:val="single" w:sz="8" w:space="0" w:color="AEAEAE"/>
              <w:left w:val="nil"/>
              <w:bottom w:val="single" w:sz="8" w:space="0" w:color="AEAEAE"/>
              <w:right w:val="single" w:sz="8" w:space="0" w:color="E0E0E0"/>
            </w:tcBorders>
            <w:shd w:val="clear" w:color="auto" w:fill="FFFFFF"/>
          </w:tcPr>
          <w:p w14:paraId="070A4DA5"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61,53</w:t>
            </w:r>
          </w:p>
        </w:tc>
        <w:tc>
          <w:tcPr>
            <w:tcW w:w="1714" w:type="dxa"/>
            <w:tcBorders>
              <w:top w:val="single" w:sz="8" w:space="0" w:color="AEAEAE"/>
              <w:left w:val="single" w:sz="8" w:space="0" w:color="E0E0E0"/>
              <w:bottom w:val="single" w:sz="8" w:space="0" w:color="AEAEAE"/>
              <w:right w:val="nil"/>
            </w:tcBorders>
            <w:shd w:val="clear" w:color="auto" w:fill="FFFFFF"/>
          </w:tcPr>
          <w:p w14:paraId="31515B54"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23,49</w:t>
            </w:r>
          </w:p>
        </w:tc>
      </w:tr>
      <w:tr w:rsidR="00412A07" w:rsidRPr="00412A07" w14:paraId="7197C1B4"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677ABE11"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6ADA75AE"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Sağlık Bilimleri Fakültesi</w:t>
            </w:r>
          </w:p>
        </w:tc>
        <w:tc>
          <w:tcPr>
            <w:tcW w:w="1714" w:type="dxa"/>
            <w:tcBorders>
              <w:top w:val="single" w:sz="8" w:space="0" w:color="AEAEAE"/>
              <w:left w:val="nil"/>
              <w:bottom w:val="single" w:sz="8" w:space="0" w:color="AEAEAE"/>
              <w:right w:val="single" w:sz="8" w:space="0" w:color="E0E0E0"/>
            </w:tcBorders>
            <w:shd w:val="clear" w:color="auto" w:fill="FFFFFF"/>
          </w:tcPr>
          <w:p w14:paraId="59E17671"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48,84</w:t>
            </w:r>
          </w:p>
        </w:tc>
        <w:tc>
          <w:tcPr>
            <w:tcW w:w="1714" w:type="dxa"/>
            <w:tcBorders>
              <w:top w:val="single" w:sz="8" w:space="0" w:color="AEAEAE"/>
              <w:left w:val="single" w:sz="8" w:space="0" w:color="E0E0E0"/>
              <w:bottom w:val="single" w:sz="8" w:space="0" w:color="AEAEAE"/>
              <w:right w:val="nil"/>
            </w:tcBorders>
            <w:shd w:val="clear" w:color="auto" w:fill="FFFFFF"/>
          </w:tcPr>
          <w:p w14:paraId="3989ABFC"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20,26</w:t>
            </w:r>
          </w:p>
        </w:tc>
      </w:tr>
      <w:tr w:rsidR="00412A07" w:rsidRPr="00412A07" w14:paraId="3B20EF4B"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65EF0A74"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E70EBEB"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Spor Bilimleri Fakültesi</w:t>
            </w:r>
          </w:p>
        </w:tc>
        <w:tc>
          <w:tcPr>
            <w:tcW w:w="1714" w:type="dxa"/>
            <w:tcBorders>
              <w:top w:val="single" w:sz="8" w:space="0" w:color="AEAEAE"/>
              <w:left w:val="nil"/>
              <w:bottom w:val="single" w:sz="8" w:space="0" w:color="AEAEAE"/>
              <w:right w:val="single" w:sz="8" w:space="0" w:color="E0E0E0"/>
            </w:tcBorders>
            <w:shd w:val="clear" w:color="auto" w:fill="FFFFFF"/>
          </w:tcPr>
          <w:p w14:paraId="6D175FCC"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51,15</w:t>
            </w:r>
          </w:p>
        </w:tc>
        <w:tc>
          <w:tcPr>
            <w:tcW w:w="1714" w:type="dxa"/>
            <w:tcBorders>
              <w:top w:val="single" w:sz="8" w:space="0" w:color="AEAEAE"/>
              <w:left w:val="single" w:sz="8" w:space="0" w:color="E0E0E0"/>
              <w:bottom w:val="single" w:sz="8" w:space="0" w:color="AEAEAE"/>
              <w:right w:val="nil"/>
            </w:tcBorders>
            <w:shd w:val="clear" w:color="auto" w:fill="FFFFFF"/>
          </w:tcPr>
          <w:p w14:paraId="34C3159D"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25,10</w:t>
            </w:r>
          </w:p>
        </w:tc>
      </w:tr>
      <w:tr w:rsidR="00412A07" w:rsidRPr="00412A07" w14:paraId="49C0CA79"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7988E01E"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30AD0DE"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Tıp Fakültesi</w:t>
            </w:r>
          </w:p>
        </w:tc>
        <w:tc>
          <w:tcPr>
            <w:tcW w:w="1714" w:type="dxa"/>
            <w:tcBorders>
              <w:top w:val="single" w:sz="8" w:space="0" w:color="AEAEAE"/>
              <w:left w:val="nil"/>
              <w:bottom w:val="single" w:sz="8" w:space="0" w:color="AEAEAE"/>
              <w:right w:val="single" w:sz="8" w:space="0" w:color="E0E0E0"/>
            </w:tcBorders>
            <w:shd w:val="clear" w:color="auto" w:fill="FFFFFF"/>
          </w:tcPr>
          <w:p w14:paraId="20FB92C4"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52,66</w:t>
            </w:r>
          </w:p>
        </w:tc>
        <w:tc>
          <w:tcPr>
            <w:tcW w:w="1714" w:type="dxa"/>
            <w:tcBorders>
              <w:top w:val="single" w:sz="8" w:space="0" w:color="AEAEAE"/>
              <w:left w:val="single" w:sz="8" w:space="0" w:color="E0E0E0"/>
              <w:bottom w:val="single" w:sz="8" w:space="0" w:color="AEAEAE"/>
              <w:right w:val="nil"/>
            </w:tcBorders>
            <w:shd w:val="clear" w:color="auto" w:fill="FFFFFF"/>
          </w:tcPr>
          <w:p w14:paraId="6E3A32EE"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19,39</w:t>
            </w:r>
          </w:p>
        </w:tc>
      </w:tr>
      <w:tr w:rsidR="00412A07" w:rsidRPr="00412A07" w14:paraId="06E7117D"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04246119"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02ADA718"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Turizm Fakültesi</w:t>
            </w:r>
          </w:p>
        </w:tc>
        <w:tc>
          <w:tcPr>
            <w:tcW w:w="1714" w:type="dxa"/>
            <w:tcBorders>
              <w:top w:val="single" w:sz="8" w:space="0" w:color="AEAEAE"/>
              <w:left w:val="nil"/>
              <w:bottom w:val="single" w:sz="8" w:space="0" w:color="AEAEAE"/>
              <w:right w:val="single" w:sz="8" w:space="0" w:color="E0E0E0"/>
            </w:tcBorders>
            <w:shd w:val="clear" w:color="auto" w:fill="FFFFFF"/>
          </w:tcPr>
          <w:p w14:paraId="5AF0013C"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42,67</w:t>
            </w:r>
          </w:p>
        </w:tc>
        <w:tc>
          <w:tcPr>
            <w:tcW w:w="1714" w:type="dxa"/>
            <w:tcBorders>
              <w:top w:val="single" w:sz="8" w:space="0" w:color="AEAEAE"/>
              <w:left w:val="single" w:sz="8" w:space="0" w:color="E0E0E0"/>
              <w:bottom w:val="single" w:sz="8" w:space="0" w:color="AEAEAE"/>
              <w:right w:val="nil"/>
            </w:tcBorders>
            <w:shd w:val="clear" w:color="auto" w:fill="FFFFFF"/>
          </w:tcPr>
          <w:p w14:paraId="446C3982"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15,34</w:t>
            </w:r>
          </w:p>
        </w:tc>
      </w:tr>
      <w:tr w:rsidR="00412A07" w:rsidRPr="00412A07" w14:paraId="14BEA27C"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6996930B"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5093F465"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Veteriner Fakültesi</w:t>
            </w:r>
          </w:p>
        </w:tc>
        <w:tc>
          <w:tcPr>
            <w:tcW w:w="1714" w:type="dxa"/>
            <w:tcBorders>
              <w:top w:val="single" w:sz="8" w:space="0" w:color="AEAEAE"/>
              <w:left w:val="nil"/>
              <w:bottom w:val="single" w:sz="8" w:space="0" w:color="AEAEAE"/>
              <w:right w:val="single" w:sz="8" w:space="0" w:color="E0E0E0"/>
            </w:tcBorders>
            <w:shd w:val="clear" w:color="auto" w:fill="FFFFFF"/>
          </w:tcPr>
          <w:p w14:paraId="5713BA01"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63,93</w:t>
            </w:r>
          </w:p>
        </w:tc>
        <w:tc>
          <w:tcPr>
            <w:tcW w:w="1714" w:type="dxa"/>
            <w:tcBorders>
              <w:top w:val="single" w:sz="8" w:space="0" w:color="AEAEAE"/>
              <w:left w:val="single" w:sz="8" w:space="0" w:color="E0E0E0"/>
              <w:bottom w:val="single" w:sz="8" w:space="0" w:color="AEAEAE"/>
              <w:right w:val="nil"/>
            </w:tcBorders>
            <w:shd w:val="clear" w:color="auto" w:fill="FFFFFF"/>
          </w:tcPr>
          <w:p w14:paraId="2AD3A71C"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19,23</w:t>
            </w:r>
          </w:p>
        </w:tc>
      </w:tr>
      <w:tr w:rsidR="00412A07" w:rsidRPr="00412A07" w14:paraId="3831442E"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706C2332"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7F8F1F2F" w14:textId="77777777" w:rsidR="00412A07" w:rsidRPr="00412A07" w:rsidRDefault="00412A07" w:rsidP="00412A07">
            <w:pPr>
              <w:autoSpaceDE w:val="0"/>
              <w:autoSpaceDN w:val="0"/>
              <w:adjustRightInd w:val="0"/>
              <w:spacing w:after="0" w:line="320" w:lineRule="atLeast"/>
              <w:ind w:left="60" w:right="60"/>
              <w:rPr>
                <w:rFonts w:ascii="Arial" w:hAnsi="Arial" w:cs="Arial"/>
                <w:color w:val="70AD47" w:themeColor="accent6"/>
                <w:kern w:val="0"/>
                <w:sz w:val="18"/>
                <w:szCs w:val="18"/>
              </w:rPr>
            </w:pPr>
            <w:r w:rsidRPr="00412A07">
              <w:rPr>
                <w:rFonts w:ascii="Arial" w:hAnsi="Arial" w:cs="Arial"/>
                <w:color w:val="70AD47" w:themeColor="accent6"/>
                <w:kern w:val="0"/>
                <w:sz w:val="18"/>
                <w:szCs w:val="18"/>
              </w:rPr>
              <w:t>Sağlık Hizmetleri MYO</w:t>
            </w:r>
          </w:p>
        </w:tc>
        <w:tc>
          <w:tcPr>
            <w:tcW w:w="1714" w:type="dxa"/>
            <w:tcBorders>
              <w:top w:val="single" w:sz="8" w:space="0" w:color="AEAEAE"/>
              <w:left w:val="nil"/>
              <w:bottom w:val="single" w:sz="8" w:space="0" w:color="AEAEAE"/>
              <w:right w:val="single" w:sz="8" w:space="0" w:color="E0E0E0"/>
            </w:tcBorders>
            <w:shd w:val="clear" w:color="auto" w:fill="FFFFFF"/>
          </w:tcPr>
          <w:p w14:paraId="30AC4F2D"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60,00</w:t>
            </w:r>
          </w:p>
        </w:tc>
        <w:tc>
          <w:tcPr>
            <w:tcW w:w="1714" w:type="dxa"/>
            <w:tcBorders>
              <w:top w:val="single" w:sz="8" w:space="0" w:color="AEAEAE"/>
              <w:left w:val="single" w:sz="8" w:space="0" w:color="E0E0E0"/>
              <w:bottom w:val="single" w:sz="8" w:space="0" w:color="AEAEAE"/>
              <w:right w:val="nil"/>
            </w:tcBorders>
            <w:shd w:val="clear" w:color="auto" w:fill="FFFFFF"/>
          </w:tcPr>
          <w:p w14:paraId="5D6649FD"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412A07">
              <w:rPr>
                <w:rFonts w:ascii="Arial" w:hAnsi="Arial" w:cs="Arial"/>
                <w:color w:val="70AD47" w:themeColor="accent6"/>
                <w:kern w:val="0"/>
                <w:sz w:val="18"/>
                <w:szCs w:val="18"/>
              </w:rPr>
              <w:t>27,47</w:t>
            </w:r>
          </w:p>
        </w:tc>
      </w:tr>
      <w:tr w:rsidR="00412A07" w:rsidRPr="00412A07" w14:paraId="068B5D77"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5511674F"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17B5304C" w14:textId="77777777" w:rsidR="00412A07" w:rsidRPr="00412A07" w:rsidRDefault="00412A07" w:rsidP="00412A07">
            <w:pPr>
              <w:autoSpaceDE w:val="0"/>
              <w:autoSpaceDN w:val="0"/>
              <w:adjustRightInd w:val="0"/>
              <w:spacing w:after="0" w:line="320" w:lineRule="atLeast"/>
              <w:ind w:left="60" w:right="60"/>
              <w:rPr>
                <w:rFonts w:ascii="Arial" w:hAnsi="Arial" w:cs="Arial"/>
                <w:color w:val="FF0000"/>
                <w:kern w:val="0"/>
                <w:sz w:val="18"/>
                <w:szCs w:val="18"/>
              </w:rPr>
            </w:pPr>
            <w:r w:rsidRPr="00412A07">
              <w:rPr>
                <w:rFonts w:ascii="Arial" w:hAnsi="Arial" w:cs="Arial"/>
                <w:color w:val="FF0000"/>
                <w:kern w:val="0"/>
                <w:sz w:val="18"/>
                <w:szCs w:val="18"/>
              </w:rPr>
              <w:t>Sosyal Bilimler MYO</w:t>
            </w:r>
          </w:p>
        </w:tc>
        <w:tc>
          <w:tcPr>
            <w:tcW w:w="1714" w:type="dxa"/>
            <w:tcBorders>
              <w:top w:val="single" w:sz="8" w:space="0" w:color="AEAEAE"/>
              <w:left w:val="nil"/>
              <w:bottom w:val="single" w:sz="8" w:space="0" w:color="AEAEAE"/>
              <w:right w:val="single" w:sz="8" w:space="0" w:color="E0E0E0"/>
            </w:tcBorders>
            <w:shd w:val="clear" w:color="auto" w:fill="FFFFFF"/>
          </w:tcPr>
          <w:p w14:paraId="1D0A8AFC"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51,94</w:t>
            </w:r>
          </w:p>
        </w:tc>
        <w:tc>
          <w:tcPr>
            <w:tcW w:w="1714" w:type="dxa"/>
            <w:tcBorders>
              <w:top w:val="single" w:sz="8" w:space="0" w:color="AEAEAE"/>
              <w:left w:val="single" w:sz="8" w:space="0" w:color="E0E0E0"/>
              <w:bottom w:val="single" w:sz="8" w:space="0" w:color="AEAEAE"/>
              <w:right w:val="nil"/>
            </w:tcBorders>
            <w:shd w:val="clear" w:color="auto" w:fill="FFFFFF"/>
          </w:tcPr>
          <w:p w14:paraId="3882A1F1" w14:textId="77777777" w:rsidR="00412A07" w:rsidRPr="00412A07" w:rsidRDefault="00412A07" w:rsidP="00412A07">
            <w:pPr>
              <w:autoSpaceDE w:val="0"/>
              <w:autoSpaceDN w:val="0"/>
              <w:adjustRightInd w:val="0"/>
              <w:spacing w:after="0" w:line="320" w:lineRule="atLeast"/>
              <w:ind w:left="60" w:right="60"/>
              <w:jc w:val="right"/>
              <w:rPr>
                <w:rFonts w:ascii="Arial" w:hAnsi="Arial" w:cs="Arial"/>
                <w:color w:val="FF0000"/>
                <w:kern w:val="0"/>
                <w:sz w:val="18"/>
                <w:szCs w:val="18"/>
              </w:rPr>
            </w:pPr>
            <w:r w:rsidRPr="00412A07">
              <w:rPr>
                <w:rFonts w:ascii="Arial" w:hAnsi="Arial" w:cs="Arial"/>
                <w:color w:val="FF0000"/>
                <w:kern w:val="0"/>
                <w:sz w:val="18"/>
                <w:szCs w:val="18"/>
              </w:rPr>
              <w:t>19,22</w:t>
            </w:r>
          </w:p>
        </w:tc>
      </w:tr>
      <w:tr w:rsidR="00412A07" w:rsidRPr="00412A07" w14:paraId="4BAC2C36"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2B8D5993"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AEAEAE"/>
              <w:right w:val="nil"/>
            </w:tcBorders>
            <w:shd w:val="clear" w:color="auto" w:fill="E0E0E0"/>
          </w:tcPr>
          <w:p w14:paraId="68B230D8"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Teknik Bilimler MYO</w:t>
            </w:r>
          </w:p>
        </w:tc>
        <w:tc>
          <w:tcPr>
            <w:tcW w:w="1714" w:type="dxa"/>
            <w:tcBorders>
              <w:top w:val="single" w:sz="8" w:space="0" w:color="AEAEAE"/>
              <w:left w:val="nil"/>
              <w:bottom w:val="single" w:sz="8" w:space="0" w:color="AEAEAE"/>
              <w:right w:val="single" w:sz="8" w:space="0" w:color="E0E0E0"/>
            </w:tcBorders>
            <w:shd w:val="clear" w:color="auto" w:fill="FFFFFF"/>
          </w:tcPr>
          <w:p w14:paraId="1708C382"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57,41</w:t>
            </w:r>
          </w:p>
        </w:tc>
        <w:tc>
          <w:tcPr>
            <w:tcW w:w="1714" w:type="dxa"/>
            <w:tcBorders>
              <w:top w:val="single" w:sz="8" w:space="0" w:color="AEAEAE"/>
              <w:left w:val="single" w:sz="8" w:space="0" w:color="E0E0E0"/>
              <w:bottom w:val="single" w:sz="8" w:space="0" w:color="AEAEAE"/>
              <w:right w:val="nil"/>
            </w:tcBorders>
            <w:shd w:val="clear" w:color="auto" w:fill="FFFFFF"/>
          </w:tcPr>
          <w:p w14:paraId="4641216D"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23,51</w:t>
            </w:r>
          </w:p>
        </w:tc>
      </w:tr>
      <w:tr w:rsidR="00412A07" w:rsidRPr="00412A07" w14:paraId="27508FFA" w14:textId="77777777" w:rsidTr="00412A07">
        <w:trPr>
          <w:cantSplit/>
          <w:trHeight w:val="145"/>
        </w:trPr>
        <w:tc>
          <w:tcPr>
            <w:tcW w:w="2858" w:type="dxa"/>
            <w:vMerge/>
            <w:tcBorders>
              <w:top w:val="single" w:sz="8" w:space="0" w:color="152935"/>
              <w:left w:val="nil"/>
              <w:bottom w:val="single" w:sz="8" w:space="0" w:color="152935"/>
              <w:right w:val="nil"/>
            </w:tcBorders>
            <w:shd w:val="clear" w:color="auto" w:fill="E0E0E0"/>
          </w:tcPr>
          <w:p w14:paraId="2728F6C0" w14:textId="77777777" w:rsidR="00412A07" w:rsidRPr="00412A07" w:rsidRDefault="00412A07" w:rsidP="00412A07">
            <w:pPr>
              <w:autoSpaceDE w:val="0"/>
              <w:autoSpaceDN w:val="0"/>
              <w:adjustRightInd w:val="0"/>
              <w:spacing w:after="0" w:line="240" w:lineRule="auto"/>
              <w:rPr>
                <w:rFonts w:ascii="Arial" w:hAnsi="Arial" w:cs="Arial"/>
                <w:kern w:val="0"/>
                <w:sz w:val="18"/>
                <w:szCs w:val="18"/>
              </w:rPr>
            </w:pPr>
          </w:p>
        </w:tc>
        <w:tc>
          <w:tcPr>
            <w:tcW w:w="2859" w:type="dxa"/>
            <w:tcBorders>
              <w:top w:val="single" w:sz="8" w:space="0" w:color="AEAEAE"/>
              <w:left w:val="nil"/>
              <w:bottom w:val="single" w:sz="8" w:space="0" w:color="152935"/>
              <w:right w:val="nil"/>
            </w:tcBorders>
            <w:shd w:val="clear" w:color="auto" w:fill="E0E0E0"/>
          </w:tcPr>
          <w:p w14:paraId="698EE323" w14:textId="77777777" w:rsidR="00412A07" w:rsidRPr="00412A07" w:rsidRDefault="00412A07" w:rsidP="00412A07">
            <w:pPr>
              <w:autoSpaceDE w:val="0"/>
              <w:autoSpaceDN w:val="0"/>
              <w:adjustRightInd w:val="0"/>
              <w:spacing w:after="0" w:line="320" w:lineRule="atLeast"/>
              <w:ind w:left="60" w:right="60"/>
              <w:rPr>
                <w:rFonts w:ascii="Arial" w:hAnsi="Arial" w:cs="Arial"/>
                <w:kern w:val="0"/>
                <w:sz w:val="18"/>
                <w:szCs w:val="18"/>
              </w:rPr>
            </w:pPr>
            <w:r w:rsidRPr="00412A07">
              <w:rPr>
                <w:rFonts w:ascii="Arial" w:hAnsi="Arial" w:cs="Arial"/>
                <w:kern w:val="0"/>
                <w:sz w:val="18"/>
                <w:szCs w:val="18"/>
              </w:rPr>
              <w:t>Yabancı Diller YO</w:t>
            </w:r>
          </w:p>
        </w:tc>
        <w:tc>
          <w:tcPr>
            <w:tcW w:w="1714" w:type="dxa"/>
            <w:tcBorders>
              <w:top w:val="single" w:sz="8" w:space="0" w:color="AEAEAE"/>
              <w:left w:val="nil"/>
              <w:bottom w:val="single" w:sz="8" w:space="0" w:color="152935"/>
              <w:right w:val="single" w:sz="8" w:space="0" w:color="E0E0E0"/>
            </w:tcBorders>
            <w:shd w:val="clear" w:color="auto" w:fill="FFFFFF"/>
          </w:tcPr>
          <w:p w14:paraId="29ACA92E"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52,50</w:t>
            </w:r>
          </w:p>
        </w:tc>
        <w:tc>
          <w:tcPr>
            <w:tcW w:w="1714" w:type="dxa"/>
            <w:tcBorders>
              <w:top w:val="single" w:sz="8" w:space="0" w:color="AEAEAE"/>
              <w:left w:val="single" w:sz="8" w:space="0" w:color="E0E0E0"/>
              <w:bottom w:val="single" w:sz="8" w:space="0" w:color="152935"/>
              <w:right w:val="nil"/>
            </w:tcBorders>
            <w:shd w:val="clear" w:color="auto" w:fill="FFFFFF"/>
          </w:tcPr>
          <w:p w14:paraId="5FE32007" w14:textId="77777777" w:rsidR="00412A07" w:rsidRPr="00412A07" w:rsidRDefault="00412A07" w:rsidP="00412A07">
            <w:pPr>
              <w:autoSpaceDE w:val="0"/>
              <w:autoSpaceDN w:val="0"/>
              <w:adjustRightInd w:val="0"/>
              <w:spacing w:after="0" w:line="320" w:lineRule="atLeast"/>
              <w:ind w:left="60" w:right="60"/>
              <w:jc w:val="right"/>
              <w:rPr>
                <w:rFonts w:ascii="Arial" w:hAnsi="Arial" w:cs="Arial"/>
                <w:kern w:val="0"/>
                <w:sz w:val="18"/>
                <w:szCs w:val="18"/>
              </w:rPr>
            </w:pPr>
            <w:r w:rsidRPr="00412A07">
              <w:rPr>
                <w:rFonts w:ascii="Arial" w:hAnsi="Arial" w:cs="Arial"/>
                <w:kern w:val="0"/>
                <w:sz w:val="18"/>
                <w:szCs w:val="18"/>
              </w:rPr>
              <w:t>3,54</w:t>
            </w:r>
          </w:p>
        </w:tc>
      </w:tr>
    </w:tbl>
    <w:p w14:paraId="6D1FD081" w14:textId="12D10C84" w:rsidR="000075D1" w:rsidRPr="002F05CA" w:rsidRDefault="002F05CA" w:rsidP="002F05CA">
      <w:pPr>
        <w:jc w:val="center"/>
        <w:rPr>
          <w:sz w:val="20"/>
        </w:rPr>
      </w:pPr>
      <w:r w:rsidRPr="002F05CA">
        <w:rPr>
          <w:b/>
          <w:bCs/>
          <w:sz w:val="20"/>
        </w:rPr>
        <w:t>Tablo-13</w:t>
      </w:r>
    </w:p>
    <w:p w14:paraId="6C857EF5" w14:textId="260994A0" w:rsidR="00712775" w:rsidRPr="002F05CA" w:rsidRDefault="000075D1" w:rsidP="002F05CA">
      <w:pPr>
        <w:jc w:val="both"/>
      </w:pPr>
      <w:r>
        <w:t xml:space="preserve">Eğitim görülen süre ile temizlik hizmetlerine ilişkin memnuniyet skoru arasındaki ilişkiyi tespit edebilmek için </w:t>
      </w:r>
      <w:proofErr w:type="spellStart"/>
      <w:r>
        <w:t>Spe</w:t>
      </w:r>
      <w:r w:rsidR="002F05CA">
        <w:t>arman</w:t>
      </w:r>
      <w:proofErr w:type="spellEnd"/>
      <w:r w:rsidR="002F05CA">
        <w:t xml:space="preserve"> Korelasyon analizi yapılmıştır</w:t>
      </w:r>
      <w:r>
        <w:t xml:space="preserve">. Eğitimde geçen süre ile </w:t>
      </w:r>
      <w:r w:rsidR="00712775">
        <w:t>temizlik</w:t>
      </w:r>
      <w:r>
        <w:t xml:space="preserve"> hizmetleri memnuniyet skoru arasında istatistiksel olarak ön</w:t>
      </w:r>
      <w:r w:rsidR="002F05CA">
        <w:t>emli bir ilişki tespit edilememiştir</w:t>
      </w:r>
      <w:r>
        <w:t xml:space="preserve"> (Tablo-1</w:t>
      </w:r>
      <w:r w:rsidR="002F05CA">
        <w:t>4</w:t>
      </w:r>
      <w:r>
        <w:t>).</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4"/>
        <w:gridCol w:w="2444"/>
        <w:gridCol w:w="2156"/>
        <w:gridCol w:w="1464"/>
        <w:gridCol w:w="1467"/>
      </w:tblGrid>
      <w:tr w:rsidR="00712775" w:rsidRPr="0002688C" w14:paraId="2132B6DE" w14:textId="77777777" w:rsidTr="00712775">
        <w:trPr>
          <w:cantSplit/>
          <w:trHeight w:val="145"/>
        </w:trPr>
        <w:tc>
          <w:tcPr>
            <w:tcW w:w="9165" w:type="dxa"/>
            <w:gridSpan w:val="5"/>
            <w:tcBorders>
              <w:top w:val="nil"/>
              <w:left w:val="nil"/>
              <w:bottom w:val="nil"/>
              <w:right w:val="nil"/>
            </w:tcBorders>
            <w:shd w:val="clear" w:color="auto" w:fill="FFFFFF"/>
            <w:vAlign w:val="center"/>
          </w:tcPr>
          <w:p w14:paraId="586476E9" w14:textId="77777777" w:rsidR="00712775" w:rsidRPr="0002688C" w:rsidRDefault="00712775" w:rsidP="0029128C">
            <w:pPr>
              <w:autoSpaceDE w:val="0"/>
              <w:autoSpaceDN w:val="0"/>
              <w:adjustRightInd w:val="0"/>
              <w:spacing w:after="0" w:line="320" w:lineRule="atLeast"/>
              <w:ind w:left="60" w:right="60"/>
              <w:jc w:val="center"/>
              <w:rPr>
                <w:rFonts w:ascii="Arial" w:hAnsi="Arial" w:cs="Arial"/>
                <w:color w:val="010205"/>
                <w:kern w:val="0"/>
                <w:sz w:val="18"/>
                <w:szCs w:val="18"/>
              </w:rPr>
            </w:pPr>
            <w:r w:rsidRPr="0002688C">
              <w:rPr>
                <w:rFonts w:ascii="Arial" w:hAnsi="Arial" w:cs="Arial"/>
                <w:b/>
                <w:bCs/>
                <w:color w:val="010205"/>
                <w:kern w:val="0"/>
                <w:sz w:val="18"/>
                <w:szCs w:val="18"/>
              </w:rPr>
              <w:t>Korelasyon Matrisi</w:t>
            </w:r>
          </w:p>
        </w:tc>
      </w:tr>
      <w:tr w:rsidR="00712775" w:rsidRPr="0002688C" w14:paraId="526FAE4C" w14:textId="77777777" w:rsidTr="002F05CA">
        <w:trPr>
          <w:cantSplit/>
          <w:trHeight w:val="196"/>
        </w:trPr>
        <w:tc>
          <w:tcPr>
            <w:tcW w:w="6234" w:type="dxa"/>
            <w:gridSpan w:val="3"/>
            <w:tcBorders>
              <w:top w:val="nil"/>
              <w:left w:val="nil"/>
              <w:bottom w:val="single" w:sz="8" w:space="0" w:color="152935"/>
              <w:right w:val="nil"/>
            </w:tcBorders>
            <w:shd w:val="clear" w:color="auto" w:fill="FFFFFF"/>
            <w:vAlign w:val="bottom"/>
          </w:tcPr>
          <w:p w14:paraId="319E1D8B" w14:textId="77777777" w:rsidR="00712775" w:rsidRPr="0002688C" w:rsidRDefault="00712775" w:rsidP="0029128C">
            <w:pPr>
              <w:autoSpaceDE w:val="0"/>
              <w:autoSpaceDN w:val="0"/>
              <w:adjustRightInd w:val="0"/>
              <w:spacing w:after="0" w:line="240" w:lineRule="auto"/>
              <w:rPr>
                <w:kern w:val="0"/>
                <w:sz w:val="18"/>
                <w:szCs w:val="18"/>
              </w:rPr>
            </w:pPr>
          </w:p>
        </w:tc>
        <w:tc>
          <w:tcPr>
            <w:tcW w:w="1464" w:type="dxa"/>
            <w:tcBorders>
              <w:top w:val="nil"/>
              <w:left w:val="nil"/>
              <w:bottom w:val="single" w:sz="8" w:space="0" w:color="152935"/>
              <w:right w:val="single" w:sz="8" w:space="0" w:color="E0E0E0"/>
            </w:tcBorders>
            <w:shd w:val="clear" w:color="auto" w:fill="FFFFFF"/>
          </w:tcPr>
          <w:p w14:paraId="19E02E7F" w14:textId="77777777" w:rsidR="00712775" w:rsidRPr="0002688C" w:rsidRDefault="00712775"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Eğitimde Geçen Süre</w:t>
            </w:r>
          </w:p>
        </w:tc>
        <w:tc>
          <w:tcPr>
            <w:tcW w:w="1467" w:type="dxa"/>
            <w:tcBorders>
              <w:top w:val="nil"/>
              <w:left w:val="single" w:sz="8" w:space="0" w:color="E0E0E0"/>
              <w:bottom w:val="single" w:sz="8" w:space="0" w:color="152935"/>
              <w:right w:val="nil"/>
            </w:tcBorders>
            <w:shd w:val="clear" w:color="auto" w:fill="FFFFFF"/>
          </w:tcPr>
          <w:p w14:paraId="48647F2D" w14:textId="77777777" w:rsidR="00712775" w:rsidRPr="0002688C" w:rsidRDefault="00712775"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Memnuniyet Skoru</w:t>
            </w:r>
          </w:p>
        </w:tc>
      </w:tr>
      <w:tr w:rsidR="00712775" w:rsidRPr="0002688C" w14:paraId="4ED23584" w14:textId="77777777" w:rsidTr="002F05CA">
        <w:trPr>
          <w:cantSplit/>
          <w:trHeight w:val="145"/>
        </w:trPr>
        <w:tc>
          <w:tcPr>
            <w:tcW w:w="1634" w:type="dxa"/>
            <w:vMerge w:val="restart"/>
            <w:tcBorders>
              <w:top w:val="single" w:sz="8" w:space="0" w:color="152935"/>
              <w:left w:val="nil"/>
              <w:bottom w:val="single" w:sz="8" w:space="0" w:color="152935"/>
              <w:right w:val="nil"/>
            </w:tcBorders>
            <w:shd w:val="clear" w:color="auto" w:fill="E0E0E0"/>
          </w:tcPr>
          <w:p w14:paraId="217E885B" w14:textId="77777777" w:rsidR="00712775" w:rsidRPr="004A5A0A" w:rsidRDefault="00712775" w:rsidP="0029128C">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Pr="004A5A0A">
              <w:rPr>
                <w:rFonts w:ascii="Arial" w:hAnsi="Arial" w:cs="Arial"/>
                <w:b/>
                <w:kern w:val="0"/>
                <w:sz w:val="18"/>
                <w:szCs w:val="18"/>
              </w:rPr>
              <w:t xml:space="preserve"> </w:t>
            </w:r>
            <w:proofErr w:type="spellStart"/>
            <w:r w:rsidRPr="004A5A0A">
              <w:rPr>
                <w:rFonts w:ascii="Arial" w:hAnsi="Arial" w:cs="Arial"/>
                <w:b/>
                <w:kern w:val="0"/>
                <w:sz w:val="18"/>
                <w:szCs w:val="18"/>
              </w:rPr>
              <w:t>Rho’su</w:t>
            </w:r>
            <w:proofErr w:type="spellEnd"/>
          </w:p>
        </w:tc>
        <w:tc>
          <w:tcPr>
            <w:tcW w:w="2444" w:type="dxa"/>
            <w:vMerge w:val="restart"/>
            <w:tcBorders>
              <w:top w:val="single" w:sz="8" w:space="0" w:color="152935"/>
              <w:left w:val="nil"/>
              <w:bottom w:val="nil"/>
              <w:right w:val="nil"/>
            </w:tcBorders>
            <w:shd w:val="clear" w:color="auto" w:fill="E0E0E0"/>
          </w:tcPr>
          <w:p w14:paraId="0E41D05F"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Eğitimde Geçen Süre</w:t>
            </w:r>
          </w:p>
        </w:tc>
        <w:tc>
          <w:tcPr>
            <w:tcW w:w="2156" w:type="dxa"/>
            <w:tcBorders>
              <w:top w:val="single" w:sz="8" w:space="0" w:color="152935"/>
              <w:left w:val="nil"/>
              <w:bottom w:val="single" w:sz="8" w:space="0" w:color="AEAEAE"/>
              <w:right w:val="nil"/>
            </w:tcBorders>
            <w:shd w:val="clear" w:color="auto" w:fill="E0E0E0"/>
          </w:tcPr>
          <w:p w14:paraId="0DE380AA"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152935"/>
              <w:left w:val="nil"/>
              <w:bottom w:val="single" w:sz="8" w:space="0" w:color="AEAEAE"/>
              <w:right w:val="single" w:sz="8" w:space="0" w:color="E0E0E0"/>
            </w:tcBorders>
            <w:shd w:val="clear" w:color="auto" w:fill="FFFFFF"/>
          </w:tcPr>
          <w:p w14:paraId="6BCBBD6A"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c>
          <w:tcPr>
            <w:tcW w:w="1467" w:type="dxa"/>
            <w:tcBorders>
              <w:top w:val="single" w:sz="8" w:space="0" w:color="152935"/>
              <w:left w:val="single" w:sz="8" w:space="0" w:color="E0E0E0"/>
              <w:bottom w:val="single" w:sz="8" w:space="0" w:color="AEAEAE"/>
              <w:right w:val="nil"/>
            </w:tcBorders>
            <w:shd w:val="clear" w:color="auto" w:fill="FFFFFF"/>
          </w:tcPr>
          <w:p w14:paraId="022E8C8A" w14:textId="3FDCAD06"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,0</w:t>
            </w:r>
            <w:r w:rsidR="00E579F8">
              <w:rPr>
                <w:rFonts w:ascii="Arial" w:hAnsi="Arial" w:cs="Arial"/>
                <w:kern w:val="0"/>
                <w:sz w:val="18"/>
                <w:szCs w:val="18"/>
              </w:rPr>
              <w:t>30</w:t>
            </w:r>
          </w:p>
        </w:tc>
      </w:tr>
      <w:tr w:rsidR="00712775" w:rsidRPr="0002688C" w14:paraId="76DD6BF8" w14:textId="77777777" w:rsidTr="002F05CA">
        <w:trPr>
          <w:cantSplit/>
          <w:trHeight w:val="64"/>
        </w:trPr>
        <w:tc>
          <w:tcPr>
            <w:tcW w:w="1634" w:type="dxa"/>
            <w:vMerge/>
            <w:tcBorders>
              <w:top w:val="single" w:sz="8" w:space="0" w:color="152935"/>
              <w:left w:val="nil"/>
              <w:bottom w:val="single" w:sz="8" w:space="0" w:color="152935"/>
              <w:right w:val="nil"/>
            </w:tcBorders>
            <w:shd w:val="clear" w:color="auto" w:fill="E0E0E0"/>
          </w:tcPr>
          <w:p w14:paraId="715BE950"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6E12832B"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573EF20B"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24D87FB7"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c>
          <w:tcPr>
            <w:tcW w:w="1467" w:type="dxa"/>
            <w:tcBorders>
              <w:top w:val="single" w:sz="8" w:space="0" w:color="AEAEAE"/>
              <w:left w:val="single" w:sz="8" w:space="0" w:color="E0E0E0"/>
              <w:bottom w:val="single" w:sz="8" w:space="0" w:color="AEAEAE"/>
              <w:right w:val="nil"/>
            </w:tcBorders>
            <w:shd w:val="clear" w:color="auto" w:fill="FFFFFF"/>
          </w:tcPr>
          <w:p w14:paraId="20A862A7" w14:textId="02F39BC9"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sidR="00E579F8">
              <w:rPr>
                <w:rFonts w:ascii="Arial" w:hAnsi="Arial" w:cs="Arial"/>
                <w:kern w:val="0"/>
                <w:sz w:val="18"/>
                <w:szCs w:val="18"/>
              </w:rPr>
              <w:t>458</w:t>
            </w:r>
          </w:p>
        </w:tc>
      </w:tr>
      <w:tr w:rsidR="00712775" w:rsidRPr="0002688C" w14:paraId="32CE00FB" w14:textId="77777777" w:rsidTr="002F05CA">
        <w:trPr>
          <w:cantSplit/>
          <w:trHeight w:val="106"/>
        </w:trPr>
        <w:tc>
          <w:tcPr>
            <w:tcW w:w="1634" w:type="dxa"/>
            <w:vMerge/>
            <w:tcBorders>
              <w:top w:val="single" w:sz="8" w:space="0" w:color="152935"/>
              <w:left w:val="nil"/>
              <w:bottom w:val="single" w:sz="8" w:space="0" w:color="152935"/>
              <w:right w:val="nil"/>
            </w:tcBorders>
            <w:shd w:val="clear" w:color="auto" w:fill="E0E0E0"/>
          </w:tcPr>
          <w:p w14:paraId="2783F7FD"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0CCD7829"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nil"/>
              <w:right w:val="nil"/>
            </w:tcBorders>
            <w:shd w:val="clear" w:color="auto" w:fill="E0E0E0"/>
          </w:tcPr>
          <w:p w14:paraId="418768CE"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nil"/>
              <w:right w:val="single" w:sz="8" w:space="0" w:color="E0E0E0"/>
            </w:tcBorders>
            <w:shd w:val="clear" w:color="auto" w:fill="FFFFFF"/>
          </w:tcPr>
          <w:p w14:paraId="02CC6B40"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603</w:t>
            </w:r>
          </w:p>
        </w:tc>
        <w:tc>
          <w:tcPr>
            <w:tcW w:w="1467" w:type="dxa"/>
            <w:tcBorders>
              <w:top w:val="single" w:sz="8" w:space="0" w:color="AEAEAE"/>
              <w:left w:val="single" w:sz="8" w:space="0" w:color="E0E0E0"/>
              <w:bottom w:val="nil"/>
              <w:right w:val="nil"/>
            </w:tcBorders>
            <w:shd w:val="clear" w:color="auto" w:fill="FFFFFF"/>
          </w:tcPr>
          <w:p w14:paraId="773B2381"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603</w:t>
            </w:r>
          </w:p>
        </w:tc>
      </w:tr>
      <w:tr w:rsidR="00712775" w:rsidRPr="0002688C" w14:paraId="757E9536" w14:textId="77777777" w:rsidTr="002F05CA">
        <w:trPr>
          <w:cantSplit/>
          <w:trHeight w:val="64"/>
        </w:trPr>
        <w:tc>
          <w:tcPr>
            <w:tcW w:w="1634" w:type="dxa"/>
            <w:vMerge/>
            <w:tcBorders>
              <w:top w:val="single" w:sz="8" w:space="0" w:color="152935"/>
              <w:left w:val="nil"/>
              <w:bottom w:val="single" w:sz="8" w:space="0" w:color="152935"/>
              <w:right w:val="nil"/>
            </w:tcBorders>
            <w:shd w:val="clear" w:color="auto" w:fill="E0E0E0"/>
          </w:tcPr>
          <w:p w14:paraId="240863FE"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444" w:type="dxa"/>
            <w:vMerge w:val="restart"/>
            <w:tcBorders>
              <w:top w:val="single" w:sz="8" w:space="0" w:color="AEAEAE"/>
              <w:left w:val="nil"/>
              <w:bottom w:val="single" w:sz="8" w:space="0" w:color="152935"/>
              <w:right w:val="nil"/>
            </w:tcBorders>
            <w:shd w:val="clear" w:color="auto" w:fill="E0E0E0"/>
          </w:tcPr>
          <w:p w14:paraId="70F0D3B3"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Memnuniyet Skoru</w:t>
            </w:r>
          </w:p>
        </w:tc>
        <w:tc>
          <w:tcPr>
            <w:tcW w:w="2156" w:type="dxa"/>
            <w:tcBorders>
              <w:top w:val="single" w:sz="8" w:space="0" w:color="AEAEAE"/>
              <w:left w:val="nil"/>
              <w:bottom w:val="single" w:sz="8" w:space="0" w:color="AEAEAE"/>
              <w:right w:val="nil"/>
            </w:tcBorders>
            <w:shd w:val="clear" w:color="auto" w:fill="E0E0E0"/>
          </w:tcPr>
          <w:p w14:paraId="61F65E5B"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AEAEAE"/>
              <w:left w:val="nil"/>
              <w:bottom w:val="single" w:sz="8" w:space="0" w:color="AEAEAE"/>
              <w:right w:val="single" w:sz="8" w:space="0" w:color="E0E0E0"/>
            </w:tcBorders>
            <w:shd w:val="clear" w:color="auto" w:fill="FFFFFF"/>
          </w:tcPr>
          <w:p w14:paraId="438EAB4A" w14:textId="1A2CC3F8"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,0</w:t>
            </w:r>
            <w:r w:rsidR="00E579F8">
              <w:rPr>
                <w:rFonts w:ascii="Arial" w:hAnsi="Arial" w:cs="Arial"/>
                <w:kern w:val="0"/>
                <w:sz w:val="18"/>
                <w:szCs w:val="18"/>
              </w:rPr>
              <w:t>30</w:t>
            </w:r>
          </w:p>
        </w:tc>
        <w:tc>
          <w:tcPr>
            <w:tcW w:w="1467" w:type="dxa"/>
            <w:tcBorders>
              <w:top w:val="single" w:sz="8" w:space="0" w:color="AEAEAE"/>
              <w:left w:val="single" w:sz="8" w:space="0" w:color="E0E0E0"/>
              <w:bottom w:val="single" w:sz="8" w:space="0" w:color="AEAEAE"/>
              <w:right w:val="nil"/>
            </w:tcBorders>
            <w:shd w:val="clear" w:color="auto" w:fill="FFFFFF"/>
          </w:tcPr>
          <w:p w14:paraId="534E14BE"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r>
      <w:tr w:rsidR="00712775" w:rsidRPr="0002688C" w14:paraId="455B8428" w14:textId="77777777" w:rsidTr="002F05CA">
        <w:trPr>
          <w:cantSplit/>
          <w:trHeight w:val="64"/>
        </w:trPr>
        <w:tc>
          <w:tcPr>
            <w:tcW w:w="1634" w:type="dxa"/>
            <w:vMerge/>
            <w:tcBorders>
              <w:top w:val="single" w:sz="8" w:space="0" w:color="152935"/>
              <w:left w:val="nil"/>
              <w:bottom w:val="single" w:sz="8" w:space="0" w:color="152935"/>
              <w:right w:val="nil"/>
            </w:tcBorders>
            <w:shd w:val="clear" w:color="auto" w:fill="E0E0E0"/>
          </w:tcPr>
          <w:p w14:paraId="142F30CE"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71700FCC"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731AF174"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6BADE227" w14:textId="7D15B7B8"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sidR="00E579F8">
              <w:rPr>
                <w:rFonts w:ascii="Arial" w:hAnsi="Arial" w:cs="Arial"/>
                <w:kern w:val="0"/>
                <w:sz w:val="18"/>
                <w:szCs w:val="18"/>
              </w:rPr>
              <w:t>458</w:t>
            </w:r>
          </w:p>
        </w:tc>
        <w:tc>
          <w:tcPr>
            <w:tcW w:w="1467" w:type="dxa"/>
            <w:tcBorders>
              <w:top w:val="single" w:sz="8" w:space="0" w:color="AEAEAE"/>
              <w:left w:val="single" w:sz="8" w:space="0" w:color="E0E0E0"/>
              <w:bottom w:val="single" w:sz="8" w:space="0" w:color="AEAEAE"/>
              <w:right w:val="nil"/>
            </w:tcBorders>
            <w:shd w:val="clear" w:color="auto" w:fill="FFFFFF"/>
          </w:tcPr>
          <w:p w14:paraId="08C9EB7B" w14:textId="77777777"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r>
      <w:tr w:rsidR="00712775" w:rsidRPr="0002688C" w14:paraId="4C3EFB6D" w14:textId="77777777" w:rsidTr="002F05CA">
        <w:trPr>
          <w:cantSplit/>
          <w:trHeight w:val="64"/>
        </w:trPr>
        <w:tc>
          <w:tcPr>
            <w:tcW w:w="1634" w:type="dxa"/>
            <w:vMerge/>
            <w:tcBorders>
              <w:top w:val="single" w:sz="8" w:space="0" w:color="152935"/>
              <w:left w:val="nil"/>
              <w:bottom w:val="single" w:sz="8" w:space="0" w:color="152935"/>
              <w:right w:val="nil"/>
            </w:tcBorders>
            <w:shd w:val="clear" w:color="auto" w:fill="E0E0E0"/>
          </w:tcPr>
          <w:p w14:paraId="62E9CE64"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3E9FC6B1" w14:textId="77777777" w:rsidR="00712775" w:rsidRPr="0002688C" w:rsidRDefault="00712775"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152935"/>
              <w:right w:val="nil"/>
            </w:tcBorders>
            <w:shd w:val="clear" w:color="auto" w:fill="E0E0E0"/>
          </w:tcPr>
          <w:p w14:paraId="12965184" w14:textId="77777777" w:rsidR="00712775" w:rsidRPr="0002688C" w:rsidRDefault="00712775"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single" w:sz="8" w:space="0" w:color="152935"/>
              <w:right w:val="single" w:sz="8" w:space="0" w:color="E0E0E0"/>
            </w:tcBorders>
            <w:shd w:val="clear" w:color="auto" w:fill="FFFFFF"/>
          </w:tcPr>
          <w:p w14:paraId="2BC1E6EF" w14:textId="2BB2337E" w:rsidR="00712775" w:rsidRPr="0002688C" w:rsidRDefault="00E579F8"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603</w:t>
            </w:r>
          </w:p>
        </w:tc>
        <w:tc>
          <w:tcPr>
            <w:tcW w:w="1467" w:type="dxa"/>
            <w:tcBorders>
              <w:top w:val="single" w:sz="8" w:space="0" w:color="AEAEAE"/>
              <w:left w:val="single" w:sz="8" w:space="0" w:color="E0E0E0"/>
              <w:bottom w:val="single" w:sz="8" w:space="0" w:color="152935"/>
              <w:right w:val="nil"/>
            </w:tcBorders>
            <w:shd w:val="clear" w:color="auto" w:fill="FFFFFF"/>
          </w:tcPr>
          <w:p w14:paraId="48C51838" w14:textId="15F8BE7B" w:rsidR="00712775" w:rsidRPr="0002688C" w:rsidRDefault="00712775"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60</w:t>
            </w:r>
            <w:r w:rsidR="00E579F8">
              <w:rPr>
                <w:rFonts w:ascii="Arial" w:hAnsi="Arial" w:cs="Arial"/>
                <w:kern w:val="0"/>
                <w:sz w:val="18"/>
                <w:szCs w:val="18"/>
              </w:rPr>
              <w:t>4</w:t>
            </w:r>
          </w:p>
        </w:tc>
      </w:tr>
    </w:tbl>
    <w:p w14:paraId="71CA71A9" w14:textId="3CBF88E5" w:rsidR="002F05CA" w:rsidRPr="002F05CA" w:rsidRDefault="002F05CA" w:rsidP="002F05CA">
      <w:pPr>
        <w:autoSpaceDE w:val="0"/>
        <w:autoSpaceDN w:val="0"/>
        <w:adjustRightInd w:val="0"/>
        <w:spacing w:line="240" w:lineRule="auto"/>
        <w:jc w:val="center"/>
        <w:rPr>
          <w:b/>
          <w:bCs/>
          <w:sz w:val="20"/>
        </w:rPr>
      </w:pPr>
      <w:r>
        <w:rPr>
          <w:b/>
          <w:bCs/>
          <w:sz w:val="20"/>
        </w:rPr>
        <w:t>Tablo-14</w:t>
      </w:r>
    </w:p>
    <w:p w14:paraId="4BD76B4A" w14:textId="26B7AA12" w:rsidR="00E05C80" w:rsidRDefault="00506A27" w:rsidP="00E05C80">
      <w:pPr>
        <w:pStyle w:val="ListeParagraf"/>
        <w:numPr>
          <w:ilvl w:val="0"/>
          <w:numId w:val="5"/>
        </w:numPr>
        <w:jc w:val="both"/>
        <w:rPr>
          <w:b/>
          <w:bCs/>
        </w:rPr>
      </w:pPr>
      <w:r>
        <w:rPr>
          <w:b/>
          <w:bCs/>
        </w:rPr>
        <w:t>Diğer Faaliyetlere İlişkin Memnuniyet</w:t>
      </w:r>
    </w:p>
    <w:p w14:paraId="52B41E5B" w14:textId="03876505" w:rsidR="00977B06" w:rsidRPr="008F0758" w:rsidRDefault="00506A27" w:rsidP="008F0758">
      <w:pPr>
        <w:jc w:val="both"/>
        <w:rPr>
          <w:rFonts w:eastAsiaTheme="minorEastAsia"/>
        </w:rPr>
      </w:pPr>
      <w:r>
        <w:t xml:space="preserve">Analizin bu bölümünde katılımcılara daha çok </w:t>
      </w:r>
      <w:r w:rsidR="00D84697">
        <w:t xml:space="preserve">sağlık, spor ve kültürel faaliyetlere ilişkin sorular sorulmuştur. </w:t>
      </w:r>
      <w:r w:rsidR="004A7C43">
        <w:t xml:space="preserve">Yapılan analiz sonucunda bu kısma ilişkin memnuniyet skoru </w:t>
      </w:r>
      <w:r w:rsidR="002A5BE9">
        <w:t>58.23</w:t>
      </w:r>
      <m:oMath>
        <m:r>
          <w:rPr>
            <w:rFonts w:ascii="Cambria Math" w:hAnsi="Cambria Math"/>
          </w:rPr>
          <m:t>∓</m:t>
        </m:r>
      </m:oMath>
      <w:proofErr w:type="gramStart"/>
      <w:r w:rsidR="00E32DA3">
        <w:rPr>
          <w:rFonts w:eastAsiaTheme="minorEastAsia"/>
        </w:rPr>
        <w:t>15.01</w:t>
      </w:r>
      <w:proofErr w:type="gramEnd"/>
      <w:r w:rsidR="001A58A6">
        <w:rPr>
          <w:rFonts w:eastAsiaTheme="minorEastAsia"/>
        </w:rPr>
        <w:t xml:space="preserve"> olarak ölçülmüştür. Bu skorun cinsiyete göre </w:t>
      </w:r>
      <w:r w:rsidR="008143BA">
        <w:rPr>
          <w:rFonts w:eastAsiaTheme="minorEastAsia"/>
        </w:rPr>
        <w:t>farklılık gösterip göstermediğini</w:t>
      </w:r>
      <w:r w:rsidR="001A58A6">
        <w:rPr>
          <w:rFonts w:eastAsiaTheme="minorEastAsia"/>
        </w:rPr>
        <w:t xml:space="preserve"> tespit etmek</w:t>
      </w:r>
      <w:r w:rsidR="008143BA">
        <w:rPr>
          <w:rFonts w:eastAsiaTheme="minorEastAsia"/>
        </w:rPr>
        <w:t xml:space="preserve"> için yapılan bağımsız gruplar </w:t>
      </w:r>
      <m:oMath>
        <m:r>
          <w:rPr>
            <w:rFonts w:ascii="Cambria Math" w:eastAsiaTheme="minorEastAsia" w:hAnsi="Cambria Math"/>
          </w:rPr>
          <m:t>t</m:t>
        </m:r>
      </m:oMath>
      <w:r w:rsidR="008143BA">
        <w:rPr>
          <w:rFonts w:eastAsiaTheme="minorEastAsia"/>
        </w:rPr>
        <w:t xml:space="preserve"> testinde </w:t>
      </w:r>
      <w:r w:rsidR="0032789F">
        <w:rPr>
          <w:rFonts w:eastAsiaTheme="minorEastAsia"/>
        </w:rPr>
        <w:t>istatistiksel olarak önemli bir farklılık saptanmamıştır</w:t>
      </w:r>
      <w:r w:rsidR="008B3443">
        <w:rPr>
          <w:rFonts w:eastAsiaTheme="minorEastAsia"/>
        </w:rPr>
        <w:t xml:space="preserve"> </w:t>
      </w:r>
      <m:oMath>
        <m:r>
          <w:rPr>
            <w:rFonts w:ascii="Cambria Math" w:eastAsiaTheme="minorEastAsia" w:hAnsi="Cambria Math"/>
          </w:rPr>
          <m:t>(t=-1.901, p=0.058</m:t>
        </m:r>
      </m:oMath>
      <w:r w:rsidR="00C8515E">
        <w:rPr>
          <w:rFonts w:eastAsiaTheme="minorEastAsia"/>
        </w:rPr>
        <w:t>)</w:t>
      </w:r>
      <w:r w:rsidR="0032789F">
        <w:rPr>
          <w:rFonts w:eastAsiaTheme="minorEastAsia"/>
        </w:rPr>
        <w:t>. Ayrıca bu skorun enstitü, fakülte, meslek yüksekokulu ve yüksekokul bazındaki farklıl</w:t>
      </w:r>
      <w:r w:rsidR="00F71EE7">
        <w:rPr>
          <w:rFonts w:eastAsiaTheme="minorEastAsia"/>
        </w:rPr>
        <w:t xml:space="preserve">ığının tespiti </w:t>
      </w:r>
      <w:proofErr w:type="spellStart"/>
      <w:r w:rsidR="00F71EE7">
        <w:rPr>
          <w:rFonts w:eastAsiaTheme="minorEastAsia"/>
        </w:rPr>
        <w:t>Anova</w:t>
      </w:r>
      <w:proofErr w:type="spellEnd"/>
      <w:r w:rsidR="00F71EE7">
        <w:rPr>
          <w:rFonts w:eastAsiaTheme="minorEastAsia"/>
        </w:rPr>
        <w:t xml:space="preserve"> analizi ile irdelenmiştir.</w:t>
      </w:r>
      <w:r w:rsidR="003D77BE">
        <w:rPr>
          <w:rFonts w:eastAsiaTheme="minorEastAsia"/>
        </w:rPr>
        <w:t xml:space="preserve"> Bu analiz sonucunda da birimler arası bir farklılık olmadığı sonucuna ulaşılmıştır</w:t>
      </w:r>
      <w:r w:rsidR="008B3443">
        <w:rPr>
          <w:rFonts w:eastAsiaTheme="minorEastAsia"/>
        </w:rPr>
        <w:t xml:space="preserve"> (</w:t>
      </w:r>
      <m:oMath>
        <m:r>
          <w:rPr>
            <w:rFonts w:ascii="Cambria Math" w:eastAsiaTheme="minorEastAsia" w:hAnsi="Cambria Math"/>
          </w:rPr>
          <m:t>F=1.91, p=.127</m:t>
        </m:r>
      </m:oMath>
      <w:r w:rsidR="008B3443">
        <w:rPr>
          <w:rFonts w:eastAsiaTheme="minorEastAsia"/>
        </w:rPr>
        <w:t>).</w:t>
      </w: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FF687F" w:rsidRPr="00296EE9" w14:paraId="317935D1" w14:textId="77777777" w:rsidTr="008F0758">
        <w:trPr>
          <w:cantSplit/>
          <w:jc w:val="center"/>
        </w:trPr>
        <w:tc>
          <w:tcPr>
            <w:tcW w:w="6348" w:type="dxa"/>
            <w:gridSpan w:val="4"/>
            <w:tcBorders>
              <w:top w:val="nil"/>
              <w:left w:val="nil"/>
              <w:bottom w:val="nil"/>
              <w:right w:val="nil"/>
            </w:tcBorders>
            <w:shd w:val="clear" w:color="auto" w:fill="FFFFFF"/>
            <w:vAlign w:val="bottom"/>
          </w:tcPr>
          <w:p w14:paraId="24ECF4D4" w14:textId="3599EC34" w:rsidR="00FF687F" w:rsidRPr="00296EE9" w:rsidRDefault="00FF687F" w:rsidP="0029128C">
            <w:pPr>
              <w:autoSpaceDE w:val="0"/>
              <w:autoSpaceDN w:val="0"/>
              <w:adjustRightInd w:val="0"/>
              <w:spacing w:after="0" w:line="320" w:lineRule="atLeast"/>
              <w:jc w:val="center"/>
              <w:rPr>
                <w:b/>
                <w:bCs/>
                <w:kern w:val="0"/>
                <w:szCs w:val="24"/>
              </w:rPr>
            </w:pPr>
            <w:r>
              <w:rPr>
                <w:rFonts w:ascii="Arial" w:hAnsi="Arial" w:cs="Arial"/>
                <w:b/>
                <w:bCs/>
                <w:kern w:val="0"/>
                <w:sz w:val="18"/>
                <w:szCs w:val="18"/>
                <w:shd w:val="clear" w:color="auto" w:fill="FFFFFF"/>
              </w:rPr>
              <w:t xml:space="preserve">Diğer Hizmetlere </w:t>
            </w:r>
            <w:r w:rsidRPr="00B43D5F">
              <w:rPr>
                <w:rFonts w:ascii="Arial" w:hAnsi="Arial" w:cs="Arial"/>
                <w:b/>
                <w:bCs/>
                <w:kern w:val="0"/>
                <w:sz w:val="18"/>
                <w:szCs w:val="18"/>
                <w:shd w:val="clear" w:color="auto" w:fill="FFFFFF"/>
              </w:rPr>
              <w:t>İlişkin Memnuniyet Düzeyi</w:t>
            </w:r>
          </w:p>
        </w:tc>
      </w:tr>
      <w:tr w:rsidR="00FF687F" w:rsidRPr="00296EE9" w14:paraId="0E103409" w14:textId="77777777" w:rsidTr="008F0758">
        <w:trPr>
          <w:cantSplit/>
          <w:jc w:val="center"/>
        </w:trPr>
        <w:tc>
          <w:tcPr>
            <w:tcW w:w="2167" w:type="dxa"/>
            <w:tcBorders>
              <w:top w:val="nil"/>
              <w:left w:val="nil"/>
              <w:bottom w:val="single" w:sz="8" w:space="0" w:color="152935"/>
              <w:right w:val="nil"/>
            </w:tcBorders>
            <w:shd w:val="clear" w:color="auto" w:fill="FFFFFF"/>
            <w:vAlign w:val="bottom"/>
          </w:tcPr>
          <w:p w14:paraId="121273BC" w14:textId="77777777" w:rsidR="00FF687F" w:rsidRPr="00296EE9" w:rsidRDefault="00FF687F" w:rsidP="0029128C">
            <w:pPr>
              <w:autoSpaceDE w:val="0"/>
              <w:autoSpaceDN w:val="0"/>
              <w:adjustRightInd w:val="0"/>
              <w:spacing w:after="0" w:line="240" w:lineRule="auto"/>
              <w:rPr>
                <w:i/>
                <w:iCs/>
                <w:kern w:val="0"/>
                <w:szCs w:val="24"/>
              </w:rPr>
            </w:pPr>
            <w:r w:rsidRPr="00B43D5F">
              <w:rPr>
                <w:i/>
                <w:iCs/>
                <w:kern w:val="0"/>
                <w:szCs w:val="24"/>
              </w:rPr>
              <w:lastRenderedPageBreak/>
              <w:t>Birimler</w:t>
            </w:r>
          </w:p>
        </w:tc>
        <w:tc>
          <w:tcPr>
            <w:tcW w:w="1368" w:type="dxa"/>
            <w:tcBorders>
              <w:top w:val="nil"/>
              <w:left w:val="nil"/>
              <w:bottom w:val="single" w:sz="8" w:space="0" w:color="152935"/>
              <w:right w:val="single" w:sz="8" w:space="0" w:color="E0E0E0"/>
            </w:tcBorders>
            <w:shd w:val="clear" w:color="auto" w:fill="FFFFFF"/>
            <w:vAlign w:val="bottom"/>
          </w:tcPr>
          <w:p w14:paraId="68EEC0D8" w14:textId="77777777" w:rsidR="00FF687F" w:rsidRPr="00296EE9" w:rsidRDefault="00FF687F"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2A691E99" w14:textId="77777777" w:rsidR="00FF687F" w:rsidRPr="00296EE9" w:rsidRDefault="00FF687F"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1DC79E4A" w14:textId="77777777" w:rsidR="00FF687F" w:rsidRPr="00296EE9" w:rsidRDefault="00FF687F"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FF687F" w:rsidRPr="00296EE9" w14:paraId="5BF71897" w14:textId="77777777" w:rsidTr="008F0758">
        <w:trPr>
          <w:cantSplit/>
          <w:jc w:val="center"/>
        </w:trPr>
        <w:tc>
          <w:tcPr>
            <w:tcW w:w="2167" w:type="dxa"/>
            <w:tcBorders>
              <w:top w:val="single" w:sz="8" w:space="0" w:color="152935"/>
              <w:left w:val="nil"/>
              <w:bottom w:val="single" w:sz="8" w:space="0" w:color="AEAEAE"/>
              <w:right w:val="nil"/>
            </w:tcBorders>
            <w:shd w:val="clear" w:color="auto" w:fill="E0E0E0"/>
          </w:tcPr>
          <w:p w14:paraId="1EA8E4C2" w14:textId="77777777" w:rsidR="00FF687F" w:rsidRPr="00296EE9" w:rsidRDefault="00FF687F"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505CB5C0" w14:textId="14235A2B" w:rsidR="00FF687F" w:rsidRPr="00296EE9" w:rsidRDefault="00BA140A"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69</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0FB56756" w14:textId="485EE056" w:rsidR="00FF687F" w:rsidRPr="00296EE9" w:rsidRDefault="00FF687F"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w:t>
            </w:r>
            <w:r w:rsidR="007918B2">
              <w:rPr>
                <w:rFonts w:ascii="Arial" w:hAnsi="Arial" w:cs="Arial"/>
                <w:kern w:val="0"/>
                <w:sz w:val="18"/>
                <w:szCs w:val="18"/>
              </w:rPr>
              <w:t>1</w:t>
            </w:r>
            <w:r w:rsidRPr="00296EE9">
              <w:rPr>
                <w:rFonts w:ascii="Arial" w:hAnsi="Arial" w:cs="Arial"/>
                <w:kern w:val="0"/>
                <w:sz w:val="18"/>
                <w:szCs w:val="18"/>
              </w:rPr>
              <w:t>,</w:t>
            </w:r>
            <w:r w:rsidR="007918B2">
              <w:rPr>
                <w:rFonts w:ascii="Arial" w:hAnsi="Arial" w:cs="Arial"/>
                <w:kern w:val="0"/>
                <w:sz w:val="18"/>
                <w:szCs w:val="18"/>
              </w:rPr>
              <w:t>4493</w:t>
            </w:r>
          </w:p>
        </w:tc>
        <w:tc>
          <w:tcPr>
            <w:tcW w:w="1445" w:type="dxa"/>
            <w:tcBorders>
              <w:top w:val="single" w:sz="8" w:space="0" w:color="152935"/>
              <w:left w:val="single" w:sz="8" w:space="0" w:color="E0E0E0"/>
              <w:bottom w:val="single" w:sz="8" w:space="0" w:color="AEAEAE"/>
              <w:right w:val="nil"/>
            </w:tcBorders>
            <w:shd w:val="clear" w:color="auto" w:fill="FFFFFF"/>
          </w:tcPr>
          <w:p w14:paraId="3D4A06E3" w14:textId="63D4EB80" w:rsidR="00FF687F" w:rsidRPr="00296EE9" w:rsidRDefault="00FF687F"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w:t>
            </w:r>
            <w:r w:rsidR="00A67EE1">
              <w:rPr>
                <w:rFonts w:ascii="Arial" w:hAnsi="Arial" w:cs="Arial"/>
                <w:kern w:val="0"/>
                <w:sz w:val="18"/>
                <w:szCs w:val="18"/>
              </w:rPr>
              <w:t>4</w:t>
            </w:r>
            <w:r w:rsidRPr="00296EE9">
              <w:rPr>
                <w:rFonts w:ascii="Arial" w:hAnsi="Arial" w:cs="Arial"/>
                <w:kern w:val="0"/>
                <w:sz w:val="18"/>
                <w:szCs w:val="18"/>
              </w:rPr>
              <w:t>,</w:t>
            </w:r>
            <w:r>
              <w:rPr>
                <w:rFonts w:ascii="Arial" w:hAnsi="Arial" w:cs="Arial"/>
                <w:kern w:val="0"/>
                <w:sz w:val="18"/>
                <w:szCs w:val="18"/>
              </w:rPr>
              <w:t>2</w:t>
            </w:r>
            <w:r w:rsidR="00A67EE1">
              <w:rPr>
                <w:rFonts w:ascii="Arial" w:hAnsi="Arial" w:cs="Arial"/>
                <w:kern w:val="0"/>
                <w:sz w:val="18"/>
                <w:szCs w:val="18"/>
              </w:rPr>
              <w:t>2828</w:t>
            </w:r>
          </w:p>
        </w:tc>
      </w:tr>
      <w:tr w:rsidR="00FF687F" w:rsidRPr="00296EE9" w14:paraId="7AA27DDE" w14:textId="77777777" w:rsidTr="008F0758">
        <w:trPr>
          <w:cantSplit/>
          <w:jc w:val="center"/>
        </w:trPr>
        <w:tc>
          <w:tcPr>
            <w:tcW w:w="2167" w:type="dxa"/>
            <w:tcBorders>
              <w:top w:val="single" w:sz="8" w:space="0" w:color="AEAEAE"/>
              <w:left w:val="nil"/>
              <w:bottom w:val="single" w:sz="8" w:space="0" w:color="AEAEAE"/>
              <w:right w:val="nil"/>
            </w:tcBorders>
            <w:shd w:val="clear" w:color="auto" w:fill="E0E0E0"/>
          </w:tcPr>
          <w:p w14:paraId="317748CD" w14:textId="77777777" w:rsidR="00FF687F" w:rsidRPr="00296EE9" w:rsidRDefault="00FF687F"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4830A22F" w14:textId="295A7274" w:rsidR="00FF687F" w:rsidRPr="00296EE9" w:rsidRDefault="00FF687F"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w:t>
            </w:r>
            <w:r w:rsidR="00BA140A">
              <w:rPr>
                <w:rFonts w:ascii="Arial" w:hAnsi="Arial" w:cs="Arial"/>
                <w:kern w:val="0"/>
                <w:sz w:val="18"/>
                <w:szCs w:val="18"/>
              </w:rPr>
              <w:t>45</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CCACA61" w14:textId="39B6CC84" w:rsidR="00FF687F" w:rsidRPr="00296EE9" w:rsidRDefault="00A67EE1"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57</w:t>
            </w:r>
            <w:r w:rsidR="00FF687F" w:rsidRPr="00296EE9">
              <w:rPr>
                <w:rFonts w:ascii="Arial" w:hAnsi="Arial" w:cs="Arial"/>
                <w:kern w:val="0"/>
                <w:sz w:val="18"/>
                <w:szCs w:val="18"/>
              </w:rPr>
              <w:t>,</w:t>
            </w:r>
            <w:r w:rsidR="007918B2">
              <w:rPr>
                <w:rFonts w:ascii="Arial" w:hAnsi="Arial" w:cs="Arial"/>
                <w:kern w:val="0"/>
                <w:sz w:val="18"/>
                <w:szCs w:val="18"/>
              </w:rPr>
              <w:t>4232</w:t>
            </w:r>
          </w:p>
        </w:tc>
        <w:tc>
          <w:tcPr>
            <w:tcW w:w="1445" w:type="dxa"/>
            <w:tcBorders>
              <w:top w:val="single" w:sz="8" w:space="0" w:color="AEAEAE"/>
              <w:left w:val="single" w:sz="8" w:space="0" w:color="E0E0E0"/>
              <w:bottom w:val="single" w:sz="8" w:space="0" w:color="AEAEAE"/>
              <w:right w:val="nil"/>
            </w:tcBorders>
            <w:shd w:val="clear" w:color="auto" w:fill="FFFFFF"/>
          </w:tcPr>
          <w:p w14:paraId="5AC2B4E4" w14:textId="058613F1" w:rsidR="00FF687F" w:rsidRPr="00296EE9" w:rsidRDefault="00AB55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15</w:t>
            </w:r>
            <w:r w:rsidR="00FF687F" w:rsidRPr="00296EE9">
              <w:rPr>
                <w:rFonts w:ascii="Arial" w:hAnsi="Arial" w:cs="Arial"/>
                <w:kern w:val="0"/>
                <w:sz w:val="18"/>
                <w:szCs w:val="18"/>
              </w:rPr>
              <w:t>,</w:t>
            </w:r>
            <w:r w:rsidR="00A67EE1">
              <w:rPr>
                <w:rFonts w:ascii="Arial" w:hAnsi="Arial" w:cs="Arial"/>
                <w:kern w:val="0"/>
                <w:sz w:val="18"/>
                <w:szCs w:val="18"/>
              </w:rPr>
              <w:t>05</w:t>
            </w:r>
            <w:r>
              <w:rPr>
                <w:rFonts w:ascii="Arial" w:hAnsi="Arial" w:cs="Arial"/>
                <w:kern w:val="0"/>
                <w:sz w:val="18"/>
                <w:szCs w:val="18"/>
              </w:rPr>
              <w:t>474</w:t>
            </w:r>
          </w:p>
        </w:tc>
      </w:tr>
      <w:tr w:rsidR="00FF687F" w:rsidRPr="00296EE9" w14:paraId="4626B60A" w14:textId="77777777" w:rsidTr="008F0758">
        <w:trPr>
          <w:cantSplit/>
          <w:jc w:val="center"/>
        </w:trPr>
        <w:tc>
          <w:tcPr>
            <w:tcW w:w="2167" w:type="dxa"/>
            <w:tcBorders>
              <w:top w:val="single" w:sz="8" w:space="0" w:color="AEAEAE"/>
              <w:left w:val="nil"/>
              <w:bottom w:val="single" w:sz="8" w:space="0" w:color="AEAEAE"/>
              <w:right w:val="nil"/>
            </w:tcBorders>
            <w:shd w:val="clear" w:color="auto" w:fill="E0E0E0"/>
          </w:tcPr>
          <w:p w14:paraId="46C3B532" w14:textId="77777777" w:rsidR="00FF687F" w:rsidRPr="00296EE9" w:rsidRDefault="00FF687F"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5D0B0944" w14:textId="0E84E5AC" w:rsidR="00FF687F" w:rsidRPr="00296EE9" w:rsidRDefault="007918B2"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66</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B6F6832" w14:textId="4F06ED62" w:rsidR="00FF687F" w:rsidRPr="00296EE9" w:rsidRDefault="00A67EE1"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60</w:t>
            </w:r>
            <w:r w:rsidR="00FF687F" w:rsidRPr="00296EE9">
              <w:rPr>
                <w:rFonts w:ascii="Arial" w:hAnsi="Arial" w:cs="Arial"/>
                <w:kern w:val="0"/>
                <w:sz w:val="18"/>
                <w:szCs w:val="18"/>
              </w:rPr>
              <w:t>,</w:t>
            </w:r>
            <w:r>
              <w:rPr>
                <w:rFonts w:ascii="Arial" w:hAnsi="Arial" w:cs="Arial"/>
                <w:kern w:val="0"/>
                <w:sz w:val="18"/>
                <w:szCs w:val="18"/>
              </w:rPr>
              <w:t>2694</w:t>
            </w:r>
          </w:p>
        </w:tc>
        <w:tc>
          <w:tcPr>
            <w:tcW w:w="1445" w:type="dxa"/>
            <w:tcBorders>
              <w:top w:val="single" w:sz="8" w:space="0" w:color="AEAEAE"/>
              <w:left w:val="single" w:sz="8" w:space="0" w:color="E0E0E0"/>
              <w:bottom w:val="single" w:sz="8" w:space="0" w:color="AEAEAE"/>
              <w:right w:val="nil"/>
            </w:tcBorders>
            <w:shd w:val="clear" w:color="auto" w:fill="FFFFFF"/>
          </w:tcPr>
          <w:p w14:paraId="4BFD0E9F" w14:textId="755F3B67" w:rsidR="00FF687F" w:rsidRPr="00296EE9" w:rsidRDefault="00AB55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15</w:t>
            </w:r>
            <w:r w:rsidR="00FF687F" w:rsidRPr="00296EE9">
              <w:rPr>
                <w:rFonts w:ascii="Arial" w:hAnsi="Arial" w:cs="Arial"/>
                <w:kern w:val="0"/>
                <w:sz w:val="18"/>
                <w:szCs w:val="18"/>
              </w:rPr>
              <w:t>,</w:t>
            </w:r>
            <w:r w:rsidR="00FF687F">
              <w:rPr>
                <w:rFonts w:ascii="Arial" w:hAnsi="Arial" w:cs="Arial"/>
                <w:kern w:val="0"/>
                <w:sz w:val="18"/>
                <w:szCs w:val="18"/>
              </w:rPr>
              <w:t>2</w:t>
            </w:r>
            <w:r>
              <w:rPr>
                <w:rFonts w:ascii="Arial" w:hAnsi="Arial" w:cs="Arial"/>
                <w:kern w:val="0"/>
                <w:sz w:val="18"/>
                <w:szCs w:val="18"/>
              </w:rPr>
              <w:t>9955</w:t>
            </w:r>
          </w:p>
        </w:tc>
      </w:tr>
      <w:tr w:rsidR="00FF687F" w:rsidRPr="00296EE9" w14:paraId="2342EB84" w14:textId="77777777" w:rsidTr="008F0758">
        <w:trPr>
          <w:cantSplit/>
          <w:jc w:val="center"/>
        </w:trPr>
        <w:tc>
          <w:tcPr>
            <w:tcW w:w="2167" w:type="dxa"/>
            <w:tcBorders>
              <w:top w:val="single" w:sz="8" w:space="0" w:color="AEAEAE"/>
              <w:left w:val="nil"/>
              <w:bottom w:val="single" w:sz="8" w:space="0" w:color="AEAEAE"/>
              <w:right w:val="nil"/>
            </w:tcBorders>
            <w:shd w:val="clear" w:color="auto" w:fill="E0E0E0"/>
          </w:tcPr>
          <w:p w14:paraId="56227406" w14:textId="77777777" w:rsidR="00FF687F" w:rsidRPr="00296EE9" w:rsidRDefault="00FF687F"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02C9F495" w14:textId="77777777" w:rsidR="00FF687F" w:rsidRPr="00296EE9" w:rsidRDefault="00FF687F"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18B8A8E9" w14:textId="0756554B" w:rsidR="00FF687F" w:rsidRPr="00296EE9" w:rsidRDefault="00A67EE1"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w:t>
            </w:r>
            <w:r w:rsidR="00FF687F">
              <w:rPr>
                <w:rFonts w:ascii="Arial" w:hAnsi="Arial" w:cs="Arial"/>
                <w:kern w:val="0"/>
                <w:sz w:val="18"/>
                <w:szCs w:val="18"/>
              </w:rPr>
              <w:t>0</w:t>
            </w:r>
            <w:r w:rsidR="00FF687F" w:rsidRPr="00296EE9">
              <w:rPr>
                <w:rFonts w:ascii="Arial" w:hAnsi="Arial" w:cs="Arial"/>
                <w:kern w:val="0"/>
                <w:sz w:val="18"/>
                <w:szCs w:val="18"/>
              </w:rPr>
              <w:t>,0000</w:t>
            </w:r>
          </w:p>
        </w:tc>
        <w:tc>
          <w:tcPr>
            <w:tcW w:w="1445" w:type="dxa"/>
            <w:tcBorders>
              <w:top w:val="single" w:sz="8" w:space="0" w:color="AEAEAE"/>
              <w:left w:val="single" w:sz="8" w:space="0" w:color="E0E0E0"/>
              <w:bottom w:val="single" w:sz="8" w:space="0" w:color="AEAEAE"/>
              <w:right w:val="nil"/>
            </w:tcBorders>
            <w:shd w:val="clear" w:color="auto" w:fill="FFFFFF"/>
          </w:tcPr>
          <w:p w14:paraId="7F34AFA3" w14:textId="79DF0BCA" w:rsidR="00FF687F" w:rsidRPr="00296EE9" w:rsidRDefault="00AB55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w:t>
            </w:r>
            <w:r w:rsidR="00FF687F">
              <w:rPr>
                <w:rFonts w:ascii="Arial" w:hAnsi="Arial" w:cs="Arial"/>
                <w:kern w:val="0"/>
                <w:sz w:val="18"/>
                <w:szCs w:val="18"/>
              </w:rPr>
              <w:t>,</w:t>
            </w:r>
            <w:r>
              <w:rPr>
                <w:rFonts w:ascii="Arial" w:hAnsi="Arial" w:cs="Arial"/>
                <w:kern w:val="0"/>
                <w:sz w:val="18"/>
                <w:szCs w:val="18"/>
              </w:rPr>
              <w:t>28539</w:t>
            </w:r>
          </w:p>
        </w:tc>
      </w:tr>
      <w:tr w:rsidR="00FF687F" w:rsidRPr="00296EE9" w14:paraId="42F9012B" w14:textId="77777777" w:rsidTr="008F0758">
        <w:trPr>
          <w:cantSplit/>
          <w:jc w:val="center"/>
        </w:trPr>
        <w:tc>
          <w:tcPr>
            <w:tcW w:w="2167" w:type="dxa"/>
            <w:tcBorders>
              <w:top w:val="single" w:sz="8" w:space="0" w:color="AEAEAE"/>
              <w:left w:val="nil"/>
              <w:bottom w:val="single" w:sz="8" w:space="0" w:color="152935"/>
              <w:right w:val="nil"/>
            </w:tcBorders>
            <w:shd w:val="clear" w:color="auto" w:fill="E0E0E0"/>
          </w:tcPr>
          <w:p w14:paraId="5951DEA0" w14:textId="77777777" w:rsidR="00FF687F" w:rsidRPr="00296EE9" w:rsidRDefault="00FF687F"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34D67864" w14:textId="002333CF" w:rsidR="00FF687F" w:rsidRPr="00296EE9" w:rsidRDefault="00FF687F"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w:t>
            </w:r>
            <w:r w:rsidR="007918B2">
              <w:rPr>
                <w:rFonts w:ascii="Arial" w:hAnsi="Arial" w:cs="Arial"/>
                <w:kern w:val="0"/>
                <w:sz w:val="18"/>
                <w:szCs w:val="18"/>
              </w:rPr>
              <w:t>82</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22D56D1F" w14:textId="553BF835" w:rsidR="00FF687F" w:rsidRPr="00296EE9" w:rsidRDefault="00A67EE1"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58</w:t>
            </w:r>
            <w:r w:rsidR="00FF687F" w:rsidRPr="00296EE9">
              <w:rPr>
                <w:rFonts w:ascii="Arial" w:hAnsi="Arial" w:cs="Arial"/>
                <w:kern w:val="0"/>
                <w:sz w:val="18"/>
                <w:szCs w:val="18"/>
              </w:rPr>
              <w:t>,</w:t>
            </w:r>
            <w:r>
              <w:rPr>
                <w:rFonts w:ascii="Arial" w:hAnsi="Arial" w:cs="Arial"/>
                <w:kern w:val="0"/>
                <w:sz w:val="18"/>
                <w:szCs w:val="18"/>
              </w:rPr>
              <w:t>2321</w:t>
            </w:r>
          </w:p>
        </w:tc>
        <w:tc>
          <w:tcPr>
            <w:tcW w:w="1445" w:type="dxa"/>
            <w:tcBorders>
              <w:top w:val="single" w:sz="8" w:space="0" w:color="AEAEAE"/>
              <w:left w:val="single" w:sz="8" w:space="0" w:color="E0E0E0"/>
              <w:bottom w:val="single" w:sz="8" w:space="0" w:color="152935"/>
              <w:right w:val="nil"/>
            </w:tcBorders>
            <w:shd w:val="clear" w:color="auto" w:fill="FFFFFF"/>
          </w:tcPr>
          <w:p w14:paraId="70C7FB1A" w14:textId="36844ABF" w:rsidR="00FF687F" w:rsidRPr="00296EE9" w:rsidRDefault="00E868DF"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15</w:t>
            </w:r>
            <w:r w:rsidR="00FF687F" w:rsidRPr="00296EE9">
              <w:rPr>
                <w:rFonts w:ascii="Arial" w:hAnsi="Arial" w:cs="Arial"/>
                <w:kern w:val="0"/>
                <w:sz w:val="18"/>
                <w:szCs w:val="18"/>
              </w:rPr>
              <w:t>,</w:t>
            </w:r>
            <w:r>
              <w:rPr>
                <w:rFonts w:ascii="Arial" w:hAnsi="Arial" w:cs="Arial"/>
                <w:kern w:val="0"/>
                <w:sz w:val="18"/>
                <w:szCs w:val="18"/>
              </w:rPr>
              <w:t>01214</w:t>
            </w:r>
          </w:p>
        </w:tc>
      </w:tr>
    </w:tbl>
    <w:p w14:paraId="3C7D1074" w14:textId="2C31A5AD" w:rsidR="00FF687F" w:rsidRPr="008F0758" w:rsidRDefault="008F0758" w:rsidP="008F0758">
      <w:pPr>
        <w:jc w:val="center"/>
        <w:rPr>
          <w:rFonts w:eastAsiaTheme="minorEastAsia"/>
          <w:sz w:val="20"/>
          <w:szCs w:val="20"/>
        </w:rPr>
      </w:pPr>
      <w:r>
        <w:rPr>
          <w:b/>
          <w:bCs/>
          <w:sz w:val="20"/>
          <w:szCs w:val="20"/>
        </w:rPr>
        <w:t>Tablo-15</w:t>
      </w:r>
    </w:p>
    <w:p w14:paraId="0AA56785" w14:textId="561636C0" w:rsidR="00601857" w:rsidRDefault="00601857" w:rsidP="00601857">
      <w:pPr>
        <w:jc w:val="both"/>
      </w:pPr>
      <w:r>
        <w:t>Akademik birimlere göre, diğer hizmetlerin memnuniyet skoru istatistikleri için en yüksek/en düşük skoru alan e</w:t>
      </w:r>
      <w:r w:rsidR="008F0758">
        <w:t>nstitü fakülte ve meslek yüksek</w:t>
      </w:r>
      <w:r>
        <w:t>okulları</w:t>
      </w:r>
      <w:r w:rsidR="008F0758">
        <w:t xml:space="preserve"> sırasıyla</w:t>
      </w:r>
      <w:r>
        <w:t xml:space="preserve"> yeşil ve kırmızı olarak işaretlenmiştir (Tablo-1</w:t>
      </w:r>
      <w:r w:rsidR="008F0758">
        <w:t>6</w:t>
      </w:r>
      <w:r>
        <w:t>).</w:t>
      </w:r>
    </w:p>
    <w:p w14:paraId="570F56CC" w14:textId="77777777" w:rsidR="008F0758" w:rsidRPr="00F72A32" w:rsidRDefault="008F0758" w:rsidP="00F72A32">
      <w:pPr>
        <w:autoSpaceDE w:val="0"/>
        <w:autoSpaceDN w:val="0"/>
        <w:adjustRightInd w:val="0"/>
        <w:spacing w:after="0" w:line="240" w:lineRule="auto"/>
        <w:rPr>
          <w:kern w:val="0"/>
          <w:szCs w:val="24"/>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2935"/>
        <w:gridCol w:w="2168"/>
        <w:gridCol w:w="2126"/>
      </w:tblGrid>
      <w:tr w:rsidR="00F72A32" w:rsidRPr="00F72A32" w14:paraId="311F67BD" w14:textId="77777777" w:rsidTr="00F72A32">
        <w:trPr>
          <w:cantSplit/>
        </w:trPr>
        <w:tc>
          <w:tcPr>
            <w:tcW w:w="4920" w:type="dxa"/>
            <w:gridSpan w:val="2"/>
            <w:vMerge w:val="restart"/>
            <w:tcBorders>
              <w:top w:val="nil"/>
              <w:left w:val="nil"/>
              <w:bottom w:val="nil"/>
              <w:right w:val="nil"/>
            </w:tcBorders>
            <w:shd w:val="clear" w:color="auto" w:fill="FFFFFF"/>
            <w:vAlign w:val="bottom"/>
          </w:tcPr>
          <w:p w14:paraId="6AA55D75" w14:textId="77777777" w:rsidR="00F72A32" w:rsidRPr="00F72A32" w:rsidRDefault="00F72A32" w:rsidP="00F72A32">
            <w:pPr>
              <w:autoSpaceDE w:val="0"/>
              <w:autoSpaceDN w:val="0"/>
              <w:adjustRightInd w:val="0"/>
              <w:spacing w:after="0" w:line="240" w:lineRule="auto"/>
              <w:rPr>
                <w:kern w:val="0"/>
                <w:szCs w:val="24"/>
              </w:rPr>
            </w:pPr>
          </w:p>
        </w:tc>
        <w:tc>
          <w:tcPr>
            <w:tcW w:w="4294" w:type="dxa"/>
            <w:gridSpan w:val="2"/>
            <w:tcBorders>
              <w:top w:val="nil"/>
              <w:left w:val="nil"/>
              <w:bottom w:val="nil"/>
              <w:right w:val="nil"/>
            </w:tcBorders>
            <w:shd w:val="clear" w:color="auto" w:fill="FFFFFF"/>
            <w:vAlign w:val="bottom"/>
          </w:tcPr>
          <w:p w14:paraId="64FF4C4F" w14:textId="111FC9AB" w:rsidR="00F72A32" w:rsidRPr="00F72A32" w:rsidRDefault="00F72A32" w:rsidP="00F72A32">
            <w:pPr>
              <w:autoSpaceDE w:val="0"/>
              <w:autoSpaceDN w:val="0"/>
              <w:adjustRightInd w:val="0"/>
              <w:spacing w:after="0" w:line="320" w:lineRule="atLeast"/>
              <w:ind w:left="60" w:right="60"/>
              <w:jc w:val="center"/>
              <w:rPr>
                <w:rFonts w:ascii="Arial" w:hAnsi="Arial" w:cs="Arial"/>
                <w:kern w:val="0"/>
                <w:sz w:val="18"/>
                <w:szCs w:val="18"/>
              </w:rPr>
            </w:pPr>
            <w:r>
              <w:rPr>
                <w:rFonts w:ascii="Arial" w:hAnsi="Arial" w:cs="Arial"/>
                <w:kern w:val="0"/>
                <w:sz w:val="18"/>
                <w:szCs w:val="18"/>
              </w:rPr>
              <w:t>Diğer Hizmetlere İlişkin Memnuniyet Düzeyi</w:t>
            </w:r>
          </w:p>
        </w:tc>
      </w:tr>
      <w:tr w:rsidR="00F72A32" w:rsidRPr="00F72A32" w14:paraId="7EFEB44E" w14:textId="77777777" w:rsidTr="00F72A32">
        <w:trPr>
          <w:cantSplit/>
        </w:trPr>
        <w:tc>
          <w:tcPr>
            <w:tcW w:w="4920" w:type="dxa"/>
            <w:gridSpan w:val="2"/>
            <w:vMerge/>
            <w:tcBorders>
              <w:top w:val="nil"/>
              <w:left w:val="nil"/>
              <w:bottom w:val="nil"/>
              <w:right w:val="nil"/>
            </w:tcBorders>
            <w:shd w:val="clear" w:color="auto" w:fill="FFFFFF"/>
            <w:vAlign w:val="bottom"/>
          </w:tcPr>
          <w:p w14:paraId="1CDB8CDD"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168" w:type="dxa"/>
            <w:tcBorders>
              <w:top w:val="nil"/>
              <w:left w:val="nil"/>
              <w:bottom w:val="single" w:sz="8" w:space="0" w:color="152935"/>
              <w:right w:val="single" w:sz="8" w:space="0" w:color="E0E0E0"/>
            </w:tcBorders>
            <w:shd w:val="clear" w:color="auto" w:fill="FFFFFF"/>
            <w:vAlign w:val="bottom"/>
          </w:tcPr>
          <w:p w14:paraId="2DB7AD8A" w14:textId="047AF979" w:rsidR="00F72A32" w:rsidRPr="00F72A32" w:rsidRDefault="00F72A32" w:rsidP="00F72A32">
            <w:pPr>
              <w:autoSpaceDE w:val="0"/>
              <w:autoSpaceDN w:val="0"/>
              <w:adjustRightInd w:val="0"/>
              <w:spacing w:after="0" w:line="320" w:lineRule="atLeast"/>
              <w:ind w:left="60" w:right="60"/>
              <w:jc w:val="center"/>
              <w:rPr>
                <w:rFonts w:ascii="Arial" w:hAnsi="Arial" w:cs="Arial"/>
                <w:kern w:val="0"/>
                <w:sz w:val="18"/>
                <w:szCs w:val="18"/>
              </w:rPr>
            </w:pPr>
            <w:r>
              <w:rPr>
                <w:rFonts w:ascii="Arial" w:hAnsi="Arial" w:cs="Arial"/>
                <w:kern w:val="0"/>
                <w:sz w:val="18"/>
                <w:szCs w:val="18"/>
              </w:rPr>
              <w:t>Ortalama</w:t>
            </w:r>
          </w:p>
        </w:tc>
        <w:tc>
          <w:tcPr>
            <w:tcW w:w="2126" w:type="dxa"/>
            <w:tcBorders>
              <w:top w:val="nil"/>
              <w:left w:val="single" w:sz="8" w:space="0" w:color="E0E0E0"/>
              <w:bottom w:val="single" w:sz="8" w:space="0" w:color="152935"/>
              <w:right w:val="nil"/>
            </w:tcBorders>
            <w:shd w:val="clear" w:color="auto" w:fill="FFFFFF"/>
            <w:vAlign w:val="bottom"/>
          </w:tcPr>
          <w:p w14:paraId="7A8943E5" w14:textId="15961A96" w:rsidR="00F72A32" w:rsidRPr="00F72A32" w:rsidRDefault="00F72A32" w:rsidP="00F72A32">
            <w:pPr>
              <w:autoSpaceDE w:val="0"/>
              <w:autoSpaceDN w:val="0"/>
              <w:adjustRightInd w:val="0"/>
              <w:spacing w:after="0" w:line="320" w:lineRule="atLeast"/>
              <w:ind w:left="60" w:right="60"/>
              <w:jc w:val="center"/>
              <w:rPr>
                <w:rFonts w:ascii="Arial" w:hAnsi="Arial" w:cs="Arial"/>
                <w:kern w:val="0"/>
                <w:sz w:val="18"/>
                <w:szCs w:val="18"/>
              </w:rPr>
            </w:pPr>
            <w:r w:rsidRPr="00F72A32">
              <w:rPr>
                <w:rFonts w:ascii="Arial" w:hAnsi="Arial" w:cs="Arial"/>
                <w:kern w:val="0"/>
                <w:sz w:val="18"/>
                <w:szCs w:val="18"/>
              </w:rPr>
              <w:t>Standar</w:t>
            </w:r>
            <w:r>
              <w:rPr>
                <w:rFonts w:ascii="Arial" w:hAnsi="Arial" w:cs="Arial"/>
                <w:kern w:val="0"/>
                <w:sz w:val="18"/>
                <w:szCs w:val="18"/>
              </w:rPr>
              <w:t>t Sapma</w:t>
            </w:r>
          </w:p>
        </w:tc>
      </w:tr>
      <w:tr w:rsidR="00F72A32" w:rsidRPr="00F72A32" w14:paraId="147F9394" w14:textId="77777777" w:rsidTr="00F72A32">
        <w:trPr>
          <w:cantSplit/>
        </w:trPr>
        <w:tc>
          <w:tcPr>
            <w:tcW w:w="1985" w:type="dxa"/>
            <w:vMerge w:val="restart"/>
            <w:tcBorders>
              <w:top w:val="single" w:sz="8" w:space="0" w:color="152935"/>
              <w:left w:val="nil"/>
              <w:bottom w:val="single" w:sz="8" w:space="0" w:color="152935"/>
              <w:right w:val="nil"/>
            </w:tcBorders>
            <w:shd w:val="clear" w:color="auto" w:fill="E0E0E0"/>
          </w:tcPr>
          <w:p w14:paraId="0C5807F4" w14:textId="59CB86CC" w:rsidR="00F72A32" w:rsidRPr="004A5A0A" w:rsidRDefault="00F72A32" w:rsidP="00F72A32">
            <w:pPr>
              <w:autoSpaceDE w:val="0"/>
              <w:autoSpaceDN w:val="0"/>
              <w:adjustRightInd w:val="0"/>
              <w:spacing w:after="0" w:line="320" w:lineRule="atLeast"/>
              <w:ind w:left="60" w:right="60"/>
              <w:rPr>
                <w:rFonts w:ascii="Arial" w:hAnsi="Arial" w:cs="Arial"/>
                <w:b/>
                <w:kern w:val="0"/>
                <w:sz w:val="18"/>
                <w:szCs w:val="18"/>
              </w:rPr>
            </w:pPr>
            <w:r w:rsidRPr="004A5A0A">
              <w:rPr>
                <w:rFonts w:ascii="Arial" w:hAnsi="Arial" w:cs="Arial"/>
                <w:b/>
                <w:kern w:val="0"/>
                <w:sz w:val="18"/>
                <w:szCs w:val="18"/>
              </w:rPr>
              <w:t>Akademik Birimler</w:t>
            </w:r>
          </w:p>
        </w:tc>
        <w:tc>
          <w:tcPr>
            <w:tcW w:w="2935" w:type="dxa"/>
            <w:tcBorders>
              <w:top w:val="single" w:sz="8" w:space="0" w:color="152935"/>
              <w:left w:val="nil"/>
              <w:bottom w:val="single" w:sz="8" w:space="0" w:color="AEAEAE"/>
              <w:right w:val="nil"/>
            </w:tcBorders>
            <w:shd w:val="clear" w:color="auto" w:fill="E0E0E0"/>
          </w:tcPr>
          <w:p w14:paraId="2835D99C" w14:textId="77777777" w:rsidR="00F72A32" w:rsidRPr="00F72A32" w:rsidRDefault="00F72A32" w:rsidP="00F72A32">
            <w:pPr>
              <w:autoSpaceDE w:val="0"/>
              <w:autoSpaceDN w:val="0"/>
              <w:adjustRightInd w:val="0"/>
              <w:spacing w:after="0" w:line="320" w:lineRule="atLeast"/>
              <w:ind w:left="60" w:right="60"/>
              <w:rPr>
                <w:rFonts w:ascii="Arial" w:hAnsi="Arial" w:cs="Arial"/>
                <w:color w:val="70AD47" w:themeColor="accent6"/>
                <w:kern w:val="0"/>
                <w:sz w:val="18"/>
                <w:szCs w:val="18"/>
              </w:rPr>
            </w:pPr>
            <w:r w:rsidRPr="00F72A32">
              <w:rPr>
                <w:rFonts w:ascii="Arial" w:hAnsi="Arial" w:cs="Arial"/>
                <w:color w:val="70AD47" w:themeColor="accent6"/>
                <w:kern w:val="0"/>
                <w:sz w:val="18"/>
                <w:szCs w:val="18"/>
              </w:rPr>
              <w:t>Fen Bilimleri Enstitüsü</w:t>
            </w:r>
          </w:p>
        </w:tc>
        <w:tc>
          <w:tcPr>
            <w:tcW w:w="2168" w:type="dxa"/>
            <w:tcBorders>
              <w:top w:val="single" w:sz="8" w:space="0" w:color="152935"/>
              <w:left w:val="nil"/>
              <w:bottom w:val="single" w:sz="8" w:space="0" w:color="AEAEAE"/>
              <w:right w:val="single" w:sz="8" w:space="0" w:color="E0E0E0"/>
            </w:tcBorders>
            <w:shd w:val="clear" w:color="auto" w:fill="FFFFFF"/>
          </w:tcPr>
          <w:p w14:paraId="34E9F177"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74,29</w:t>
            </w:r>
          </w:p>
        </w:tc>
        <w:tc>
          <w:tcPr>
            <w:tcW w:w="2126" w:type="dxa"/>
            <w:tcBorders>
              <w:top w:val="single" w:sz="8" w:space="0" w:color="152935"/>
              <w:left w:val="single" w:sz="8" w:space="0" w:color="E0E0E0"/>
              <w:bottom w:val="single" w:sz="8" w:space="0" w:color="AEAEAE"/>
              <w:right w:val="nil"/>
            </w:tcBorders>
            <w:shd w:val="clear" w:color="auto" w:fill="FFFFFF"/>
          </w:tcPr>
          <w:p w14:paraId="0DE13A20"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16,36</w:t>
            </w:r>
          </w:p>
        </w:tc>
      </w:tr>
      <w:tr w:rsidR="00F72A32" w:rsidRPr="00F72A32" w14:paraId="716BD5C4"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7D4D3FD9"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179752AF" w14:textId="77777777" w:rsidR="00F72A32" w:rsidRPr="00F72A32" w:rsidRDefault="00F72A32" w:rsidP="00F72A32">
            <w:pPr>
              <w:autoSpaceDE w:val="0"/>
              <w:autoSpaceDN w:val="0"/>
              <w:adjustRightInd w:val="0"/>
              <w:spacing w:after="0" w:line="320" w:lineRule="atLeast"/>
              <w:ind w:left="60" w:right="60"/>
              <w:rPr>
                <w:rFonts w:ascii="Arial" w:hAnsi="Arial" w:cs="Arial"/>
                <w:color w:val="FF0000"/>
                <w:kern w:val="0"/>
                <w:sz w:val="18"/>
                <w:szCs w:val="18"/>
              </w:rPr>
            </w:pPr>
            <w:r w:rsidRPr="00F72A32">
              <w:rPr>
                <w:rFonts w:ascii="Arial" w:hAnsi="Arial" w:cs="Arial"/>
                <w:color w:val="FF0000"/>
                <w:kern w:val="0"/>
                <w:sz w:val="18"/>
                <w:szCs w:val="18"/>
              </w:rPr>
              <w:t>Sağlık Bilimleri Enstitüsü</w:t>
            </w:r>
          </w:p>
        </w:tc>
        <w:tc>
          <w:tcPr>
            <w:tcW w:w="2168" w:type="dxa"/>
            <w:tcBorders>
              <w:top w:val="single" w:sz="8" w:space="0" w:color="AEAEAE"/>
              <w:left w:val="nil"/>
              <w:bottom w:val="single" w:sz="8" w:space="0" w:color="AEAEAE"/>
              <w:right w:val="single" w:sz="8" w:space="0" w:color="E0E0E0"/>
            </w:tcBorders>
            <w:shd w:val="clear" w:color="auto" w:fill="FFFFFF"/>
          </w:tcPr>
          <w:p w14:paraId="234BB7F4"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70,32</w:t>
            </w:r>
          </w:p>
        </w:tc>
        <w:tc>
          <w:tcPr>
            <w:tcW w:w="2126" w:type="dxa"/>
            <w:tcBorders>
              <w:top w:val="single" w:sz="8" w:space="0" w:color="AEAEAE"/>
              <w:left w:val="single" w:sz="8" w:space="0" w:color="E0E0E0"/>
              <w:bottom w:val="single" w:sz="8" w:space="0" w:color="AEAEAE"/>
              <w:right w:val="nil"/>
            </w:tcBorders>
            <w:shd w:val="clear" w:color="auto" w:fill="FFFFFF"/>
          </w:tcPr>
          <w:p w14:paraId="2ADCBDD8"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17,14</w:t>
            </w:r>
          </w:p>
        </w:tc>
      </w:tr>
      <w:tr w:rsidR="00F72A32" w:rsidRPr="00F72A32" w14:paraId="3CDF4F8D"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50F4B949"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577513BD"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Sosyal Bilimleri Enstitüsü</w:t>
            </w:r>
          </w:p>
        </w:tc>
        <w:tc>
          <w:tcPr>
            <w:tcW w:w="2168" w:type="dxa"/>
            <w:tcBorders>
              <w:top w:val="single" w:sz="8" w:space="0" w:color="AEAEAE"/>
              <w:left w:val="nil"/>
              <w:bottom w:val="single" w:sz="8" w:space="0" w:color="AEAEAE"/>
              <w:right w:val="single" w:sz="8" w:space="0" w:color="E0E0E0"/>
            </w:tcBorders>
            <w:shd w:val="clear" w:color="auto" w:fill="FFFFFF"/>
          </w:tcPr>
          <w:p w14:paraId="41831AEB"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72,32</w:t>
            </w:r>
          </w:p>
        </w:tc>
        <w:tc>
          <w:tcPr>
            <w:tcW w:w="2126" w:type="dxa"/>
            <w:tcBorders>
              <w:top w:val="single" w:sz="8" w:space="0" w:color="AEAEAE"/>
              <w:left w:val="single" w:sz="8" w:space="0" w:color="E0E0E0"/>
              <w:bottom w:val="single" w:sz="8" w:space="0" w:color="AEAEAE"/>
              <w:right w:val="nil"/>
            </w:tcBorders>
            <w:shd w:val="clear" w:color="auto" w:fill="FFFFFF"/>
          </w:tcPr>
          <w:p w14:paraId="5DAC7A5E"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14,95</w:t>
            </w:r>
          </w:p>
        </w:tc>
      </w:tr>
      <w:tr w:rsidR="00F72A32" w:rsidRPr="00F72A32" w14:paraId="73C5264A"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5DFBA12C"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196303BB"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Eğitim Fakültesi</w:t>
            </w:r>
          </w:p>
        </w:tc>
        <w:tc>
          <w:tcPr>
            <w:tcW w:w="2168" w:type="dxa"/>
            <w:tcBorders>
              <w:top w:val="single" w:sz="8" w:space="0" w:color="AEAEAE"/>
              <w:left w:val="nil"/>
              <w:bottom w:val="single" w:sz="8" w:space="0" w:color="AEAEAE"/>
              <w:right w:val="single" w:sz="8" w:space="0" w:color="E0E0E0"/>
            </w:tcBorders>
            <w:shd w:val="clear" w:color="auto" w:fill="FFFFFF"/>
          </w:tcPr>
          <w:p w14:paraId="0692E23F"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69,10</w:t>
            </w:r>
          </w:p>
        </w:tc>
        <w:tc>
          <w:tcPr>
            <w:tcW w:w="2126" w:type="dxa"/>
            <w:tcBorders>
              <w:top w:val="single" w:sz="8" w:space="0" w:color="AEAEAE"/>
              <w:left w:val="single" w:sz="8" w:space="0" w:color="E0E0E0"/>
              <w:bottom w:val="single" w:sz="8" w:space="0" w:color="AEAEAE"/>
              <w:right w:val="nil"/>
            </w:tcBorders>
            <w:shd w:val="clear" w:color="auto" w:fill="FFFFFF"/>
          </w:tcPr>
          <w:p w14:paraId="4BFE3F09"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15,51</w:t>
            </w:r>
          </w:p>
        </w:tc>
      </w:tr>
      <w:tr w:rsidR="00F72A32" w:rsidRPr="00F72A32" w14:paraId="753D7B03"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6D5AE5E8"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5332ED64"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Fen Edebiyat Fakültesi</w:t>
            </w:r>
          </w:p>
        </w:tc>
        <w:tc>
          <w:tcPr>
            <w:tcW w:w="2168" w:type="dxa"/>
            <w:tcBorders>
              <w:top w:val="single" w:sz="8" w:space="0" w:color="AEAEAE"/>
              <w:left w:val="nil"/>
              <w:bottom w:val="single" w:sz="8" w:space="0" w:color="AEAEAE"/>
              <w:right w:val="single" w:sz="8" w:space="0" w:color="E0E0E0"/>
            </w:tcBorders>
            <w:shd w:val="clear" w:color="auto" w:fill="FFFFFF"/>
          </w:tcPr>
          <w:p w14:paraId="63C9F5C2"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68,46</w:t>
            </w:r>
          </w:p>
        </w:tc>
        <w:tc>
          <w:tcPr>
            <w:tcW w:w="2126" w:type="dxa"/>
            <w:tcBorders>
              <w:top w:val="single" w:sz="8" w:space="0" w:color="AEAEAE"/>
              <w:left w:val="single" w:sz="8" w:space="0" w:color="E0E0E0"/>
              <w:bottom w:val="single" w:sz="8" w:space="0" w:color="AEAEAE"/>
              <w:right w:val="nil"/>
            </w:tcBorders>
            <w:shd w:val="clear" w:color="auto" w:fill="FFFFFF"/>
          </w:tcPr>
          <w:p w14:paraId="55E60AE9"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16,00</w:t>
            </w:r>
          </w:p>
        </w:tc>
      </w:tr>
      <w:tr w:rsidR="00F72A32" w:rsidRPr="00F72A32" w14:paraId="2032822B"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52A51148"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2194E647" w14:textId="77777777" w:rsidR="00F72A32" w:rsidRPr="00F72A32" w:rsidRDefault="00F72A32" w:rsidP="00F72A32">
            <w:pPr>
              <w:autoSpaceDE w:val="0"/>
              <w:autoSpaceDN w:val="0"/>
              <w:adjustRightInd w:val="0"/>
              <w:spacing w:after="0" w:line="320" w:lineRule="atLeast"/>
              <w:ind w:left="60" w:right="60"/>
              <w:rPr>
                <w:rFonts w:ascii="Arial" w:hAnsi="Arial" w:cs="Arial"/>
                <w:color w:val="70AD47" w:themeColor="accent6"/>
                <w:kern w:val="0"/>
                <w:sz w:val="18"/>
                <w:szCs w:val="18"/>
              </w:rPr>
            </w:pPr>
            <w:r w:rsidRPr="00F72A32">
              <w:rPr>
                <w:rFonts w:ascii="Arial" w:hAnsi="Arial" w:cs="Arial"/>
                <w:color w:val="70AD47" w:themeColor="accent6"/>
                <w:kern w:val="0"/>
                <w:sz w:val="18"/>
                <w:szCs w:val="18"/>
              </w:rPr>
              <w:t>İktisadi ve İdari Bilimler Fakültesi</w:t>
            </w:r>
          </w:p>
        </w:tc>
        <w:tc>
          <w:tcPr>
            <w:tcW w:w="2168" w:type="dxa"/>
            <w:tcBorders>
              <w:top w:val="single" w:sz="8" w:space="0" w:color="AEAEAE"/>
              <w:left w:val="nil"/>
              <w:bottom w:val="single" w:sz="8" w:space="0" w:color="AEAEAE"/>
              <w:right w:val="single" w:sz="8" w:space="0" w:color="E0E0E0"/>
            </w:tcBorders>
            <w:shd w:val="clear" w:color="auto" w:fill="FFFFFF"/>
          </w:tcPr>
          <w:p w14:paraId="6852F394"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76,86</w:t>
            </w:r>
          </w:p>
        </w:tc>
        <w:tc>
          <w:tcPr>
            <w:tcW w:w="2126" w:type="dxa"/>
            <w:tcBorders>
              <w:top w:val="single" w:sz="8" w:space="0" w:color="AEAEAE"/>
              <w:left w:val="single" w:sz="8" w:space="0" w:color="E0E0E0"/>
              <w:bottom w:val="single" w:sz="8" w:space="0" w:color="AEAEAE"/>
              <w:right w:val="nil"/>
            </w:tcBorders>
            <w:shd w:val="clear" w:color="auto" w:fill="FFFFFF"/>
          </w:tcPr>
          <w:p w14:paraId="51576109"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15,06</w:t>
            </w:r>
          </w:p>
        </w:tc>
      </w:tr>
      <w:tr w:rsidR="00F72A32" w:rsidRPr="00F72A32" w14:paraId="2DAF4B61"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4CB874AD"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5B60EE82"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İletişim Fakültesi</w:t>
            </w:r>
          </w:p>
        </w:tc>
        <w:tc>
          <w:tcPr>
            <w:tcW w:w="2168" w:type="dxa"/>
            <w:tcBorders>
              <w:top w:val="single" w:sz="8" w:space="0" w:color="AEAEAE"/>
              <w:left w:val="nil"/>
              <w:bottom w:val="single" w:sz="8" w:space="0" w:color="AEAEAE"/>
              <w:right w:val="single" w:sz="8" w:space="0" w:color="E0E0E0"/>
            </w:tcBorders>
            <w:shd w:val="clear" w:color="auto" w:fill="FFFFFF"/>
          </w:tcPr>
          <w:p w14:paraId="30AACD04"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76,80</w:t>
            </w:r>
          </w:p>
        </w:tc>
        <w:tc>
          <w:tcPr>
            <w:tcW w:w="2126" w:type="dxa"/>
            <w:tcBorders>
              <w:top w:val="single" w:sz="8" w:space="0" w:color="AEAEAE"/>
              <w:left w:val="single" w:sz="8" w:space="0" w:color="E0E0E0"/>
              <w:bottom w:val="single" w:sz="8" w:space="0" w:color="AEAEAE"/>
              <w:right w:val="nil"/>
            </w:tcBorders>
            <w:shd w:val="clear" w:color="auto" w:fill="FFFFFF"/>
          </w:tcPr>
          <w:p w14:paraId="2387D97D"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14,98</w:t>
            </w:r>
          </w:p>
        </w:tc>
      </w:tr>
      <w:tr w:rsidR="00F72A32" w:rsidRPr="00F72A32" w14:paraId="6DB4A4CC"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38EBA034"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426DCE2C"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İslami İlimler Fakültesi</w:t>
            </w:r>
          </w:p>
        </w:tc>
        <w:tc>
          <w:tcPr>
            <w:tcW w:w="2168" w:type="dxa"/>
            <w:tcBorders>
              <w:top w:val="single" w:sz="8" w:space="0" w:color="AEAEAE"/>
              <w:left w:val="nil"/>
              <w:bottom w:val="single" w:sz="8" w:space="0" w:color="AEAEAE"/>
              <w:right w:val="single" w:sz="8" w:space="0" w:color="E0E0E0"/>
            </w:tcBorders>
            <w:shd w:val="clear" w:color="auto" w:fill="FFFFFF"/>
          </w:tcPr>
          <w:p w14:paraId="098B3B50"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68,92</w:t>
            </w:r>
          </w:p>
        </w:tc>
        <w:tc>
          <w:tcPr>
            <w:tcW w:w="2126" w:type="dxa"/>
            <w:tcBorders>
              <w:top w:val="single" w:sz="8" w:space="0" w:color="AEAEAE"/>
              <w:left w:val="single" w:sz="8" w:space="0" w:color="E0E0E0"/>
              <w:bottom w:val="single" w:sz="8" w:space="0" w:color="AEAEAE"/>
              <w:right w:val="nil"/>
            </w:tcBorders>
            <w:shd w:val="clear" w:color="auto" w:fill="FFFFFF"/>
          </w:tcPr>
          <w:p w14:paraId="3D6F30EC"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16,41</w:t>
            </w:r>
          </w:p>
        </w:tc>
      </w:tr>
      <w:tr w:rsidR="00F72A32" w:rsidRPr="00F72A32" w14:paraId="5E19B0C2"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462328DC"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4DE35869"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Mimarlık ve Tasarım Fakültesi</w:t>
            </w:r>
          </w:p>
        </w:tc>
        <w:tc>
          <w:tcPr>
            <w:tcW w:w="2168" w:type="dxa"/>
            <w:tcBorders>
              <w:top w:val="single" w:sz="8" w:space="0" w:color="AEAEAE"/>
              <w:left w:val="nil"/>
              <w:bottom w:val="single" w:sz="8" w:space="0" w:color="AEAEAE"/>
              <w:right w:val="single" w:sz="8" w:space="0" w:color="E0E0E0"/>
            </w:tcBorders>
            <w:shd w:val="clear" w:color="auto" w:fill="FFFFFF"/>
          </w:tcPr>
          <w:p w14:paraId="25C3A1D7"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68,67</w:t>
            </w:r>
          </w:p>
        </w:tc>
        <w:tc>
          <w:tcPr>
            <w:tcW w:w="2126" w:type="dxa"/>
            <w:tcBorders>
              <w:top w:val="single" w:sz="8" w:space="0" w:color="AEAEAE"/>
              <w:left w:val="single" w:sz="8" w:space="0" w:color="E0E0E0"/>
              <w:bottom w:val="single" w:sz="8" w:space="0" w:color="AEAEAE"/>
              <w:right w:val="nil"/>
            </w:tcBorders>
            <w:shd w:val="clear" w:color="auto" w:fill="FFFFFF"/>
          </w:tcPr>
          <w:p w14:paraId="5D248BF2"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12,24</w:t>
            </w:r>
          </w:p>
        </w:tc>
      </w:tr>
      <w:tr w:rsidR="00F72A32" w:rsidRPr="00F72A32" w14:paraId="590597B3"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1A9EE742"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5D1A8E37"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Mühendislik Fakültesi</w:t>
            </w:r>
          </w:p>
        </w:tc>
        <w:tc>
          <w:tcPr>
            <w:tcW w:w="2168" w:type="dxa"/>
            <w:tcBorders>
              <w:top w:val="single" w:sz="8" w:space="0" w:color="AEAEAE"/>
              <w:left w:val="nil"/>
              <w:bottom w:val="single" w:sz="8" w:space="0" w:color="AEAEAE"/>
              <w:right w:val="single" w:sz="8" w:space="0" w:color="E0E0E0"/>
            </w:tcBorders>
            <w:shd w:val="clear" w:color="auto" w:fill="FFFFFF"/>
          </w:tcPr>
          <w:p w14:paraId="5ECEB982"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72,95</w:t>
            </w:r>
          </w:p>
        </w:tc>
        <w:tc>
          <w:tcPr>
            <w:tcW w:w="2126" w:type="dxa"/>
            <w:tcBorders>
              <w:top w:val="single" w:sz="8" w:space="0" w:color="AEAEAE"/>
              <w:left w:val="single" w:sz="8" w:space="0" w:color="E0E0E0"/>
              <w:bottom w:val="single" w:sz="8" w:space="0" w:color="AEAEAE"/>
              <w:right w:val="nil"/>
            </w:tcBorders>
            <w:shd w:val="clear" w:color="auto" w:fill="FFFFFF"/>
          </w:tcPr>
          <w:p w14:paraId="3BAF8EC9"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18,88</w:t>
            </w:r>
          </w:p>
        </w:tc>
      </w:tr>
      <w:tr w:rsidR="00F72A32" w:rsidRPr="00F72A32" w14:paraId="31159DB6"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46999055"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0C42F2B6"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Sağlık Bilimleri Fakültesi</w:t>
            </w:r>
          </w:p>
        </w:tc>
        <w:tc>
          <w:tcPr>
            <w:tcW w:w="2168" w:type="dxa"/>
            <w:tcBorders>
              <w:top w:val="single" w:sz="8" w:space="0" w:color="AEAEAE"/>
              <w:left w:val="nil"/>
              <w:bottom w:val="single" w:sz="8" w:space="0" w:color="AEAEAE"/>
              <w:right w:val="single" w:sz="8" w:space="0" w:color="E0E0E0"/>
            </w:tcBorders>
            <w:shd w:val="clear" w:color="auto" w:fill="FFFFFF"/>
          </w:tcPr>
          <w:p w14:paraId="7F65DDD2"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69,58</w:t>
            </w:r>
          </w:p>
        </w:tc>
        <w:tc>
          <w:tcPr>
            <w:tcW w:w="2126" w:type="dxa"/>
            <w:tcBorders>
              <w:top w:val="single" w:sz="8" w:space="0" w:color="AEAEAE"/>
              <w:left w:val="single" w:sz="8" w:space="0" w:color="E0E0E0"/>
              <w:bottom w:val="single" w:sz="8" w:space="0" w:color="AEAEAE"/>
              <w:right w:val="nil"/>
            </w:tcBorders>
            <w:shd w:val="clear" w:color="auto" w:fill="FFFFFF"/>
          </w:tcPr>
          <w:p w14:paraId="01FBB9DA"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17,00</w:t>
            </w:r>
          </w:p>
        </w:tc>
      </w:tr>
      <w:tr w:rsidR="00F72A32" w:rsidRPr="00F72A32" w14:paraId="0BBB2EF4"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25502DD5"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0FFAFF47"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Spor Bilimleri Fakültesi</w:t>
            </w:r>
          </w:p>
        </w:tc>
        <w:tc>
          <w:tcPr>
            <w:tcW w:w="2168" w:type="dxa"/>
            <w:tcBorders>
              <w:top w:val="single" w:sz="8" w:space="0" w:color="AEAEAE"/>
              <w:left w:val="nil"/>
              <w:bottom w:val="single" w:sz="8" w:space="0" w:color="AEAEAE"/>
              <w:right w:val="single" w:sz="8" w:space="0" w:color="E0E0E0"/>
            </w:tcBorders>
            <w:shd w:val="clear" w:color="auto" w:fill="FFFFFF"/>
          </w:tcPr>
          <w:p w14:paraId="2B1FF16E"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66,46</w:t>
            </w:r>
          </w:p>
        </w:tc>
        <w:tc>
          <w:tcPr>
            <w:tcW w:w="2126" w:type="dxa"/>
            <w:tcBorders>
              <w:top w:val="single" w:sz="8" w:space="0" w:color="AEAEAE"/>
              <w:left w:val="single" w:sz="8" w:space="0" w:color="E0E0E0"/>
              <w:bottom w:val="single" w:sz="8" w:space="0" w:color="AEAEAE"/>
              <w:right w:val="nil"/>
            </w:tcBorders>
            <w:shd w:val="clear" w:color="auto" w:fill="FFFFFF"/>
          </w:tcPr>
          <w:p w14:paraId="037DCA01"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23,18</w:t>
            </w:r>
          </w:p>
        </w:tc>
      </w:tr>
      <w:tr w:rsidR="00F72A32" w:rsidRPr="00F72A32" w14:paraId="58114B23"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27050F06"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081E1E7E" w14:textId="77777777" w:rsidR="00F72A32" w:rsidRPr="00F72A32" w:rsidRDefault="00F72A32" w:rsidP="00F72A32">
            <w:pPr>
              <w:autoSpaceDE w:val="0"/>
              <w:autoSpaceDN w:val="0"/>
              <w:adjustRightInd w:val="0"/>
              <w:spacing w:after="0" w:line="320" w:lineRule="atLeast"/>
              <w:ind w:left="60" w:right="60"/>
              <w:rPr>
                <w:rFonts w:ascii="Arial" w:hAnsi="Arial" w:cs="Arial"/>
                <w:color w:val="FF0000"/>
                <w:kern w:val="0"/>
                <w:sz w:val="18"/>
                <w:szCs w:val="18"/>
              </w:rPr>
            </w:pPr>
            <w:r w:rsidRPr="00F72A32">
              <w:rPr>
                <w:rFonts w:ascii="Arial" w:hAnsi="Arial" w:cs="Arial"/>
                <w:color w:val="FF0000"/>
                <w:kern w:val="0"/>
                <w:sz w:val="18"/>
                <w:szCs w:val="18"/>
              </w:rPr>
              <w:t>Tıp Fakültesi</w:t>
            </w:r>
          </w:p>
        </w:tc>
        <w:tc>
          <w:tcPr>
            <w:tcW w:w="2168" w:type="dxa"/>
            <w:tcBorders>
              <w:top w:val="single" w:sz="8" w:space="0" w:color="AEAEAE"/>
              <w:left w:val="nil"/>
              <w:bottom w:val="single" w:sz="8" w:space="0" w:color="AEAEAE"/>
              <w:right w:val="single" w:sz="8" w:space="0" w:color="E0E0E0"/>
            </w:tcBorders>
            <w:shd w:val="clear" w:color="auto" w:fill="FFFFFF"/>
          </w:tcPr>
          <w:p w14:paraId="06847BED"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58,63</w:t>
            </w:r>
          </w:p>
        </w:tc>
        <w:tc>
          <w:tcPr>
            <w:tcW w:w="2126" w:type="dxa"/>
            <w:tcBorders>
              <w:top w:val="single" w:sz="8" w:space="0" w:color="AEAEAE"/>
              <w:left w:val="single" w:sz="8" w:space="0" w:color="E0E0E0"/>
              <w:bottom w:val="single" w:sz="8" w:space="0" w:color="AEAEAE"/>
              <w:right w:val="nil"/>
            </w:tcBorders>
            <w:shd w:val="clear" w:color="auto" w:fill="FFFFFF"/>
          </w:tcPr>
          <w:p w14:paraId="2392F6C3"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16,43</w:t>
            </w:r>
          </w:p>
        </w:tc>
      </w:tr>
      <w:tr w:rsidR="00F72A32" w:rsidRPr="00F72A32" w14:paraId="48641DF7"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2A7C75AD"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03BB4046"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Turizm Fakültesi</w:t>
            </w:r>
          </w:p>
        </w:tc>
        <w:tc>
          <w:tcPr>
            <w:tcW w:w="2168" w:type="dxa"/>
            <w:tcBorders>
              <w:top w:val="single" w:sz="8" w:space="0" w:color="AEAEAE"/>
              <w:left w:val="nil"/>
              <w:bottom w:val="single" w:sz="8" w:space="0" w:color="AEAEAE"/>
              <w:right w:val="single" w:sz="8" w:space="0" w:color="E0E0E0"/>
            </w:tcBorders>
            <w:shd w:val="clear" w:color="auto" w:fill="FFFFFF"/>
          </w:tcPr>
          <w:p w14:paraId="419D696A"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65,33</w:t>
            </w:r>
          </w:p>
        </w:tc>
        <w:tc>
          <w:tcPr>
            <w:tcW w:w="2126" w:type="dxa"/>
            <w:tcBorders>
              <w:top w:val="single" w:sz="8" w:space="0" w:color="AEAEAE"/>
              <w:left w:val="single" w:sz="8" w:space="0" w:color="E0E0E0"/>
              <w:bottom w:val="single" w:sz="8" w:space="0" w:color="AEAEAE"/>
              <w:right w:val="nil"/>
            </w:tcBorders>
            <w:shd w:val="clear" w:color="auto" w:fill="FFFFFF"/>
          </w:tcPr>
          <w:p w14:paraId="4EE1D2E3"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16,95</w:t>
            </w:r>
          </w:p>
        </w:tc>
      </w:tr>
      <w:tr w:rsidR="00F72A32" w:rsidRPr="00F72A32" w14:paraId="1B927C21"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43DE5BDB"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4476B334"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Veteriner Fakültesi</w:t>
            </w:r>
          </w:p>
        </w:tc>
        <w:tc>
          <w:tcPr>
            <w:tcW w:w="2168" w:type="dxa"/>
            <w:tcBorders>
              <w:top w:val="single" w:sz="8" w:space="0" w:color="AEAEAE"/>
              <w:left w:val="nil"/>
              <w:bottom w:val="single" w:sz="8" w:space="0" w:color="AEAEAE"/>
              <w:right w:val="single" w:sz="8" w:space="0" w:color="E0E0E0"/>
            </w:tcBorders>
            <w:shd w:val="clear" w:color="auto" w:fill="FFFFFF"/>
          </w:tcPr>
          <w:p w14:paraId="18C5B925"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69,43</w:t>
            </w:r>
          </w:p>
        </w:tc>
        <w:tc>
          <w:tcPr>
            <w:tcW w:w="2126" w:type="dxa"/>
            <w:tcBorders>
              <w:top w:val="single" w:sz="8" w:space="0" w:color="AEAEAE"/>
              <w:left w:val="single" w:sz="8" w:space="0" w:color="E0E0E0"/>
              <w:bottom w:val="single" w:sz="8" w:space="0" w:color="AEAEAE"/>
              <w:right w:val="nil"/>
            </w:tcBorders>
            <w:shd w:val="clear" w:color="auto" w:fill="FFFFFF"/>
          </w:tcPr>
          <w:p w14:paraId="745C7F74"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14,52</w:t>
            </w:r>
          </w:p>
        </w:tc>
      </w:tr>
      <w:tr w:rsidR="00F72A32" w:rsidRPr="00F72A32" w14:paraId="2E9BE1FC"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5DB0C28C"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6124566A" w14:textId="77777777" w:rsidR="00F72A32" w:rsidRPr="00F72A32" w:rsidRDefault="00F72A32" w:rsidP="00F72A32">
            <w:pPr>
              <w:autoSpaceDE w:val="0"/>
              <w:autoSpaceDN w:val="0"/>
              <w:adjustRightInd w:val="0"/>
              <w:spacing w:after="0" w:line="320" w:lineRule="atLeast"/>
              <w:ind w:left="60" w:right="60"/>
              <w:rPr>
                <w:rFonts w:ascii="Arial" w:hAnsi="Arial" w:cs="Arial"/>
                <w:color w:val="70AD47" w:themeColor="accent6"/>
                <w:kern w:val="0"/>
                <w:sz w:val="18"/>
                <w:szCs w:val="18"/>
              </w:rPr>
            </w:pPr>
            <w:r w:rsidRPr="00F72A32">
              <w:rPr>
                <w:rFonts w:ascii="Arial" w:hAnsi="Arial" w:cs="Arial"/>
                <w:color w:val="70AD47" w:themeColor="accent6"/>
                <w:kern w:val="0"/>
                <w:sz w:val="18"/>
                <w:szCs w:val="18"/>
              </w:rPr>
              <w:t>Sağlık Hizmetleri MYO</w:t>
            </w:r>
          </w:p>
        </w:tc>
        <w:tc>
          <w:tcPr>
            <w:tcW w:w="2168" w:type="dxa"/>
            <w:tcBorders>
              <w:top w:val="single" w:sz="8" w:space="0" w:color="AEAEAE"/>
              <w:left w:val="nil"/>
              <w:bottom w:val="single" w:sz="8" w:space="0" w:color="AEAEAE"/>
              <w:right w:val="single" w:sz="8" w:space="0" w:color="E0E0E0"/>
            </w:tcBorders>
            <w:shd w:val="clear" w:color="auto" w:fill="FFFFFF"/>
          </w:tcPr>
          <w:p w14:paraId="4A140D61"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80,33</w:t>
            </w:r>
          </w:p>
        </w:tc>
        <w:tc>
          <w:tcPr>
            <w:tcW w:w="2126" w:type="dxa"/>
            <w:tcBorders>
              <w:top w:val="single" w:sz="8" w:space="0" w:color="AEAEAE"/>
              <w:left w:val="single" w:sz="8" w:space="0" w:color="E0E0E0"/>
              <w:bottom w:val="single" w:sz="8" w:space="0" w:color="AEAEAE"/>
              <w:right w:val="nil"/>
            </w:tcBorders>
            <w:shd w:val="clear" w:color="auto" w:fill="FFFFFF"/>
          </w:tcPr>
          <w:p w14:paraId="7E521927"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F72A32">
              <w:rPr>
                <w:rFonts w:ascii="Arial" w:hAnsi="Arial" w:cs="Arial"/>
                <w:color w:val="70AD47" w:themeColor="accent6"/>
                <w:kern w:val="0"/>
                <w:sz w:val="18"/>
                <w:szCs w:val="18"/>
              </w:rPr>
              <w:t>23,60</w:t>
            </w:r>
          </w:p>
        </w:tc>
      </w:tr>
      <w:tr w:rsidR="00F72A32" w:rsidRPr="00F72A32" w14:paraId="0583978C"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2D393AEB"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07960FF5" w14:textId="77777777" w:rsidR="00F72A32" w:rsidRPr="00F72A32" w:rsidRDefault="00F72A32" w:rsidP="00F72A32">
            <w:pPr>
              <w:autoSpaceDE w:val="0"/>
              <w:autoSpaceDN w:val="0"/>
              <w:adjustRightInd w:val="0"/>
              <w:spacing w:after="0" w:line="320" w:lineRule="atLeast"/>
              <w:ind w:left="60" w:right="60"/>
              <w:rPr>
                <w:rFonts w:ascii="Arial" w:hAnsi="Arial" w:cs="Arial"/>
                <w:color w:val="FF0000"/>
                <w:kern w:val="0"/>
                <w:sz w:val="18"/>
                <w:szCs w:val="18"/>
              </w:rPr>
            </w:pPr>
            <w:r w:rsidRPr="00F72A32">
              <w:rPr>
                <w:rFonts w:ascii="Arial" w:hAnsi="Arial" w:cs="Arial"/>
                <w:color w:val="FF0000"/>
                <w:kern w:val="0"/>
                <w:sz w:val="18"/>
                <w:szCs w:val="18"/>
              </w:rPr>
              <w:t>Sosyal Bilimler MYO</w:t>
            </w:r>
          </w:p>
        </w:tc>
        <w:tc>
          <w:tcPr>
            <w:tcW w:w="2168" w:type="dxa"/>
            <w:tcBorders>
              <w:top w:val="single" w:sz="8" w:space="0" w:color="AEAEAE"/>
              <w:left w:val="nil"/>
              <w:bottom w:val="single" w:sz="8" w:space="0" w:color="AEAEAE"/>
              <w:right w:val="single" w:sz="8" w:space="0" w:color="E0E0E0"/>
            </w:tcBorders>
            <w:shd w:val="clear" w:color="auto" w:fill="FFFFFF"/>
          </w:tcPr>
          <w:p w14:paraId="22EEE187"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61,29</w:t>
            </w:r>
          </w:p>
        </w:tc>
        <w:tc>
          <w:tcPr>
            <w:tcW w:w="2126" w:type="dxa"/>
            <w:tcBorders>
              <w:top w:val="single" w:sz="8" w:space="0" w:color="AEAEAE"/>
              <w:left w:val="single" w:sz="8" w:space="0" w:color="E0E0E0"/>
              <w:bottom w:val="single" w:sz="8" w:space="0" w:color="AEAEAE"/>
              <w:right w:val="nil"/>
            </w:tcBorders>
            <w:shd w:val="clear" w:color="auto" w:fill="FFFFFF"/>
          </w:tcPr>
          <w:p w14:paraId="414EC25F" w14:textId="77777777" w:rsidR="00F72A32" w:rsidRPr="00F72A32" w:rsidRDefault="00F72A32" w:rsidP="00F72A32">
            <w:pPr>
              <w:autoSpaceDE w:val="0"/>
              <w:autoSpaceDN w:val="0"/>
              <w:adjustRightInd w:val="0"/>
              <w:spacing w:after="0" w:line="320" w:lineRule="atLeast"/>
              <w:ind w:left="60" w:right="60"/>
              <w:jc w:val="right"/>
              <w:rPr>
                <w:rFonts w:ascii="Arial" w:hAnsi="Arial" w:cs="Arial"/>
                <w:color w:val="FF0000"/>
                <w:kern w:val="0"/>
                <w:sz w:val="18"/>
                <w:szCs w:val="18"/>
              </w:rPr>
            </w:pPr>
            <w:r w:rsidRPr="00F72A32">
              <w:rPr>
                <w:rFonts w:ascii="Arial" w:hAnsi="Arial" w:cs="Arial"/>
                <w:color w:val="FF0000"/>
                <w:kern w:val="0"/>
                <w:sz w:val="18"/>
                <w:szCs w:val="18"/>
              </w:rPr>
              <w:t>22,09</w:t>
            </w:r>
          </w:p>
        </w:tc>
      </w:tr>
      <w:tr w:rsidR="00F72A32" w:rsidRPr="00F72A32" w14:paraId="33AFC758"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245991F4"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AEAEAE"/>
              <w:right w:val="nil"/>
            </w:tcBorders>
            <w:shd w:val="clear" w:color="auto" w:fill="E0E0E0"/>
          </w:tcPr>
          <w:p w14:paraId="1B410B0B"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Teknik Bilimler MYO</w:t>
            </w:r>
          </w:p>
        </w:tc>
        <w:tc>
          <w:tcPr>
            <w:tcW w:w="2168" w:type="dxa"/>
            <w:tcBorders>
              <w:top w:val="single" w:sz="8" w:space="0" w:color="AEAEAE"/>
              <w:left w:val="nil"/>
              <w:bottom w:val="single" w:sz="8" w:space="0" w:color="AEAEAE"/>
              <w:right w:val="single" w:sz="8" w:space="0" w:color="E0E0E0"/>
            </w:tcBorders>
            <w:shd w:val="clear" w:color="auto" w:fill="FFFFFF"/>
          </w:tcPr>
          <w:p w14:paraId="295170D3"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73,19</w:t>
            </w:r>
          </w:p>
        </w:tc>
        <w:tc>
          <w:tcPr>
            <w:tcW w:w="2126" w:type="dxa"/>
            <w:tcBorders>
              <w:top w:val="single" w:sz="8" w:space="0" w:color="AEAEAE"/>
              <w:left w:val="single" w:sz="8" w:space="0" w:color="E0E0E0"/>
              <w:bottom w:val="single" w:sz="8" w:space="0" w:color="AEAEAE"/>
              <w:right w:val="nil"/>
            </w:tcBorders>
            <w:shd w:val="clear" w:color="auto" w:fill="FFFFFF"/>
          </w:tcPr>
          <w:p w14:paraId="34622199"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17,50</w:t>
            </w:r>
          </w:p>
        </w:tc>
      </w:tr>
      <w:tr w:rsidR="00F72A32" w:rsidRPr="00F72A32" w14:paraId="40504E57" w14:textId="77777777" w:rsidTr="00F72A32">
        <w:trPr>
          <w:cantSplit/>
        </w:trPr>
        <w:tc>
          <w:tcPr>
            <w:tcW w:w="1985" w:type="dxa"/>
            <w:vMerge/>
            <w:tcBorders>
              <w:top w:val="single" w:sz="8" w:space="0" w:color="152935"/>
              <w:left w:val="nil"/>
              <w:bottom w:val="single" w:sz="8" w:space="0" w:color="152935"/>
              <w:right w:val="nil"/>
            </w:tcBorders>
            <w:shd w:val="clear" w:color="auto" w:fill="E0E0E0"/>
          </w:tcPr>
          <w:p w14:paraId="797F4FDC" w14:textId="77777777" w:rsidR="00F72A32" w:rsidRPr="00F72A32" w:rsidRDefault="00F72A32" w:rsidP="00F72A32">
            <w:pPr>
              <w:autoSpaceDE w:val="0"/>
              <w:autoSpaceDN w:val="0"/>
              <w:adjustRightInd w:val="0"/>
              <w:spacing w:after="0" w:line="240" w:lineRule="auto"/>
              <w:rPr>
                <w:rFonts w:ascii="Arial" w:hAnsi="Arial" w:cs="Arial"/>
                <w:kern w:val="0"/>
                <w:sz w:val="18"/>
                <w:szCs w:val="18"/>
              </w:rPr>
            </w:pPr>
          </w:p>
        </w:tc>
        <w:tc>
          <w:tcPr>
            <w:tcW w:w="2935" w:type="dxa"/>
            <w:tcBorders>
              <w:top w:val="single" w:sz="8" w:space="0" w:color="AEAEAE"/>
              <w:left w:val="nil"/>
              <w:bottom w:val="single" w:sz="8" w:space="0" w:color="152935"/>
              <w:right w:val="nil"/>
            </w:tcBorders>
            <w:shd w:val="clear" w:color="auto" w:fill="E0E0E0"/>
          </w:tcPr>
          <w:p w14:paraId="2427A369" w14:textId="77777777" w:rsidR="00F72A32" w:rsidRPr="00F72A32" w:rsidRDefault="00F72A32" w:rsidP="00F72A32">
            <w:pPr>
              <w:autoSpaceDE w:val="0"/>
              <w:autoSpaceDN w:val="0"/>
              <w:adjustRightInd w:val="0"/>
              <w:spacing w:after="0" w:line="320" w:lineRule="atLeast"/>
              <w:ind w:left="60" w:right="60"/>
              <w:rPr>
                <w:rFonts w:ascii="Arial" w:hAnsi="Arial" w:cs="Arial"/>
                <w:kern w:val="0"/>
                <w:sz w:val="18"/>
                <w:szCs w:val="18"/>
              </w:rPr>
            </w:pPr>
            <w:r w:rsidRPr="00F72A32">
              <w:rPr>
                <w:rFonts w:ascii="Arial" w:hAnsi="Arial" w:cs="Arial"/>
                <w:kern w:val="0"/>
                <w:sz w:val="18"/>
                <w:szCs w:val="18"/>
              </w:rPr>
              <w:t>Yabancı Diller YO</w:t>
            </w:r>
          </w:p>
        </w:tc>
        <w:tc>
          <w:tcPr>
            <w:tcW w:w="2168" w:type="dxa"/>
            <w:tcBorders>
              <w:top w:val="single" w:sz="8" w:space="0" w:color="AEAEAE"/>
              <w:left w:val="nil"/>
              <w:bottom w:val="single" w:sz="8" w:space="0" w:color="152935"/>
              <w:right w:val="single" w:sz="8" w:space="0" w:color="E0E0E0"/>
            </w:tcBorders>
            <w:shd w:val="clear" w:color="auto" w:fill="FFFFFF"/>
          </w:tcPr>
          <w:p w14:paraId="1FB4A99F"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76,00</w:t>
            </w:r>
          </w:p>
        </w:tc>
        <w:tc>
          <w:tcPr>
            <w:tcW w:w="2126" w:type="dxa"/>
            <w:tcBorders>
              <w:top w:val="single" w:sz="8" w:space="0" w:color="AEAEAE"/>
              <w:left w:val="single" w:sz="8" w:space="0" w:color="E0E0E0"/>
              <w:bottom w:val="single" w:sz="8" w:space="0" w:color="152935"/>
              <w:right w:val="nil"/>
            </w:tcBorders>
            <w:shd w:val="clear" w:color="auto" w:fill="FFFFFF"/>
          </w:tcPr>
          <w:p w14:paraId="70DBEE42" w14:textId="77777777" w:rsidR="00F72A32" w:rsidRPr="00F72A32" w:rsidRDefault="00F72A32" w:rsidP="00F72A32">
            <w:pPr>
              <w:autoSpaceDE w:val="0"/>
              <w:autoSpaceDN w:val="0"/>
              <w:adjustRightInd w:val="0"/>
              <w:spacing w:after="0" w:line="320" w:lineRule="atLeast"/>
              <w:ind w:left="60" w:right="60"/>
              <w:jc w:val="right"/>
              <w:rPr>
                <w:rFonts w:ascii="Arial" w:hAnsi="Arial" w:cs="Arial"/>
                <w:kern w:val="0"/>
                <w:sz w:val="18"/>
                <w:szCs w:val="18"/>
              </w:rPr>
            </w:pPr>
            <w:r w:rsidRPr="00F72A32">
              <w:rPr>
                <w:rFonts w:ascii="Arial" w:hAnsi="Arial" w:cs="Arial"/>
                <w:kern w:val="0"/>
                <w:sz w:val="18"/>
                <w:szCs w:val="18"/>
              </w:rPr>
              <w:t>11,31</w:t>
            </w:r>
          </w:p>
        </w:tc>
      </w:tr>
    </w:tbl>
    <w:p w14:paraId="54AA14EF" w14:textId="527E1166" w:rsidR="003417E5" w:rsidRPr="003417E5" w:rsidRDefault="008F0758" w:rsidP="003417E5">
      <w:pPr>
        <w:autoSpaceDE w:val="0"/>
        <w:autoSpaceDN w:val="0"/>
        <w:adjustRightInd w:val="0"/>
        <w:spacing w:after="0" w:line="240" w:lineRule="auto"/>
        <w:jc w:val="center"/>
        <w:rPr>
          <w:kern w:val="0"/>
          <w:sz w:val="20"/>
          <w:szCs w:val="20"/>
        </w:rPr>
      </w:pPr>
      <w:r>
        <w:rPr>
          <w:b/>
          <w:bCs/>
          <w:sz w:val="20"/>
          <w:szCs w:val="20"/>
        </w:rPr>
        <w:t>Tablo-16</w:t>
      </w:r>
    </w:p>
    <w:p w14:paraId="63DA3CE4" w14:textId="503CDA8D" w:rsidR="00F72A32" w:rsidRDefault="008F0758" w:rsidP="004F679C">
      <w:pPr>
        <w:spacing w:after="0"/>
        <w:jc w:val="both"/>
      </w:pPr>
      <w:r>
        <w:t xml:space="preserve">Eğitim görülen süre ile diğer hizmetler memnuniyet skoru arasındaki ilişkiyi tespit edebilmek için </w:t>
      </w:r>
      <w:proofErr w:type="spellStart"/>
      <w:r>
        <w:t>Spearman</w:t>
      </w:r>
      <w:proofErr w:type="spellEnd"/>
      <w:r>
        <w:t xml:space="preserve"> Korelasyon analizi yapılmıştır. Eğitimde geçen süre ile diğer hizmetler memnuniyet skoru arasında istatistiksel olarak önemli bir ilişki tespit edilmiştir. Bu ilişki her ne kadar çok zayıf olsa da öğrencilerin eğitim süresi arttıkça, idari hizmetlerden </w:t>
      </w:r>
      <w:r w:rsidR="00E4182E">
        <w:t xml:space="preserve">duyduğu </w:t>
      </w:r>
      <w:r>
        <w:t>memnuniyet</w:t>
      </w:r>
      <w:r w:rsidR="00E4182E">
        <w:t>in</w:t>
      </w:r>
      <w:r>
        <w:t xml:space="preserve"> düştüğü sonucu çıkarılabilir (Tablo-17).</w:t>
      </w:r>
    </w:p>
    <w:p w14:paraId="4999463D" w14:textId="77777777" w:rsidR="004F679C" w:rsidRDefault="004F679C" w:rsidP="004F679C">
      <w:pPr>
        <w:spacing w:after="0"/>
        <w:jc w:val="both"/>
      </w:pPr>
    </w:p>
    <w:p w14:paraId="0C35420B" w14:textId="77777777" w:rsidR="009E4638" w:rsidRDefault="009E4638" w:rsidP="004F679C">
      <w:pPr>
        <w:spacing w:after="0"/>
        <w:jc w:val="both"/>
      </w:pPr>
    </w:p>
    <w:p w14:paraId="72335977" w14:textId="77777777" w:rsidR="009E4638" w:rsidRDefault="009E4638" w:rsidP="004F679C">
      <w:pPr>
        <w:spacing w:after="0"/>
        <w:jc w:val="both"/>
      </w:pPr>
    </w:p>
    <w:p w14:paraId="36FC1049" w14:textId="77777777" w:rsidR="009E4638" w:rsidRPr="008F0758" w:rsidRDefault="009E4638" w:rsidP="004F679C">
      <w:pPr>
        <w:spacing w:after="0"/>
        <w:jc w:val="both"/>
      </w:pP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4"/>
        <w:gridCol w:w="2444"/>
        <w:gridCol w:w="2156"/>
        <w:gridCol w:w="1464"/>
        <w:gridCol w:w="1467"/>
      </w:tblGrid>
      <w:tr w:rsidR="00E8171A" w:rsidRPr="0002688C" w14:paraId="6A7C2FF3" w14:textId="77777777" w:rsidTr="0029128C">
        <w:trPr>
          <w:cantSplit/>
          <w:trHeight w:val="145"/>
        </w:trPr>
        <w:tc>
          <w:tcPr>
            <w:tcW w:w="9165" w:type="dxa"/>
            <w:gridSpan w:val="5"/>
            <w:tcBorders>
              <w:top w:val="nil"/>
              <w:left w:val="nil"/>
              <w:bottom w:val="nil"/>
              <w:right w:val="nil"/>
            </w:tcBorders>
            <w:shd w:val="clear" w:color="auto" w:fill="FFFFFF"/>
            <w:vAlign w:val="center"/>
          </w:tcPr>
          <w:p w14:paraId="27365589" w14:textId="77777777" w:rsidR="00E8171A" w:rsidRPr="0002688C" w:rsidRDefault="00E8171A" w:rsidP="0029128C">
            <w:pPr>
              <w:autoSpaceDE w:val="0"/>
              <w:autoSpaceDN w:val="0"/>
              <w:adjustRightInd w:val="0"/>
              <w:spacing w:after="0" w:line="320" w:lineRule="atLeast"/>
              <w:ind w:left="60" w:right="60"/>
              <w:jc w:val="center"/>
              <w:rPr>
                <w:rFonts w:ascii="Arial" w:hAnsi="Arial" w:cs="Arial"/>
                <w:color w:val="010205"/>
                <w:kern w:val="0"/>
                <w:sz w:val="18"/>
                <w:szCs w:val="18"/>
              </w:rPr>
            </w:pPr>
            <w:r w:rsidRPr="0002688C">
              <w:rPr>
                <w:rFonts w:ascii="Arial" w:hAnsi="Arial" w:cs="Arial"/>
                <w:b/>
                <w:bCs/>
                <w:color w:val="010205"/>
                <w:kern w:val="0"/>
                <w:sz w:val="18"/>
                <w:szCs w:val="18"/>
              </w:rPr>
              <w:lastRenderedPageBreak/>
              <w:t>Korelasyon Matrisi</w:t>
            </w:r>
          </w:p>
        </w:tc>
      </w:tr>
      <w:tr w:rsidR="00E8171A" w:rsidRPr="0002688C" w14:paraId="5DA1F92D" w14:textId="77777777" w:rsidTr="00A73DF9">
        <w:trPr>
          <w:cantSplit/>
          <w:trHeight w:val="196"/>
        </w:trPr>
        <w:tc>
          <w:tcPr>
            <w:tcW w:w="6234" w:type="dxa"/>
            <w:gridSpan w:val="3"/>
            <w:tcBorders>
              <w:top w:val="nil"/>
              <w:left w:val="nil"/>
              <w:bottom w:val="single" w:sz="8" w:space="0" w:color="152935"/>
              <w:right w:val="nil"/>
            </w:tcBorders>
            <w:shd w:val="clear" w:color="auto" w:fill="FFFFFF"/>
            <w:vAlign w:val="bottom"/>
          </w:tcPr>
          <w:p w14:paraId="39486C8C" w14:textId="77777777" w:rsidR="00E8171A" w:rsidRPr="0002688C" w:rsidRDefault="00E8171A" w:rsidP="0029128C">
            <w:pPr>
              <w:autoSpaceDE w:val="0"/>
              <w:autoSpaceDN w:val="0"/>
              <w:adjustRightInd w:val="0"/>
              <w:spacing w:after="0" w:line="240" w:lineRule="auto"/>
              <w:rPr>
                <w:kern w:val="0"/>
                <w:sz w:val="18"/>
                <w:szCs w:val="18"/>
              </w:rPr>
            </w:pPr>
          </w:p>
        </w:tc>
        <w:tc>
          <w:tcPr>
            <w:tcW w:w="1464" w:type="dxa"/>
            <w:tcBorders>
              <w:top w:val="nil"/>
              <w:left w:val="nil"/>
              <w:bottom w:val="single" w:sz="8" w:space="0" w:color="152935"/>
              <w:right w:val="single" w:sz="8" w:space="0" w:color="E0E0E0"/>
            </w:tcBorders>
            <w:shd w:val="clear" w:color="auto" w:fill="FFFFFF"/>
          </w:tcPr>
          <w:p w14:paraId="2A790696" w14:textId="77777777" w:rsidR="00E8171A" w:rsidRPr="0002688C" w:rsidRDefault="00E8171A"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Eğitimde Geçen Süre</w:t>
            </w:r>
          </w:p>
        </w:tc>
        <w:tc>
          <w:tcPr>
            <w:tcW w:w="1467" w:type="dxa"/>
            <w:tcBorders>
              <w:top w:val="nil"/>
              <w:left w:val="single" w:sz="8" w:space="0" w:color="E0E0E0"/>
              <w:bottom w:val="single" w:sz="8" w:space="0" w:color="152935"/>
              <w:right w:val="nil"/>
            </w:tcBorders>
            <w:shd w:val="clear" w:color="auto" w:fill="FFFFFF"/>
          </w:tcPr>
          <w:p w14:paraId="7FFE6628" w14:textId="77777777" w:rsidR="00E8171A" w:rsidRPr="0002688C" w:rsidRDefault="00E8171A"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Memnuniyet Skoru</w:t>
            </w:r>
          </w:p>
        </w:tc>
      </w:tr>
      <w:tr w:rsidR="00E8171A" w:rsidRPr="0002688C" w14:paraId="7D4FA41A" w14:textId="77777777" w:rsidTr="00A73DF9">
        <w:trPr>
          <w:cantSplit/>
          <w:trHeight w:val="145"/>
        </w:trPr>
        <w:tc>
          <w:tcPr>
            <w:tcW w:w="1634" w:type="dxa"/>
            <w:vMerge w:val="restart"/>
            <w:tcBorders>
              <w:top w:val="single" w:sz="8" w:space="0" w:color="152935"/>
              <w:left w:val="nil"/>
              <w:bottom w:val="single" w:sz="8" w:space="0" w:color="152935"/>
              <w:right w:val="nil"/>
            </w:tcBorders>
            <w:shd w:val="clear" w:color="auto" w:fill="E0E0E0"/>
          </w:tcPr>
          <w:p w14:paraId="29E11BE0" w14:textId="77777777" w:rsidR="00E8171A" w:rsidRPr="004A5A0A" w:rsidRDefault="00E8171A" w:rsidP="0029128C">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Pr="004A5A0A">
              <w:rPr>
                <w:rFonts w:ascii="Arial" w:hAnsi="Arial" w:cs="Arial"/>
                <w:b/>
                <w:kern w:val="0"/>
                <w:sz w:val="18"/>
                <w:szCs w:val="18"/>
              </w:rPr>
              <w:t xml:space="preserve"> </w:t>
            </w:r>
            <w:proofErr w:type="spellStart"/>
            <w:r w:rsidRPr="004A5A0A">
              <w:rPr>
                <w:rFonts w:ascii="Arial" w:hAnsi="Arial" w:cs="Arial"/>
                <w:b/>
                <w:kern w:val="0"/>
                <w:sz w:val="18"/>
                <w:szCs w:val="18"/>
              </w:rPr>
              <w:t>Rho’su</w:t>
            </w:r>
            <w:proofErr w:type="spellEnd"/>
          </w:p>
        </w:tc>
        <w:tc>
          <w:tcPr>
            <w:tcW w:w="2444" w:type="dxa"/>
            <w:vMerge w:val="restart"/>
            <w:tcBorders>
              <w:top w:val="single" w:sz="8" w:space="0" w:color="152935"/>
              <w:left w:val="nil"/>
              <w:bottom w:val="nil"/>
              <w:right w:val="nil"/>
            </w:tcBorders>
            <w:shd w:val="clear" w:color="auto" w:fill="E0E0E0"/>
          </w:tcPr>
          <w:p w14:paraId="3BF722C3"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Eğitimde Geçen Süre</w:t>
            </w:r>
          </w:p>
        </w:tc>
        <w:tc>
          <w:tcPr>
            <w:tcW w:w="2156" w:type="dxa"/>
            <w:tcBorders>
              <w:top w:val="single" w:sz="8" w:space="0" w:color="152935"/>
              <w:left w:val="nil"/>
              <w:bottom w:val="single" w:sz="8" w:space="0" w:color="AEAEAE"/>
              <w:right w:val="nil"/>
            </w:tcBorders>
            <w:shd w:val="clear" w:color="auto" w:fill="E0E0E0"/>
          </w:tcPr>
          <w:p w14:paraId="12FD6A22"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152935"/>
              <w:left w:val="nil"/>
              <w:bottom w:val="single" w:sz="8" w:space="0" w:color="AEAEAE"/>
              <w:right w:val="single" w:sz="8" w:space="0" w:color="E0E0E0"/>
            </w:tcBorders>
            <w:shd w:val="clear" w:color="auto" w:fill="FFFFFF"/>
          </w:tcPr>
          <w:p w14:paraId="1EDD6548" w14:textId="77777777"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c>
          <w:tcPr>
            <w:tcW w:w="1467" w:type="dxa"/>
            <w:tcBorders>
              <w:top w:val="single" w:sz="8" w:space="0" w:color="152935"/>
              <w:left w:val="single" w:sz="8" w:space="0" w:color="E0E0E0"/>
              <w:bottom w:val="single" w:sz="8" w:space="0" w:color="AEAEAE"/>
              <w:right w:val="nil"/>
            </w:tcBorders>
            <w:shd w:val="clear" w:color="auto" w:fill="FFFFFF"/>
          </w:tcPr>
          <w:p w14:paraId="2E834736" w14:textId="3991586D" w:rsidR="00E8171A" w:rsidRPr="0002688C" w:rsidRDefault="00941B58"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w:t>
            </w:r>
            <w:r w:rsidR="00E8171A" w:rsidRPr="0002688C">
              <w:rPr>
                <w:rFonts w:ascii="Arial" w:hAnsi="Arial" w:cs="Arial"/>
                <w:kern w:val="0"/>
                <w:sz w:val="18"/>
                <w:szCs w:val="18"/>
              </w:rPr>
              <w:t>,</w:t>
            </w:r>
            <w:r w:rsidR="00A73DF9">
              <w:rPr>
                <w:rFonts w:ascii="Arial" w:hAnsi="Arial" w:cs="Arial"/>
                <w:kern w:val="0"/>
                <w:sz w:val="18"/>
                <w:szCs w:val="18"/>
              </w:rPr>
              <w:t>089</w:t>
            </w:r>
          </w:p>
        </w:tc>
      </w:tr>
      <w:tr w:rsidR="00E8171A" w:rsidRPr="0002688C" w14:paraId="0D601EF0" w14:textId="77777777" w:rsidTr="00A73DF9">
        <w:trPr>
          <w:cantSplit/>
          <w:trHeight w:val="64"/>
        </w:trPr>
        <w:tc>
          <w:tcPr>
            <w:tcW w:w="1634" w:type="dxa"/>
            <w:vMerge/>
            <w:tcBorders>
              <w:top w:val="single" w:sz="8" w:space="0" w:color="152935"/>
              <w:left w:val="nil"/>
              <w:bottom w:val="single" w:sz="8" w:space="0" w:color="152935"/>
              <w:right w:val="nil"/>
            </w:tcBorders>
            <w:shd w:val="clear" w:color="auto" w:fill="E0E0E0"/>
          </w:tcPr>
          <w:p w14:paraId="73577034"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7C787758"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34875FEF"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48781C21" w14:textId="77777777"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c>
          <w:tcPr>
            <w:tcW w:w="1467" w:type="dxa"/>
            <w:tcBorders>
              <w:top w:val="single" w:sz="8" w:space="0" w:color="AEAEAE"/>
              <w:left w:val="single" w:sz="8" w:space="0" w:color="E0E0E0"/>
              <w:bottom w:val="single" w:sz="8" w:space="0" w:color="AEAEAE"/>
              <w:right w:val="nil"/>
            </w:tcBorders>
            <w:shd w:val="clear" w:color="auto" w:fill="FFFFFF"/>
          </w:tcPr>
          <w:p w14:paraId="42DC02B1" w14:textId="6950687E"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Pr>
                <w:rFonts w:ascii="Arial" w:hAnsi="Arial" w:cs="Arial"/>
                <w:kern w:val="0"/>
                <w:sz w:val="18"/>
                <w:szCs w:val="18"/>
              </w:rPr>
              <w:t>0</w:t>
            </w:r>
            <w:r w:rsidR="00A73DF9">
              <w:rPr>
                <w:rFonts w:ascii="Arial" w:hAnsi="Arial" w:cs="Arial"/>
                <w:kern w:val="0"/>
                <w:sz w:val="18"/>
                <w:szCs w:val="18"/>
              </w:rPr>
              <w:t>32</w:t>
            </w:r>
          </w:p>
        </w:tc>
      </w:tr>
      <w:tr w:rsidR="00E8171A" w:rsidRPr="0002688C" w14:paraId="1956DFA6" w14:textId="77777777" w:rsidTr="00A73DF9">
        <w:trPr>
          <w:cantSplit/>
          <w:trHeight w:val="106"/>
        </w:trPr>
        <w:tc>
          <w:tcPr>
            <w:tcW w:w="1634" w:type="dxa"/>
            <w:vMerge/>
            <w:tcBorders>
              <w:top w:val="single" w:sz="8" w:space="0" w:color="152935"/>
              <w:left w:val="nil"/>
              <w:bottom w:val="single" w:sz="8" w:space="0" w:color="152935"/>
              <w:right w:val="nil"/>
            </w:tcBorders>
            <w:shd w:val="clear" w:color="auto" w:fill="E0E0E0"/>
          </w:tcPr>
          <w:p w14:paraId="3B8FA079"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100C2025"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nil"/>
              <w:right w:val="nil"/>
            </w:tcBorders>
            <w:shd w:val="clear" w:color="auto" w:fill="E0E0E0"/>
          </w:tcPr>
          <w:p w14:paraId="3C39EB48"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nil"/>
              <w:right w:val="single" w:sz="8" w:space="0" w:color="E0E0E0"/>
            </w:tcBorders>
            <w:shd w:val="clear" w:color="auto" w:fill="FFFFFF"/>
          </w:tcPr>
          <w:p w14:paraId="1503F9B5" w14:textId="77777777"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603</w:t>
            </w:r>
          </w:p>
        </w:tc>
        <w:tc>
          <w:tcPr>
            <w:tcW w:w="1467" w:type="dxa"/>
            <w:tcBorders>
              <w:top w:val="single" w:sz="8" w:space="0" w:color="AEAEAE"/>
              <w:left w:val="single" w:sz="8" w:space="0" w:color="E0E0E0"/>
              <w:bottom w:val="nil"/>
              <w:right w:val="nil"/>
            </w:tcBorders>
            <w:shd w:val="clear" w:color="auto" w:fill="FFFFFF"/>
          </w:tcPr>
          <w:p w14:paraId="548F5258" w14:textId="2AE2CA5B" w:rsidR="00E8171A" w:rsidRPr="0002688C" w:rsidRDefault="00A73D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581</w:t>
            </w:r>
          </w:p>
        </w:tc>
      </w:tr>
      <w:tr w:rsidR="00E8171A" w:rsidRPr="0002688C" w14:paraId="034F3385" w14:textId="77777777" w:rsidTr="00A73DF9">
        <w:trPr>
          <w:cantSplit/>
          <w:trHeight w:val="64"/>
        </w:trPr>
        <w:tc>
          <w:tcPr>
            <w:tcW w:w="1634" w:type="dxa"/>
            <w:vMerge/>
            <w:tcBorders>
              <w:top w:val="single" w:sz="8" w:space="0" w:color="152935"/>
              <w:left w:val="nil"/>
              <w:bottom w:val="single" w:sz="8" w:space="0" w:color="152935"/>
              <w:right w:val="nil"/>
            </w:tcBorders>
            <w:shd w:val="clear" w:color="auto" w:fill="E0E0E0"/>
          </w:tcPr>
          <w:p w14:paraId="34CEA970"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444" w:type="dxa"/>
            <w:vMerge w:val="restart"/>
            <w:tcBorders>
              <w:top w:val="single" w:sz="8" w:space="0" w:color="AEAEAE"/>
              <w:left w:val="nil"/>
              <w:bottom w:val="single" w:sz="8" w:space="0" w:color="152935"/>
              <w:right w:val="nil"/>
            </w:tcBorders>
            <w:shd w:val="clear" w:color="auto" w:fill="E0E0E0"/>
          </w:tcPr>
          <w:p w14:paraId="7747081F"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Memnuniyet Skoru</w:t>
            </w:r>
          </w:p>
        </w:tc>
        <w:tc>
          <w:tcPr>
            <w:tcW w:w="2156" w:type="dxa"/>
            <w:tcBorders>
              <w:top w:val="single" w:sz="8" w:space="0" w:color="AEAEAE"/>
              <w:left w:val="nil"/>
              <w:bottom w:val="single" w:sz="8" w:space="0" w:color="AEAEAE"/>
              <w:right w:val="nil"/>
            </w:tcBorders>
            <w:shd w:val="clear" w:color="auto" w:fill="E0E0E0"/>
          </w:tcPr>
          <w:p w14:paraId="7B0F96AD"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AEAEAE"/>
              <w:left w:val="nil"/>
              <w:bottom w:val="single" w:sz="8" w:space="0" w:color="AEAEAE"/>
              <w:right w:val="single" w:sz="8" w:space="0" w:color="E0E0E0"/>
            </w:tcBorders>
            <w:shd w:val="clear" w:color="auto" w:fill="FFFFFF"/>
          </w:tcPr>
          <w:p w14:paraId="20147026" w14:textId="6518C148" w:rsidR="00E8171A" w:rsidRPr="0002688C" w:rsidRDefault="00A73D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w:t>
            </w:r>
            <w:r w:rsidR="00E8171A" w:rsidRPr="0002688C">
              <w:rPr>
                <w:rFonts w:ascii="Arial" w:hAnsi="Arial" w:cs="Arial"/>
                <w:kern w:val="0"/>
                <w:sz w:val="18"/>
                <w:szCs w:val="18"/>
              </w:rPr>
              <w:t>,0</w:t>
            </w:r>
            <w:r>
              <w:rPr>
                <w:rFonts w:ascii="Arial" w:hAnsi="Arial" w:cs="Arial"/>
                <w:kern w:val="0"/>
                <w:sz w:val="18"/>
                <w:szCs w:val="18"/>
              </w:rPr>
              <w:t>89</w:t>
            </w:r>
          </w:p>
        </w:tc>
        <w:tc>
          <w:tcPr>
            <w:tcW w:w="1467" w:type="dxa"/>
            <w:tcBorders>
              <w:top w:val="single" w:sz="8" w:space="0" w:color="AEAEAE"/>
              <w:left w:val="single" w:sz="8" w:space="0" w:color="E0E0E0"/>
              <w:bottom w:val="single" w:sz="8" w:space="0" w:color="AEAEAE"/>
              <w:right w:val="nil"/>
            </w:tcBorders>
            <w:shd w:val="clear" w:color="auto" w:fill="FFFFFF"/>
          </w:tcPr>
          <w:p w14:paraId="4B1F1AAD" w14:textId="77777777"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r>
      <w:tr w:rsidR="00E8171A" w:rsidRPr="0002688C" w14:paraId="3487C8CF" w14:textId="77777777" w:rsidTr="00A73DF9">
        <w:trPr>
          <w:cantSplit/>
          <w:trHeight w:val="64"/>
        </w:trPr>
        <w:tc>
          <w:tcPr>
            <w:tcW w:w="1634" w:type="dxa"/>
            <w:vMerge/>
            <w:tcBorders>
              <w:top w:val="single" w:sz="8" w:space="0" w:color="152935"/>
              <w:left w:val="nil"/>
              <w:bottom w:val="single" w:sz="8" w:space="0" w:color="152935"/>
              <w:right w:val="nil"/>
            </w:tcBorders>
            <w:shd w:val="clear" w:color="auto" w:fill="E0E0E0"/>
          </w:tcPr>
          <w:p w14:paraId="10783289"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6E37749B"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6081500C"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5BE8D25F" w14:textId="26450425"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sidR="00A73DF9">
              <w:rPr>
                <w:rFonts w:ascii="Arial" w:hAnsi="Arial" w:cs="Arial"/>
                <w:kern w:val="0"/>
                <w:sz w:val="18"/>
                <w:szCs w:val="18"/>
              </w:rPr>
              <w:t>032</w:t>
            </w:r>
          </w:p>
        </w:tc>
        <w:tc>
          <w:tcPr>
            <w:tcW w:w="1467" w:type="dxa"/>
            <w:tcBorders>
              <w:top w:val="single" w:sz="8" w:space="0" w:color="AEAEAE"/>
              <w:left w:val="single" w:sz="8" w:space="0" w:color="E0E0E0"/>
              <w:bottom w:val="single" w:sz="8" w:space="0" w:color="AEAEAE"/>
              <w:right w:val="nil"/>
            </w:tcBorders>
            <w:shd w:val="clear" w:color="auto" w:fill="FFFFFF"/>
          </w:tcPr>
          <w:p w14:paraId="0DDB6393" w14:textId="77777777" w:rsidR="00E8171A" w:rsidRPr="0002688C" w:rsidRDefault="00E8171A"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r>
      <w:tr w:rsidR="00E8171A" w:rsidRPr="0002688C" w14:paraId="624FC65A" w14:textId="77777777" w:rsidTr="00A73DF9">
        <w:trPr>
          <w:cantSplit/>
          <w:trHeight w:val="64"/>
        </w:trPr>
        <w:tc>
          <w:tcPr>
            <w:tcW w:w="1634" w:type="dxa"/>
            <w:vMerge/>
            <w:tcBorders>
              <w:top w:val="single" w:sz="8" w:space="0" w:color="152935"/>
              <w:left w:val="nil"/>
              <w:bottom w:val="single" w:sz="8" w:space="0" w:color="152935"/>
              <w:right w:val="nil"/>
            </w:tcBorders>
            <w:shd w:val="clear" w:color="auto" w:fill="E0E0E0"/>
          </w:tcPr>
          <w:p w14:paraId="582F6ED6"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2EBBE614" w14:textId="77777777" w:rsidR="00E8171A" w:rsidRPr="0002688C" w:rsidRDefault="00E8171A"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152935"/>
              <w:right w:val="nil"/>
            </w:tcBorders>
            <w:shd w:val="clear" w:color="auto" w:fill="E0E0E0"/>
          </w:tcPr>
          <w:p w14:paraId="79765B0A" w14:textId="77777777" w:rsidR="00E8171A" w:rsidRPr="0002688C" w:rsidRDefault="00E8171A"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single" w:sz="8" w:space="0" w:color="152935"/>
              <w:right w:val="single" w:sz="8" w:space="0" w:color="E0E0E0"/>
            </w:tcBorders>
            <w:shd w:val="clear" w:color="auto" w:fill="FFFFFF"/>
          </w:tcPr>
          <w:p w14:paraId="4C8F7D4D" w14:textId="02EEFDE8" w:rsidR="00E8171A" w:rsidRPr="0002688C" w:rsidRDefault="00A73D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581</w:t>
            </w:r>
          </w:p>
        </w:tc>
        <w:tc>
          <w:tcPr>
            <w:tcW w:w="1467" w:type="dxa"/>
            <w:tcBorders>
              <w:top w:val="single" w:sz="8" w:space="0" w:color="AEAEAE"/>
              <w:left w:val="single" w:sz="8" w:space="0" w:color="E0E0E0"/>
              <w:bottom w:val="single" w:sz="8" w:space="0" w:color="152935"/>
              <w:right w:val="nil"/>
            </w:tcBorders>
            <w:shd w:val="clear" w:color="auto" w:fill="FFFFFF"/>
          </w:tcPr>
          <w:p w14:paraId="37C6D7C1" w14:textId="28293D90" w:rsidR="00E8171A" w:rsidRPr="0002688C" w:rsidRDefault="00A73DF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582</w:t>
            </w:r>
          </w:p>
        </w:tc>
      </w:tr>
    </w:tbl>
    <w:p w14:paraId="29695D14" w14:textId="0D6ED685" w:rsidR="00D16BE3" w:rsidRPr="00F84D67" w:rsidRDefault="00A73DF9" w:rsidP="00F84D67">
      <w:pPr>
        <w:autoSpaceDE w:val="0"/>
        <w:autoSpaceDN w:val="0"/>
        <w:adjustRightInd w:val="0"/>
        <w:spacing w:after="0" w:line="240" w:lineRule="auto"/>
        <w:jc w:val="center"/>
        <w:rPr>
          <w:kern w:val="0"/>
          <w:sz w:val="20"/>
          <w:szCs w:val="20"/>
        </w:rPr>
      </w:pPr>
      <w:r w:rsidRPr="003417E5">
        <w:rPr>
          <w:b/>
          <w:bCs/>
          <w:sz w:val="20"/>
          <w:szCs w:val="20"/>
        </w:rPr>
        <w:t>Tablo-1</w:t>
      </w:r>
      <w:r w:rsidR="008F0758">
        <w:rPr>
          <w:b/>
          <w:bCs/>
          <w:sz w:val="20"/>
          <w:szCs w:val="20"/>
        </w:rPr>
        <w:t>7</w:t>
      </w:r>
    </w:p>
    <w:p w14:paraId="5782B4CD" w14:textId="6E8AAC0F" w:rsidR="00A17EB0" w:rsidRPr="008F0758" w:rsidRDefault="00D16BE3" w:rsidP="00A17EB0">
      <w:pPr>
        <w:pStyle w:val="ListeParagraf"/>
        <w:numPr>
          <w:ilvl w:val="0"/>
          <w:numId w:val="5"/>
        </w:numPr>
        <w:jc w:val="both"/>
        <w:rPr>
          <w:b/>
          <w:bCs/>
        </w:rPr>
      </w:pPr>
      <w:r>
        <w:rPr>
          <w:b/>
          <w:bCs/>
        </w:rPr>
        <w:t>Genel Memnuniyet Düzeyi</w:t>
      </w:r>
    </w:p>
    <w:p w14:paraId="2C52C56E" w14:textId="50BE9A86" w:rsidR="00D16BE3" w:rsidRDefault="00A80C2D" w:rsidP="00BD11CF">
      <w:pPr>
        <w:jc w:val="both"/>
        <w:rPr>
          <w:rFonts w:eastAsiaTheme="minorEastAsia"/>
        </w:rPr>
      </w:pPr>
      <w:r>
        <w:t xml:space="preserve">Anketin bu safhasında gruplardan bağımsız olarak, tüm yanıtlar eş kabul edilip genel memnuniyet skoru </w:t>
      </w:r>
      <w:r w:rsidR="00E467BE">
        <w:t>analiz edilmiştir. Anketin genel memnuniyet skoru</w:t>
      </w:r>
      <w:r w:rsidR="00562811">
        <w:t xml:space="preserve"> 62.48</w:t>
      </w:r>
      <m:oMath>
        <m:r>
          <w:rPr>
            <w:rFonts w:ascii="Cambria Math" w:hAnsi="Cambria Math"/>
          </w:rPr>
          <m:t>∓</m:t>
        </m:r>
      </m:oMath>
      <w:proofErr w:type="gramStart"/>
      <w:r w:rsidR="00BD7BAB">
        <w:rPr>
          <w:rFonts w:eastAsiaTheme="minorEastAsia"/>
        </w:rPr>
        <w:t>13</w:t>
      </w:r>
      <w:r w:rsidR="00562811">
        <w:rPr>
          <w:rFonts w:eastAsiaTheme="minorEastAsia"/>
        </w:rPr>
        <w:t>.</w:t>
      </w:r>
      <w:r w:rsidR="00BD7BAB">
        <w:rPr>
          <w:rFonts w:eastAsiaTheme="minorEastAsia"/>
        </w:rPr>
        <w:t>12</w:t>
      </w:r>
      <w:proofErr w:type="gramEnd"/>
      <w:r w:rsidR="00BD7BAB">
        <w:rPr>
          <w:rFonts w:eastAsiaTheme="minorEastAsia"/>
        </w:rPr>
        <w:t xml:space="preserve"> olarak elde edilmiştir.  Cinsiyet faktörünün, memnuniyet skoru üzerindeki etkisi istatistiksel olarak anlamlıdı</w:t>
      </w:r>
      <w:r w:rsidR="002549C3">
        <w:rPr>
          <w:rFonts w:eastAsiaTheme="minorEastAsia"/>
        </w:rPr>
        <w:t>r (</w:t>
      </w:r>
      <m:oMath>
        <m:r>
          <w:rPr>
            <w:rFonts w:ascii="Cambria Math" w:eastAsiaTheme="minorEastAsia" w:hAnsi="Cambria Math"/>
          </w:rPr>
          <m:t>t=-2.388, p=0.017</m:t>
        </m:r>
      </m:oMath>
      <w:r w:rsidR="002549C3">
        <w:rPr>
          <w:rFonts w:eastAsiaTheme="minorEastAsia"/>
        </w:rPr>
        <w:t xml:space="preserve">). </w:t>
      </w:r>
      <w:r w:rsidR="00D9705F">
        <w:rPr>
          <w:rFonts w:eastAsiaTheme="minorEastAsia"/>
        </w:rPr>
        <w:t xml:space="preserve">Kadın katılımcıların memnuniyet düzeyi erkeklere göre anlamlı bir şekilde daha düşüktür. </w:t>
      </w:r>
      <w:r w:rsidR="00764570">
        <w:rPr>
          <w:rFonts w:eastAsiaTheme="minorEastAsia"/>
        </w:rPr>
        <w:t>Üst bir</w:t>
      </w:r>
      <w:r w:rsidR="008F64C3">
        <w:rPr>
          <w:rFonts w:eastAsiaTheme="minorEastAsia"/>
        </w:rPr>
        <w:t xml:space="preserve">imlere göre memnuniyet skorları arasında istatistiksel olarak önemli bir fark tespit edilememiştir </w:t>
      </w:r>
      <w:r w:rsidR="008F0758">
        <w:rPr>
          <w:rFonts w:eastAsiaTheme="minorEastAsia"/>
        </w:rPr>
        <w:t>(</w:t>
      </w:r>
      <m:oMath>
        <m:r>
          <w:rPr>
            <w:rFonts w:ascii="Cambria Math" w:eastAsiaTheme="minorEastAsia" w:hAnsi="Cambria Math"/>
          </w:rPr>
          <m:t>F=1.680, p=0.170</m:t>
        </m:r>
      </m:oMath>
      <w:r w:rsidR="00115919">
        <w:rPr>
          <w:rFonts w:eastAsiaTheme="minorEastAsia"/>
        </w:rPr>
        <w:t xml:space="preserve">). </w:t>
      </w:r>
    </w:p>
    <w:tbl>
      <w:tblPr>
        <w:tblW w:w="6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7"/>
        <w:gridCol w:w="1368"/>
        <w:gridCol w:w="1368"/>
        <w:gridCol w:w="1445"/>
      </w:tblGrid>
      <w:tr w:rsidR="00115919" w:rsidRPr="00296EE9" w14:paraId="649D1BC9" w14:textId="77777777" w:rsidTr="00115919">
        <w:trPr>
          <w:cantSplit/>
          <w:jc w:val="center"/>
        </w:trPr>
        <w:tc>
          <w:tcPr>
            <w:tcW w:w="6348" w:type="dxa"/>
            <w:gridSpan w:val="4"/>
            <w:tcBorders>
              <w:top w:val="nil"/>
              <w:left w:val="nil"/>
              <w:bottom w:val="nil"/>
              <w:right w:val="nil"/>
            </w:tcBorders>
            <w:shd w:val="clear" w:color="auto" w:fill="FFFFFF"/>
            <w:vAlign w:val="bottom"/>
          </w:tcPr>
          <w:p w14:paraId="3F4C13B7" w14:textId="7160BA16" w:rsidR="00115919" w:rsidRPr="00296EE9" w:rsidRDefault="0054179A" w:rsidP="0029128C">
            <w:pPr>
              <w:autoSpaceDE w:val="0"/>
              <w:autoSpaceDN w:val="0"/>
              <w:adjustRightInd w:val="0"/>
              <w:spacing w:after="0" w:line="320" w:lineRule="atLeast"/>
              <w:jc w:val="center"/>
              <w:rPr>
                <w:b/>
                <w:bCs/>
                <w:kern w:val="0"/>
                <w:szCs w:val="24"/>
              </w:rPr>
            </w:pPr>
            <w:r>
              <w:rPr>
                <w:rFonts w:ascii="Arial" w:hAnsi="Arial" w:cs="Arial"/>
                <w:b/>
                <w:bCs/>
                <w:kern w:val="0"/>
                <w:sz w:val="18"/>
                <w:szCs w:val="18"/>
                <w:shd w:val="clear" w:color="auto" w:fill="FFFFFF"/>
              </w:rPr>
              <w:t>Üst Birimlere Göre Kategorize Edilmiş Genel Memnuniyet Düzeyi</w:t>
            </w:r>
          </w:p>
        </w:tc>
      </w:tr>
      <w:tr w:rsidR="00115919" w:rsidRPr="00296EE9" w14:paraId="50B34392" w14:textId="77777777" w:rsidTr="00115919">
        <w:trPr>
          <w:cantSplit/>
          <w:jc w:val="center"/>
        </w:trPr>
        <w:tc>
          <w:tcPr>
            <w:tcW w:w="2167" w:type="dxa"/>
            <w:tcBorders>
              <w:top w:val="nil"/>
              <w:left w:val="nil"/>
              <w:bottom w:val="single" w:sz="8" w:space="0" w:color="152935"/>
              <w:right w:val="nil"/>
            </w:tcBorders>
            <w:shd w:val="clear" w:color="auto" w:fill="FFFFFF"/>
            <w:vAlign w:val="bottom"/>
          </w:tcPr>
          <w:p w14:paraId="7A3FD2B8" w14:textId="77777777" w:rsidR="00115919" w:rsidRPr="00296EE9" w:rsidRDefault="00115919" w:rsidP="0029128C">
            <w:pPr>
              <w:autoSpaceDE w:val="0"/>
              <w:autoSpaceDN w:val="0"/>
              <w:adjustRightInd w:val="0"/>
              <w:spacing w:after="0" w:line="240" w:lineRule="auto"/>
              <w:rPr>
                <w:i/>
                <w:iCs/>
                <w:kern w:val="0"/>
                <w:szCs w:val="24"/>
              </w:rPr>
            </w:pPr>
            <w:r w:rsidRPr="00B43D5F">
              <w:rPr>
                <w:i/>
                <w:iCs/>
                <w:kern w:val="0"/>
                <w:szCs w:val="24"/>
              </w:rPr>
              <w:t>Birimler</w:t>
            </w:r>
          </w:p>
        </w:tc>
        <w:tc>
          <w:tcPr>
            <w:tcW w:w="1368" w:type="dxa"/>
            <w:tcBorders>
              <w:top w:val="nil"/>
              <w:left w:val="nil"/>
              <w:bottom w:val="single" w:sz="8" w:space="0" w:color="152935"/>
              <w:right w:val="single" w:sz="8" w:space="0" w:color="E0E0E0"/>
            </w:tcBorders>
            <w:shd w:val="clear" w:color="auto" w:fill="FFFFFF"/>
            <w:vAlign w:val="bottom"/>
          </w:tcPr>
          <w:p w14:paraId="7D83E1D7" w14:textId="77777777" w:rsidR="00115919" w:rsidRPr="00296EE9" w:rsidRDefault="00115919"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Gözlem</w:t>
            </w:r>
          </w:p>
        </w:tc>
        <w:tc>
          <w:tcPr>
            <w:tcW w:w="1368" w:type="dxa"/>
            <w:tcBorders>
              <w:top w:val="nil"/>
              <w:left w:val="single" w:sz="8" w:space="0" w:color="E0E0E0"/>
              <w:bottom w:val="single" w:sz="8" w:space="0" w:color="152935"/>
              <w:right w:val="single" w:sz="8" w:space="0" w:color="E0E0E0"/>
            </w:tcBorders>
            <w:shd w:val="clear" w:color="auto" w:fill="FFFFFF"/>
            <w:vAlign w:val="bottom"/>
          </w:tcPr>
          <w:p w14:paraId="477BDED4" w14:textId="77777777" w:rsidR="00115919" w:rsidRPr="00296EE9" w:rsidRDefault="00115919"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Ortalama</w:t>
            </w:r>
          </w:p>
        </w:tc>
        <w:tc>
          <w:tcPr>
            <w:tcW w:w="1445" w:type="dxa"/>
            <w:tcBorders>
              <w:top w:val="nil"/>
              <w:left w:val="single" w:sz="8" w:space="0" w:color="E0E0E0"/>
              <w:bottom w:val="single" w:sz="8" w:space="0" w:color="152935"/>
              <w:right w:val="nil"/>
            </w:tcBorders>
            <w:shd w:val="clear" w:color="auto" w:fill="FFFFFF"/>
            <w:vAlign w:val="bottom"/>
          </w:tcPr>
          <w:p w14:paraId="7620503E" w14:textId="77777777" w:rsidR="00115919" w:rsidRPr="00296EE9" w:rsidRDefault="00115919" w:rsidP="0029128C">
            <w:pPr>
              <w:autoSpaceDE w:val="0"/>
              <w:autoSpaceDN w:val="0"/>
              <w:adjustRightInd w:val="0"/>
              <w:spacing w:after="0" w:line="320" w:lineRule="atLeast"/>
              <w:ind w:left="60" w:right="60"/>
              <w:jc w:val="center"/>
              <w:rPr>
                <w:rFonts w:ascii="Arial" w:hAnsi="Arial" w:cs="Arial"/>
                <w:kern w:val="0"/>
                <w:sz w:val="18"/>
                <w:szCs w:val="18"/>
              </w:rPr>
            </w:pPr>
            <w:r w:rsidRPr="00296EE9">
              <w:rPr>
                <w:rFonts w:ascii="Arial" w:hAnsi="Arial" w:cs="Arial"/>
                <w:kern w:val="0"/>
                <w:sz w:val="18"/>
                <w:szCs w:val="18"/>
              </w:rPr>
              <w:t>Standart Sapma</w:t>
            </w:r>
          </w:p>
        </w:tc>
      </w:tr>
      <w:tr w:rsidR="00115919" w:rsidRPr="00296EE9" w14:paraId="584677D9" w14:textId="77777777" w:rsidTr="00115919">
        <w:trPr>
          <w:cantSplit/>
          <w:jc w:val="center"/>
        </w:trPr>
        <w:tc>
          <w:tcPr>
            <w:tcW w:w="2167" w:type="dxa"/>
            <w:tcBorders>
              <w:top w:val="single" w:sz="8" w:space="0" w:color="152935"/>
              <w:left w:val="nil"/>
              <w:bottom w:val="single" w:sz="8" w:space="0" w:color="AEAEAE"/>
              <w:right w:val="nil"/>
            </w:tcBorders>
            <w:shd w:val="clear" w:color="auto" w:fill="E0E0E0"/>
          </w:tcPr>
          <w:p w14:paraId="08342B5C" w14:textId="77777777" w:rsidR="00115919" w:rsidRPr="00296EE9" w:rsidRDefault="00115919"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Enstitüler</w:t>
            </w:r>
          </w:p>
        </w:tc>
        <w:tc>
          <w:tcPr>
            <w:tcW w:w="1368" w:type="dxa"/>
            <w:tcBorders>
              <w:top w:val="single" w:sz="8" w:space="0" w:color="152935"/>
              <w:left w:val="nil"/>
              <w:bottom w:val="single" w:sz="8" w:space="0" w:color="AEAEAE"/>
              <w:right w:val="single" w:sz="8" w:space="0" w:color="E0E0E0"/>
            </w:tcBorders>
            <w:shd w:val="clear" w:color="auto" w:fill="FFFFFF"/>
          </w:tcPr>
          <w:p w14:paraId="54700A70" w14:textId="7ABDB019"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65</w:t>
            </w:r>
          </w:p>
        </w:tc>
        <w:tc>
          <w:tcPr>
            <w:tcW w:w="1368" w:type="dxa"/>
            <w:tcBorders>
              <w:top w:val="single" w:sz="8" w:space="0" w:color="152935"/>
              <w:left w:val="single" w:sz="8" w:space="0" w:color="E0E0E0"/>
              <w:bottom w:val="single" w:sz="8" w:space="0" w:color="AEAEAE"/>
              <w:right w:val="single" w:sz="8" w:space="0" w:color="E0E0E0"/>
            </w:tcBorders>
            <w:shd w:val="clear" w:color="auto" w:fill="FFFFFF"/>
          </w:tcPr>
          <w:p w14:paraId="694D565B" w14:textId="0006BE57"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w:t>
            </w:r>
            <w:r w:rsidR="004C3547">
              <w:rPr>
                <w:rFonts w:ascii="Arial" w:hAnsi="Arial" w:cs="Arial"/>
                <w:kern w:val="0"/>
                <w:sz w:val="18"/>
                <w:szCs w:val="18"/>
              </w:rPr>
              <w:t>5</w:t>
            </w:r>
            <w:r w:rsidRPr="00296EE9">
              <w:rPr>
                <w:rFonts w:ascii="Arial" w:hAnsi="Arial" w:cs="Arial"/>
                <w:kern w:val="0"/>
                <w:sz w:val="18"/>
                <w:szCs w:val="18"/>
              </w:rPr>
              <w:t>,</w:t>
            </w:r>
            <w:r w:rsidR="004C3547">
              <w:rPr>
                <w:rFonts w:ascii="Arial" w:hAnsi="Arial" w:cs="Arial"/>
                <w:kern w:val="0"/>
                <w:sz w:val="18"/>
                <w:szCs w:val="18"/>
              </w:rPr>
              <w:t>6329</w:t>
            </w:r>
          </w:p>
        </w:tc>
        <w:tc>
          <w:tcPr>
            <w:tcW w:w="1445" w:type="dxa"/>
            <w:tcBorders>
              <w:top w:val="single" w:sz="8" w:space="0" w:color="152935"/>
              <w:left w:val="single" w:sz="8" w:space="0" w:color="E0E0E0"/>
              <w:bottom w:val="single" w:sz="8" w:space="0" w:color="AEAEAE"/>
              <w:right w:val="nil"/>
            </w:tcBorders>
            <w:shd w:val="clear" w:color="auto" w:fill="FFFFFF"/>
          </w:tcPr>
          <w:p w14:paraId="56F6E1EF" w14:textId="67486422"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1</w:t>
            </w:r>
            <w:r w:rsidR="002A6277">
              <w:rPr>
                <w:rFonts w:ascii="Arial" w:hAnsi="Arial" w:cs="Arial"/>
                <w:kern w:val="0"/>
                <w:sz w:val="18"/>
                <w:szCs w:val="18"/>
              </w:rPr>
              <w:t>3</w:t>
            </w:r>
            <w:r w:rsidRPr="00296EE9">
              <w:rPr>
                <w:rFonts w:ascii="Arial" w:hAnsi="Arial" w:cs="Arial"/>
                <w:kern w:val="0"/>
                <w:sz w:val="18"/>
                <w:szCs w:val="18"/>
              </w:rPr>
              <w:t>,</w:t>
            </w:r>
            <w:r w:rsidR="002A6277">
              <w:rPr>
                <w:rFonts w:ascii="Arial" w:hAnsi="Arial" w:cs="Arial"/>
                <w:kern w:val="0"/>
                <w:sz w:val="18"/>
                <w:szCs w:val="18"/>
              </w:rPr>
              <w:t>12610</w:t>
            </w:r>
          </w:p>
        </w:tc>
      </w:tr>
      <w:tr w:rsidR="00115919" w:rsidRPr="00296EE9" w14:paraId="007F392F" w14:textId="77777777" w:rsidTr="00115919">
        <w:trPr>
          <w:cantSplit/>
          <w:jc w:val="center"/>
        </w:trPr>
        <w:tc>
          <w:tcPr>
            <w:tcW w:w="2167" w:type="dxa"/>
            <w:tcBorders>
              <w:top w:val="single" w:sz="8" w:space="0" w:color="AEAEAE"/>
              <w:left w:val="nil"/>
              <w:bottom w:val="single" w:sz="8" w:space="0" w:color="AEAEAE"/>
              <w:right w:val="nil"/>
            </w:tcBorders>
            <w:shd w:val="clear" w:color="auto" w:fill="E0E0E0"/>
          </w:tcPr>
          <w:p w14:paraId="22709A7F" w14:textId="77777777" w:rsidR="00115919" w:rsidRPr="00296EE9" w:rsidRDefault="00115919"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Fakülteler</w:t>
            </w:r>
          </w:p>
        </w:tc>
        <w:tc>
          <w:tcPr>
            <w:tcW w:w="1368" w:type="dxa"/>
            <w:tcBorders>
              <w:top w:val="single" w:sz="8" w:space="0" w:color="AEAEAE"/>
              <w:left w:val="nil"/>
              <w:bottom w:val="single" w:sz="8" w:space="0" w:color="AEAEAE"/>
              <w:right w:val="single" w:sz="8" w:space="0" w:color="E0E0E0"/>
            </w:tcBorders>
            <w:shd w:val="clear" w:color="auto" w:fill="FFFFFF"/>
          </w:tcPr>
          <w:p w14:paraId="54E3CBBC" w14:textId="26945333"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4</w:t>
            </w:r>
            <w:r>
              <w:rPr>
                <w:rFonts w:ascii="Arial" w:hAnsi="Arial" w:cs="Arial"/>
                <w:kern w:val="0"/>
                <w:sz w:val="18"/>
                <w:szCs w:val="18"/>
              </w:rPr>
              <w:t>42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420BBDB8" w14:textId="4AA53713" w:rsidR="00115919" w:rsidRPr="00296EE9" w:rsidRDefault="004C3547"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61</w:t>
            </w:r>
            <w:r w:rsidR="00115919" w:rsidRPr="00296EE9">
              <w:rPr>
                <w:rFonts w:ascii="Arial" w:hAnsi="Arial" w:cs="Arial"/>
                <w:kern w:val="0"/>
                <w:sz w:val="18"/>
                <w:szCs w:val="18"/>
              </w:rPr>
              <w:t>,</w:t>
            </w:r>
            <w:r>
              <w:rPr>
                <w:rFonts w:ascii="Arial" w:hAnsi="Arial" w:cs="Arial"/>
                <w:kern w:val="0"/>
                <w:sz w:val="18"/>
                <w:szCs w:val="18"/>
              </w:rPr>
              <w:t>8748</w:t>
            </w:r>
          </w:p>
        </w:tc>
        <w:tc>
          <w:tcPr>
            <w:tcW w:w="1445" w:type="dxa"/>
            <w:tcBorders>
              <w:top w:val="single" w:sz="8" w:space="0" w:color="AEAEAE"/>
              <w:left w:val="single" w:sz="8" w:space="0" w:color="E0E0E0"/>
              <w:bottom w:val="single" w:sz="8" w:space="0" w:color="AEAEAE"/>
              <w:right w:val="nil"/>
            </w:tcBorders>
            <w:shd w:val="clear" w:color="auto" w:fill="FFFFFF"/>
          </w:tcPr>
          <w:p w14:paraId="577A0E30" w14:textId="748BE3B3"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w:t>
            </w:r>
            <w:r w:rsidR="002A6277">
              <w:rPr>
                <w:rFonts w:ascii="Arial" w:hAnsi="Arial" w:cs="Arial"/>
                <w:kern w:val="0"/>
                <w:sz w:val="18"/>
                <w:szCs w:val="18"/>
              </w:rPr>
              <w:t>2</w:t>
            </w:r>
            <w:r w:rsidRPr="00296EE9">
              <w:rPr>
                <w:rFonts w:ascii="Arial" w:hAnsi="Arial" w:cs="Arial"/>
                <w:kern w:val="0"/>
                <w:sz w:val="18"/>
                <w:szCs w:val="18"/>
              </w:rPr>
              <w:t>,</w:t>
            </w:r>
            <w:r w:rsidR="002A6277">
              <w:rPr>
                <w:rFonts w:ascii="Arial" w:hAnsi="Arial" w:cs="Arial"/>
                <w:kern w:val="0"/>
                <w:sz w:val="18"/>
                <w:szCs w:val="18"/>
              </w:rPr>
              <w:t>74711</w:t>
            </w:r>
          </w:p>
        </w:tc>
      </w:tr>
      <w:tr w:rsidR="00115919" w:rsidRPr="00296EE9" w14:paraId="2B67350B" w14:textId="77777777" w:rsidTr="00115919">
        <w:trPr>
          <w:cantSplit/>
          <w:jc w:val="center"/>
        </w:trPr>
        <w:tc>
          <w:tcPr>
            <w:tcW w:w="2167" w:type="dxa"/>
            <w:tcBorders>
              <w:top w:val="single" w:sz="8" w:space="0" w:color="AEAEAE"/>
              <w:left w:val="nil"/>
              <w:bottom w:val="single" w:sz="8" w:space="0" w:color="AEAEAE"/>
              <w:right w:val="nil"/>
            </w:tcBorders>
            <w:shd w:val="clear" w:color="auto" w:fill="E0E0E0"/>
          </w:tcPr>
          <w:p w14:paraId="2BC16936" w14:textId="77777777" w:rsidR="00115919" w:rsidRPr="00296EE9" w:rsidRDefault="00115919"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Meslek Yüksekokulları</w:t>
            </w:r>
          </w:p>
        </w:tc>
        <w:tc>
          <w:tcPr>
            <w:tcW w:w="1368" w:type="dxa"/>
            <w:tcBorders>
              <w:top w:val="single" w:sz="8" w:space="0" w:color="AEAEAE"/>
              <w:left w:val="nil"/>
              <w:bottom w:val="single" w:sz="8" w:space="0" w:color="AEAEAE"/>
              <w:right w:val="single" w:sz="8" w:space="0" w:color="E0E0E0"/>
            </w:tcBorders>
            <w:shd w:val="clear" w:color="auto" w:fill="FFFFFF"/>
          </w:tcPr>
          <w:p w14:paraId="35EE0BBE" w14:textId="31D51D29"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65</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0845562D" w14:textId="459A618F"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w:t>
            </w:r>
            <w:r w:rsidR="004C3547">
              <w:rPr>
                <w:rFonts w:ascii="Arial" w:hAnsi="Arial" w:cs="Arial"/>
                <w:kern w:val="0"/>
                <w:sz w:val="18"/>
                <w:szCs w:val="18"/>
              </w:rPr>
              <w:t>2</w:t>
            </w:r>
            <w:r w:rsidRPr="00296EE9">
              <w:rPr>
                <w:rFonts w:ascii="Arial" w:hAnsi="Arial" w:cs="Arial"/>
                <w:kern w:val="0"/>
                <w:sz w:val="18"/>
                <w:szCs w:val="18"/>
              </w:rPr>
              <w:t>,</w:t>
            </w:r>
            <w:r w:rsidR="004C3547">
              <w:rPr>
                <w:rFonts w:ascii="Arial" w:hAnsi="Arial" w:cs="Arial"/>
                <w:kern w:val="0"/>
                <w:sz w:val="18"/>
                <w:szCs w:val="18"/>
              </w:rPr>
              <w:t>4821</w:t>
            </w:r>
          </w:p>
        </w:tc>
        <w:tc>
          <w:tcPr>
            <w:tcW w:w="1445" w:type="dxa"/>
            <w:tcBorders>
              <w:top w:val="single" w:sz="8" w:space="0" w:color="AEAEAE"/>
              <w:left w:val="single" w:sz="8" w:space="0" w:color="E0E0E0"/>
              <w:bottom w:val="single" w:sz="8" w:space="0" w:color="AEAEAE"/>
              <w:right w:val="nil"/>
            </w:tcBorders>
            <w:shd w:val="clear" w:color="auto" w:fill="FFFFFF"/>
          </w:tcPr>
          <w:p w14:paraId="6707A58E" w14:textId="67D37B25"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w:t>
            </w:r>
            <w:r w:rsidR="002A6277">
              <w:rPr>
                <w:rFonts w:ascii="Arial" w:hAnsi="Arial" w:cs="Arial"/>
                <w:kern w:val="0"/>
                <w:sz w:val="18"/>
                <w:szCs w:val="18"/>
              </w:rPr>
              <w:t>5</w:t>
            </w:r>
            <w:r w:rsidRPr="00296EE9">
              <w:rPr>
                <w:rFonts w:ascii="Arial" w:hAnsi="Arial" w:cs="Arial"/>
                <w:kern w:val="0"/>
                <w:sz w:val="18"/>
                <w:szCs w:val="18"/>
              </w:rPr>
              <w:t>,</w:t>
            </w:r>
            <w:r w:rsidR="002A6277">
              <w:rPr>
                <w:rFonts w:ascii="Arial" w:hAnsi="Arial" w:cs="Arial"/>
                <w:kern w:val="0"/>
                <w:sz w:val="18"/>
                <w:szCs w:val="18"/>
              </w:rPr>
              <w:t>34307</w:t>
            </w:r>
          </w:p>
        </w:tc>
      </w:tr>
      <w:tr w:rsidR="00115919" w:rsidRPr="00296EE9" w14:paraId="18F2CEC5" w14:textId="77777777" w:rsidTr="00115919">
        <w:trPr>
          <w:cantSplit/>
          <w:jc w:val="center"/>
        </w:trPr>
        <w:tc>
          <w:tcPr>
            <w:tcW w:w="2167" w:type="dxa"/>
            <w:tcBorders>
              <w:top w:val="single" w:sz="8" w:space="0" w:color="AEAEAE"/>
              <w:left w:val="nil"/>
              <w:bottom w:val="single" w:sz="8" w:space="0" w:color="AEAEAE"/>
              <w:right w:val="nil"/>
            </w:tcBorders>
            <w:shd w:val="clear" w:color="auto" w:fill="E0E0E0"/>
          </w:tcPr>
          <w:p w14:paraId="316AB586" w14:textId="77777777" w:rsidR="00115919" w:rsidRPr="00296EE9" w:rsidRDefault="00115919"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Yüksekokullar</w:t>
            </w:r>
          </w:p>
        </w:tc>
        <w:tc>
          <w:tcPr>
            <w:tcW w:w="1368" w:type="dxa"/>
            <w:tcBorders>
              <w:top w:val="single" w:sz="8" w:space="0" w:color="AEAEAE"/>
              <w:left w:val="nil"/>
              <w:bottom w:val="single" w:sz="8" w:space="0" w:color="AEAEAE"/>
              <w:right w:val="single" w:sz="8" w:space="0" w:color="E0E0E0"/>
            </w:tcBorders>
            <w:shd w:val="clear" w:color="auto" w:fill="FFFFFF"/>
          </w:tcPr>
          <w:p w14:paraId="65C296F1" w14:textId="77777777"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sidRPr="00296EE9">
              <w:rPr>
                <w:rFonts w:ascii="Arial" w:hAnsi="Arial" w:cs="Arial"/>
                <w:kern w:val="0"/>
                <w:sz w:val="18"/>
                <w:szCs w:val="18"/>
              </w:rPr>
              <w:t>2</w:t>
            </w:r>
          </w:p>
        </w:tc>
        <w:tc>
          <w:tcPr>
            <w:tcW w:w="1368" w:type="dxa"/>
            <w:tcBorders>
              <w:top w:val="single" w:sz="8" w:space="0" w:color="AEAEAE"/>
              <w:left w:val="single" w:sz="8" w:space="0" w:color="E0E0E0"/>
              <w:bottom w:val="single" w:sz="8" w:space="0" w:color="AEAEAE"/>
              <w:right w:val="single" w:sz="8" w:space="0" w:color="E0E0E0"/>
            </w:tcBorders>
            <w:shd w:val="clear" w:color="auto" w:fill="FFFFFF"/>
          </w:tcPr>
          <w:p w14:paraId="75257D67" w14:textId="2F91EF24" w:rsidR="00115919" w:rsidRPr="00296EE9" w:rsidRDefault="004C3547"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65</w:t>
            </w:r>
            <w:r w:rsidR="00115919" w:rsidRPr="00296EE9">
              <w:rPr>
                <w:rFonts w:ascii="Arial" w:hAnsi="Arial" w:cs="Arial"/>
                <w:kern w:val="0"/>
                <w:sz w:val="18"/>
                <w:szCs w:val="18"/>
              </w:rPr>
              <w:t>,</w:t>
            </w:r>
            <w:r>
              <w:rPr>
                <w:rFonts w:ascii="Arial" w:hAnsi="Arial" w:cs="Arial"/>
                <w:kern w:val="0"/>
                <w:sz w:val="18"/>
                <w:szCs w:val="18"/>
              </w:rPr>
              <w:t>6667</w:t>
            </w:r>
          </w:p>
        </w:tc>
        <w:tc>
          <w:tcPr>
            <w:tcW w:w="1445" w:type="dxa"/>
            <w:tcBorders>
              <w:top w:val="single" w:sz="8" w:space="0" w:color="AEAEAE"/>
              <w:left w:val="single" w:sz="8" w:space="0" w:color="E0E0E0"/>
              <w:bottom w:val="single" w:sz="8" w:space="0" w:color="AEAEAE"/>
              <w:right w:val="nil"/>
            </w:tcBorders>
            <w:shd w:val="clear" w:color="auto" w:fill="FFFFFF"/>
          </w:tcPr>
          <w:p w14:paraId="3A48E12A" w14:textId="30EF7A27" w:rsidR="00115919" w:rsidRPr="00296EE9" w:rsidRDefault="002A6277"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8</w:t>
            </w:r>
            <w:r w:rsidR="00115919">
              <w:rPr>
                <w:rFonts w:ascii="Arial" w:hAnsi="Arial" w:cs="Arial"/>
                <w:kern w:val="0"/>
                <w:sz w:val="18"/>
                <w:szCs w:val="18"/>
              </w:rPr>
              <w:t>,</w:t>
            </w:r>
            <w:r>
              <w:rPr>
                <w:rFonts w:ascii="Arial" w:hAnsi="Arial" w:cs="Arial"/>
                <w:kern w:val="0"/>
                <w:sz w:val="18"/>
                <w:szCs w:val="18"/>
              </w:rPr>
              <w:t>95669</w:t>
            </w:r>
          </w:p>
        </w:tc>
      </w:tr>
      <w:tr w:rsidR="00115919" w:rsidRPr="00296EE9" w14:paraId="63303449" w14:textId="77777777" w:rsidTr="00115919">
        <w:trPr>
          <w:cantSplit/>
          <w:jc w:val="center"/>
        </w:trPr>
        <w:tc>
          <w:tcPr>
            <w:tcW w:w="2167" w:type="dxa"/>
            <w:tcBorders>
              <w:top w:val="single" w:sz="8" w:space="0" w:color="AEAEAE"/>
              <w:left w:val="nil"/>
              <w:bottom w:val="single" w:sz="8" w:space="0" w:color="152935"/>
              <w:right w:val="nil"/>
            </w:tcBorders>
            <w:shd w:val="clear" w:color="auto" w:fill="E0E0E0"/>
          </w:tcPr>
          <w:p w14:paraId="35F30C1F" w14:textId="77777777" w:rsidR="00115919" w:rsidRPr="00296EE9" w:rsidRDefault="00115919" w:rsidP="0029128C">
            <w:pPr>
              <w:autoSpaceDE w:val="0"/>
              <w:autoSpaceDN w:val="0"/>
              <w:adjustRightInd w:val="0"/>
              <w:spacing w:after="0" w:line="320" w:lineRule="atLeast"/>
              <w:ind w:left="60" w:right="60"/>
              <w:rPr>
                <w:rFonts w:ascii="Arial" w:hAnsi="Arial" w:cs="Arial"/>
                <w:kern w:val="0"/>
                <w:sz w:val="18"/>
                <w:szCs w:val="18"/>
              </w:rPr>
            </w:pPr>
            <w:r w:rsidRPr="00296EE9">
              <w:rPr>
                <w:rFonts w:ascii="Arial" w:hAnsi="Arial" w:cs="Arial"/>
                <w:kern w:val="0"/>
                <w:sz w:val="18"/>
                <w:szCs w:val="18"/>
              </w:rPr>
              <w:t>Toplam</w:t>
            </w:r>
          </w:p>
        </w:tc>
        <w:tc>
          <w:tcPr>
            <w:tcW w:w="1368" w:type="dxa"/>
            <w:tcBorders>
              <w:top w:val="single" w:sz="8" w:space="0" w:color="AEAEAE"/>
              <w:left w:val="nil"/>
              <w:bottom w:val="single" w:sz="8" w:space="0" w:color="152935"/>
              <w:right w:val="single" w:sz="8" w:space="0" w:color="E0E0E0"/>
            </w:tcBorders>
            <w:shd w:val="clear" w:color="auto" w:fill="FFFFFF"/>
          </w:tcPr>
          <w:p w14:paraId="4824CFB6" w14:textId="2CB2A452"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578</w:t>
            </w:r>
          </w:p>
        </w:tc>
        <w:tc>
          <w:tcPr>
            <w:tcW w:w="1368" w:type="dxa"/>
            <w:tcBorders>
              <w:top w:val="single" w:sz="8" w:space="0" w:color="AEAEAE"/>
              <w:left w:val="single" w:sz="8" w:space="0" w:color="E0E0E0"/>
              <w:bottom w:val="single" w:sz="8" w:space="0" w:color="152935"/>
              <w:right w:val="single" w:sz="8" w:space="0" w:color="E0E0E0"/>
            </w:tcBorders>
            <w:shd w:val="clear" w:color="auto" w:fill="FFFFFF"/>
          </w:tcPr>
          <w:p w14:paraId="474159C6" w14:textId="50C61F66" w:rsidR="00115919" w:rsidRPr="00296EE9" w:rsidRDefault="004C3547"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62</w:t>
            </w:r>
            <w:r w:rsidR="00115919" w:rsidRPr="00296EE9">
              <w:rPr>
                <w:rFonts w:ascii="Arial" w:hAnsi="Arial" w:cs="Arial"/>
                <w:kern w:val="0"/>
                <w:sz w:val="18"/>
                <w:szCs w:val="18"/>
              </w:rPr>
              <w:t>,</w:t>
            </w:r>
            <w:r w:rsidR="002A6277">
              <w:rPr>
                <w:rFonts w:ascii="Arial" w:hAnsi="Arial" w:cs="Arial"/>
                <w:kern w:val="0"/>
                <w:sz w:val="18"/>
                <w:szCs w:val="18"/>
              </w:rPr>
              <w:t>4048</w:t>
            </w:r>
          </w:p>
        </w:tc>
        <w:tc>
          <w:tcPr>
            <w:tcW w:w="1445" w:type="dxa"/>
            <w:tcBorders>
              <w:top w:val="single" w:sz="8" w:space="0" w:color="AEAEAE"/>
              <w:left w:val="single" w:sz="8" w:space="0" w:color="E0E0E0"/>
              <w:bottom w:val="single" w:sz="8" w:space="0" w:color="152935"/>
              <w:right w:val="nil"/>
            </w:tcBorders>
            <w:shd w:val="clear" w:color="auto" w:fill="FFFFFF"/>
          </w:tcPr>
          <w:p w14:paraId="311DE6E9" w14:textId="1B7EA4AA" w:rsidR="00115919" w:rsidRPr="00296EE9" w:rsidRDefault="00115919"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1</w:t>
            </w:r>
            <w:r w:rsidR="000654BB">
              <w:rPr>
                <w:rFonts w:ascii="Arial" w:hAnsi="Arial" w:cs="Arial"/>
                <w:kern w:val="0"/>
                <w:sz w:val="18"/>
                <w:szCs w:val="18"/>
              </w:rPr>
              <w:t>3</w:t>
            </w:r>
            <w:r w:rsidRPr="00296EE9">
              <w:rPr>
                <w:rFonts w:ascii="Arial" w:hAnsi="Arial" w:cs="Arial"/>
                <w:kern w:val="0"/>
                <w:sz w:val="18"/>
                <w:szCs w:val="18"/>
              </w:rPr>
              <w:t>,</w:t>
            </w:r>
            <w:r w:rsidR="002A6277">
              <w:rPr>
                <w:rFonts w:ascii="Arial" w:hAnsi="Arial" w:cs="Arial"/>
                <w:kern w:val="0"/>
                <w:sz w:val="18"/>
                <w:szCs w:val="18"/>
              </w:rPr>
              <w:t>12418</w:t>
            </w:r>
          </w:p>
        </w:tc>
      </w:tr>
    </w:tbl>
    <w:p w14:paraId="41562A4C" w14:textId="4F6E2CEF" w:rsidR="00115919" w:rsidRPr="00115919" w:rsidRDefault="00115919" w:rsidP="00115919">
      <w:pPr>
        <w:autoSpaceDE w:val="0"/>
        <w:autoSpaceDN w:val="0"/>
        <w:adjustRightInd w:val="0"/>
        <w:spacing w:after="0" w:line="240" w:lineRule="auto"/>
        <w:jc w:val="center"/>
        <w:rPr>
          <w:kern w:val="0"/>
          <w:sz w:val="20"/>
          <w:szCs w:val="20"/>
        </w:rPr>
      </w:pPr>
      <w:r w:rsidRPr="00115919">
        <w:rPr>
          <w:b/>
          <w:bCs/>
          <w:sz w:val="20"/>
          <w:szCs w:val="20"/>
        </w:rPr>
        <w:t>Tablo-1</w:t>
      </w:r>
      <w:r w:rsidR="008F0758">
        <w:rPr>
          <w:b/>
          <w:bCs/>
          <w:sz w:val="20"/>
          <w:szCs w:val="20"/>
        </w:rPr>
        <w:t>8</w:t>
      </w:r>
    </w:p>
    <w:p w14:paraId="17DE1EB0" w14:textId="77777777" w:rsidR="00115919" w:rsidRDefault="00115919" w:rsidP="00BD11CF">
      <w:pPr>
        <w:jc w:val="both"/>
      </w:pPr>
    </w:p>
    <w:tbl>
      <w:tblPr>
        <w:tblpPr w:leftFromText="141" w:rightFromText="141" w:vertAnchor="text" w:horzAnchor="margin" w:tblpY="27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913"/>
        <w:gridCol w:w="2912"/>
        <w:gridCol w:w="1218"/>
        <w:gridCol w:w="1745"/>
      </w:tblGrid>
      <w:tr w:rsidR="00D8207F" w:rsidRPr="008F319F" w14:paraId="48603B1D" w14:textId="77777777" w:rsidTr="00D8207F">
        <w:trPr>
          <w:cantSplit/>
        </w:trPr>
        <w:tc>
          <w:tcPr>
            <w:tcW w:w="3314" w:type="pct"/>
            <w:gridSpan w:val="2"/>
            <w:vMerge w:val="restart"/>
            <w:tcBorders>
              <w:top w:val="nil"/>
              <w:left w:val="nil"/>
              <w:bottom w:val="nil"/>
              <w:right w:val="nil"/>
            </w:tcBorders>
            <w:shd w:val="clear" w:color="auto" w:fill="FFFFFF"/>
            <w:vAlign w:val="bottom"/>
          </w:tcPr>
          <w:p w14:paraId="200FC9FC" w14:textId="77777777" w:rsidR="00D8207F" w:rsidRPr="008F319F" w:rsidRDefault="00D8207F" w:rsidP="00D8207F">
            <w:pPr>
              <w:autoSpaceDE w:val="0"/>
              <w:autoSpaceDN w:val="0"/>
              <w:adjustRightInd w:val="0"/>
              <w:spacing w:after="0" w:line="240" w:lineRule="auto"/>
              <w:rPr>
                <w:kern w:val="0"/>
                <w:szCs w:val="24"/>
              </w:rPr>
            </w:pPr>
          </w:p>
        </w:tc>
        <w:tc>
          <w:tcPr>
            <w:tcW w:w="1686" w:type="pct"/>
            <w:gridSpan w:val="2"/>
            <w:tcBorders>
              <w:top w:val="nil"/>
              <w:left w:val="nil"/>
              <w:bottom w:val="nil"/>
              <w:right w:val="nil"/>
            </w:tcBorders>
            <w:shd w:val="clear" w:color="auto" w:fill="FFFFFF"/>
            <w:vAlign w:val="bottom"/>
          </w:tcPr>
          <w:p w14:paraId="18C493A1" w14:textId="77777777" w:rsidR="00D8207F" w:rsidRPr="008F319F" w:rsidRDefault="00D8207F" w:rsidP="00D8207F">
            <w:pPr>
              <w:autoSpaceDE w:val="0"/>
              <w:autoSpaceDN w:val="0"/>
              <w:adjustRightInd w:val="0"/>
              <w:spacing w:after="0" w:line="320" w:lineRule="atLeast"/>
              <w:ind w:left="60" w:right="60"/>
              <w:jc w:val="center"/>
              <w:rPr>
                <w:rFonts w:ascii="Arial" w:hAnsi="Arial" w:cs="Arial"/>
                <w:b/>
                <w:bCs/>
                <w:kern w:val="0"/>
                <w:sz w:val="18"/>
                <w:szCs w:val="18"/>
              </w:rPr>
            </w:pPr>
            <w:r w:rsidRPr="008F319F">
              <w:rPr>
                <w:rFonts w:ascii="Arial" w:hAnsi="Arial" w:cs="Arial"/>
                <w:b/>
                <w:bCs/>
                <w:kern w:val="0"/>
                <w:sz w:val="18"/>
                <w:szCs w:val="18"/>
              </w:rPr>
              <w:t>Genel Memnuniyet Düzeyi</w:t>
            </w:r>
          </w:p>
        </w:tc>
      </w:tr>
      <w:tr w:rsidR="00D8207F" w:rsidRPr="008F319F" w14:paraId="7E3F8216" w14:textId="77777777" w:rsidTr="00D8207F">
        <w:trPr>
          <w:cantSplit/>
        </w:trPr>
        <w:tc>
          <w:tcPr>
            <w:tcW w:w="3314" w:type="pct"/>
            <w:gridSpan w:val="2"/>
            <w:vMerge/>
            <w:tcBorders>
              <w:top w:val="nil"/>
              <w:left w:val="nil"/>
              <w:bottom w:val="nil"/>
              <w:right w:val="nil"/>
            </w:tcBorders>
            <w:shd w:val="clear" w:color="auto" w:fill="FFFFFF"/>
            <w:vAlign w:val="bottom"/>
          </w:tcPr>
          <w:p w14:paraId="2EC8A725"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693" w:type="pct"/>
            <w:tcBorders>
              <w:top w:val="nil"/>
              <w:left w:val="nil"/>
              <w:bottom w:val="single" w:sz="8" w:space="0" w:color="152935"/>
              <w:right w:val="single" w:sz="8" w:space="0" w:color="E0E0E0"/>
            </w:tcBorders>
            <w:shd w:val="clear" w:color="auto" w:fill="FFFFFF"/>
            <w:vAlign w:val="bottom"/>
          </w:tcPr>
          <w:p w14:paraId="62C10796" w14:textId="77777777" w:rsidR="00D8207F" w:rsidRPr="008F319F" w:rsidRDefault="00D8207F" w:rsidP="00D8207F">
            <w:pPr>
              <w:autoSpaceDE w:val="0"/>
              <w:autoSpaceDN w:val="0"/>
              <w:adjustRightInd w:val="0"/>
              <w:spacing w:after="0" w:line="320" w:lineRule="atLeast"/>
              <w:ind w:left="60" w:right="60"/>
              <w:jc w:val="center"/>
              <w:rPr>
                <w:rFonts w:ascii="Arial" w:hAnsi="Arial" w:cs="Arial"/>
                <w:kern w:val="0"/>
                <w:sz w:val="18"/>
                <w:szCs w:val="18"/>
              </w:rPr>
            </w:pPr>
            <w:r w:rsidRPr="008F319F">
              <w:rPr>
                <w:rFonts w:ascii="Arial" w:hAnsi="Arial" w:cs="Arial"/>
                <w:kern w:val="0"/>
                <w:sz w:val="18"/>
                <w:szCs w:val="18"/>
              </w:rPr>
              <w:t>Ortalama</w:t>
            </w:r>
          </w:p>
        </w:tc>
        <w:tc>
          <w:tcPr>
            <w:tcW w:w="993" w:type="pct"/>
            <w:tcBorders>
              <w:top w:val="nil"/>
              <w:left w:val="single" w:sz="8" w:space="0" w:color="E0E0E0"/>
              <w:bottom w:val="single" w:sz="8" w:space="0" w:color="152935"/>
              <w:right w:val="nil"/>
            </w:tcBorders>
            <w:shd w:val="clear" w:color="auto" w:fill="FFFFFF"/>
            <w:vAlign w:val="bottom"/>
          </w:tcPr>
          <w:p w14:paraId="224CFAD5" w14:textId="77777777" w:rsidR="00D8207F" w:rsidRPr="008F319F" w:rsidRDefault="00D8207F" w:rsidP="00D8207F">
            <w:pPr>
              <w:autoSpaceDE w:val="0"/>
              <w:autoSpaceDN w:val="0"/>
              <w:adjustRightInd w:val="0"/>
              <w:spacing w:after="0" w:line="320" w:lineRule="atLeast"/>
              <w:ind w:left="60" w:right="60"/>
              <w:jc w:val="center"/>
              <w:rPr>
                <w:rFonts w:ascii="Arial" w:hAnsi="Arial" w:cs="Arial"/>
                <w:kern w:val="0"/>
                <w:sz w:val="18"/>
                <w:szCs w:val="18"/>
              </w:rPr>
            </w:pPr>
            <w:r w:rsidRPr="008F319F">
              <w:rPr>
                <w:rFonts w:ascii="Arial" w:hAnsi="Arial" w:cs="Arial"/>
                <w:kern w:val="0"/>
                <w:sz w:val="18"/>
                <w:szCs w:val="18"/>
              </w:rPr>
              <w:t>Standart Sapma</w:t>
            </w:r>
          </w:p>
        </w:tc>
      </w:tr>
      <w:tr w:rsidR="00D8207F" w:rsidRPr="008F319F" w14:paraId="30B2603C" w14:textId="77777777" w:rsidTr="00D8207F">
        <w:trPr>
          <w:cantSplit/>
        </w:trPr>
        <w:tc>
          <w:tcPr>
            <w:tcW w:w="1657" w:type="pct"/>
            <w:vMerge w:val="restart"/>
            <w:tcBorders>
              <w:top w:val="single" w:sz="8" w:space="0" w:color="152935"/>
              <w:left w:val="nil"/>
              <w:bottom w:val="single" w:sz="8" w:space="0" w:color="152935"/>
              <w:right w:val="nil"/>
            </w:tcBorders>
            <w:shd w:val="clear" w:color="auto" w:fill="E0E0E0"/>
          </w:tcPr>
          <w:p w14:paraId="656E757C" w14:textId="77777777" w:rsidR="00D8207F" w:rsidRPr="008F319F" w:rsidRDefault="00D8207F" w:rsidP="00D8207F">
            <w:pPr>
              <w:autoSpaceDE w:val="0"/>
              <w:autoSpaceDN w:val="0"/>
              <w:adjustRightInd w:val="0"/>
              <w:spacing w:after="0" w:line="320" w:lineRule="atLeast"/>
              <w:ind w:left="60" w:right="60"/>
              <w:rPr>
                <w:rFonts w:ascii="Arial" w:hAnsi="Arial" w:cs="Arial"/>
                <w:b/>
                <w:bCs/>
                <w:kern w:val="0"/>
                <w:sz w:val="18"/>
                <w:szCs w:val="18"/>
              </w:rPr>
            </w:pPr>
            <w:r w:rsidRPr="008F319F">
              <w:rPr>
                <w:rFonts w:ascii="Arial" w:hAnsi="Arial" w:cs="Arial"/>
                <w:b/>
                <w:bCs/>
                <w:kern w:val="0"/>
                <w:sz w:val="18"/>
                <w:szCs w:val="18"/>
              </w:rPr>
              <w:t>Akademik Birimler</w:t>
            </w:r>
          </w:p>
        </w:tc>
        <w:tc>
          <w:tcPr>
            <w:tcW w:w="1657" w:type="pct"/>
            <w:tcBorders>
              <w:top w:val="single" w:sz="8" w:space="0" w:color="152935"/>
              <w:left w:val="nil"/>
              <w:bottom w:val="single" w:sz="8" w:space="0" w:color="AEAEAE"/>
              <w:right w:val="nil"/>
            </w:tcBorders>
            <w:shd w:val="clear" w:color="auto" w:fill="E0E0E0"/>
          </w:tcPr>
          <w:p w14:paraId="599DFAAD" w14:textId="77777777" w:rsidR="00D8207F" w:rsidRPr="008F319F" w:rsidRDefault="00D8207F" w:rsidP="00D8207F">
            <w:pPr>
              <w:autoSpaceDE w:val="0"/>
              <w:autoSpaceDN w:val="0"/>
              <w:adjustRightInd w:val="0"/>
              <w:spacing w:after="0" w:line="320" w:lineRule="atLeast"/>
              <w:ind w:left="60" w:right="60"/>
              <w:rPr>
                <w:rFonts w:ascii="Arial" w:hAnsi="Arial" w:cs="Arial"/>
                <w:color w:val="70AD47" w:themeColor="accent6"/>
                <w:kern w:val="0"/>
                <w:sz w:val="18"/>
                <w:szCs w:val="18"/>
              </w:rPr>
            </w:pPr>
            <w:r w:rsidRPr="008F319F">
              <w:rPr>
                <w:rFonts w:ascii="Arial" w:hAnsi="Arial" w:cs="Arial"/>
                <w:color w:val="70AD47" w:themeColor="accent6"/>
                <w:kern w:val="0"/>
                <w:sz w:val="18"/>
                <w:szCs w:val="18"/>
              </w:rPr>
              <w:t>Fen Bilimleri Enstitüsü</w:t>
            </w:r>
          </w:p>
        </w:tc>
        <w:tc>
          <w:tcPr>
            <w:tcW w:w="693" w:type="pct"/>
            <w:tcBorders>
              <w:top w:val="single" w:sz="8" w:space="0" w:color="152935"/>
              <w:left w:val="nil"/>
              <w:bottom w:val="single" w:sz="8" w:space="0" w:color="AEAEAE"/>
              <w:right w:val="single" w:sz="8" w:space="0" w:color="E0E0E0"/>
            </w:tcBorders>
            <w:shd w:val="clear" w:color="auto" w:fill="FFFFFF"/>
          </w:tcPr>
          <w:p w14:paraId="1CA69684"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72,48</w:t>
            </w:r>
          </w:p>
        </w:tc>
        <w:tc>
          <w:tcPr>
            <w:tcW w:w="993" w:type="pct"/>
            <w:tcBorders>
              <w:top w:val="single" w:sz="8" w:space="0" w:color="152935"/>
              <w:left w:val="single" w:sz="8" w:space="0" w:color="E0E0E0"/>
              <w:bottom w:val="single" w:sz="8" w:space="0" w:color="AEAEAE"/>
              <w:right w:val="nil"/>
            </w:tcBorders>
            <w:shd w:val="clear" w:color="auto" w:fill="FFFFFF"/>
          </w:tcPr>
          <w:p w14:paraId="3DE90D5C"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11,16</w:t>
            </w:r>
          </w:p>
        </w:tc>
      </w:tr>
      <w:tr w:rsidR="00D8207F" w:rsidRPr="008F319F" w14:paraId="23F26D13"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4622A128"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398D60AF" w14:textId="77777777" w:rsidR="00D8207F" w:rsidRPr="008F319F" w:rsidRDefault="00D8207F" w:rsidP="00D8207F">
            <w:pPr>
              <w:autoSpaceDE w:val="0"/>
              <w:autoSpaceDN w:val="0"/>
              <w:adjustRightInd w:val="0"/>
              <w:spacing w:after="0" w:line="320" w:lineRule="atLeast"/>
              <w:ind w:left="60" w:right="60"/>
              <w:rPr>
                <w:rFonts w:ascii="Arial" w:hAnsi="Arial" w:cs="Arial"/>
                <w:color w:val="FF0000"/>
                <w:kern w:val="0"/>
                <w:sz w:val="18"/>
                <w:szCs w:val="18"/>
              </w:rPr>
            </w:pPr>
            <w:r w:rsidRPr="008F319F">
              <w:rPr>
                <w:rFonts w:ascii="Arial" w:hAnsi="Arial" w:cs="Arial"/>
                <w:color w:val="FF0000"/>
                <w:kern w:val="0"/>
                <w:sz w:val="18"/>
                <w:szCs w:val="18"/>
              </w:rPr>
              <w:t>Sağlık Bilimleri Enstitüsü</w:t>
            </w:r>
          </w:p>
        </w:tc>
        <w:tc>
          <w:tcPr>
            <w:tcW w:w="693" w:type="pct"/>
            <w:tcBorders>
              <w:top w:val="single" w:sz="8" w:space="0" w:color="AEAEAE"/>
              <w:left w:val="nil"/>
              <w:bottom w:val="single" w:sz="8" w:space="0" w:color="AEAEAE"/>
              <w:right w:val="single" w:sz="8" w:space="0" w:color="E0E0E0"/>
            </w:tcBorders>
            <w:shd w:val="clear" w:color="auto" w:fill="FFFFFF"/>
          </w:tcPr>
          <w:p w14:paraId="7FC2FBA7"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63,89</w:t>
            </w:r>
          </w:p>
        </w:tc>
        <w:tc>
          <w:tcPr>
            <w:tcW w:w="993" w:type="pct"/>
            <w:tcBorders>
              <w:top w:val="single" w:sz="8" w:space="0" w:color="AEAEAE"/>
              <w:left w:val="single" w:sz="8" w:space="0" w:color="E0E0E0"/>
              <w:bottom w:val="single" w:sz="8" w:space="0" w:color="AEAEAE"/>
              <w:right w:val="nil"/>
            </w:tcBorders>
            <w:shd w:val="clear" w:color="auto" w:fill="FFFFFF"/>
          </w:tcPr>
          <w:p w14:paraId="763D2CF3"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14,19</w:t>
            </w:r>
          </w:p>
        </w:tc>
      </w:tr>
      <w:tr w:rsidR="00D8207F" w:rsidRPr="008F319F" w14:paraId="74690002"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264F430D"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49CC18B2"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Sosyal Bilimleri Enstitüsü</w:t>
            </w:r>
          </w:p>
        </w:tc>
        <w:tc>
          <w:tcPr>
            <w:tcW w:w="693" w:type="pct"/>
            <w:tcBorders>
              <w:top w:val="single" w:sz="8" w:space="0" w:color="AEAEAE"/>
              <w:left w:val="nil"/>
              <w:bottom w:val="single" w:sz="8" w:space="0" w:color="AEAEAE"/>
              <w:right w:val="single" w:sz="8" w:space="0" w:color="E0E0E0"/>
            </w:tcBorders>
            <w:shd w:val="clear" w:color="auto" w:fill="FFFFFF"/>
          </w:tcPr>
          <w:p w14:paraId="35DC4FBD"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63,89</w:t>
            </w:r>
          </w:p>
        </w:tc>
        <w:tc>
          <w:tcPr>
            <w:tcW w:w="993" w:type="pct"/>
            <w:tcBorders>
              <w:top w:val="single" w:sz="8" w:space="0" w:color="AEAEAE"/>
              <w:left w:val="single" w:sz="8" w:space="0" w:color="E0E0E0"/>
              <w:bottom w:val="single" w:sz="8" w:space="0" w:color="AEAEAE"/>
              <w:right w:val="nil"/>
            </w:tcBorders>
            <w:shd w:val="clear" w:color="auto" w:fill="FFFFFF"/>
          </w:tcPr>
          <w:p w14:paraId="5FEBCECA"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12,75</w:t>
            </w:r>
          </w:p>
        </w:tc>
      </w:tr>
      <w:tr w:rsidR="00D8207F" w:rsidRPr="008F319F" w14:paraId="0ABF839A"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B324AC1"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536ABC08"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Eğitim Fakültesi</w:t>
            </w:r>
          </w:p>
        </w:tc>
        <w:tc>
          <w:tcPr>
            <w:tcW w:w="693" w:type="pct"/>
            <w:tcBorders>
              <w:top w:val="single" w:sz="8" w:space="0" w:color="AEAEAE"/>
              <w:left w:val="nil"/>
              <w:bottom w:val="single" w:sz="8" w:space="0" w:color="AEAEAE"/>
              <w:right w:val="single" w:sz="8" w:space="0" w:color="E0E0E0"/>
            </w:tcBorders>
            <w:shd w:val="clear" w:color="auto" w:fill="FFFFFF"/>
          </w:tcPr>
          <w:p w14:paraId="40BC6ABA"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58,92</w:t>
            </w:r>
          </w:p>
        </w:tc>
        <w:tc>
          <w:tcPr>
            <w:tcW w:w="993" w:type="pct"/>
            <w:tcBorders>
              <w:top w:val="single" w:sz="8" w:space="0" w:color="AEAEAE"/>
              <w:left w:val="single" w:sz="8" w:space="0" w:color="E0E0E0"/>
              <w:bottom w:val="single" w:sz="8" w:space="0" w:color="AEAEAE"/>
              <w:right w:val="nil"/>
            </w:tcBorders>
            <w:shd w:val="clear" w:color="auto" w:fill="FFFFFF"/>
          </w:tcPr>
          <w:p w14:paraId="17574A06"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10,02</w:t>
            </w:r>
          </w:p>
        </w:tc>
      </w:tr>
      <w:tr w:rsidR="00D8207F" w:rsidRPr="008F319F" w14:paraId="0C3EED83"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0285FFE"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57F78430"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Fen Edebiyat Fakültesi</w:t>
            </w:r>
          </w:p>
        </w:tc>
        <w:tc>
          <w:tcPr>
            <w:tcW w:w="693" w:type="pct"/>
            <w:tcBorders>
              <w:top w:val="single" w:sz="8" w:space="0" w:color="AEAEAE"/>
              <w:left w:val="nil"/>
              <w:bottom w:val="single" w:sz="8" w:space="0" w:color="AEAEAE"/>
              <w:right w:val="single" w:sz="8" w:space="0" w:color="E0E0E0"/>
            </w:tcBorders>
            <w:shd w:val="clear" w:color="auto" w:fill="FFFFFF"/>
          </w:tcPr>
          <w:p w14:paraId="4D971B73"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63,08</w:t>
            </w:r>
          </w:p>
        </w:tc>
        <w:tc>
          <w:tcPr>
            <w:tcW w:w="993" w:type="pct"/>
            <w:tcBorders>
              <w:top w:val="single" w:sz="8" w:space="0" w:color="AEAEAE"/>
              <w:left w:val="single" w:sz="8" w:space="0" w:color="E0E0E0"/>
              <w:bottom w:val="single" w:sz="8" w:space="0" w:color="AEAEAE"/>
              <w:right w:val="nil"/>
            </w:tcBorders>
            <w:shd w:val="clear" w:color="auto" w:fill="FFFFFF"/>
          </w:tcPr>
          <w:p w14:paraId="3904E7D7"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11,54</w:t>
            </w:r>
          </w:p>
        </w:tc>
      </w:tr>
      <w:tr w:rsidR="00D8207F" w:rsidRPr="008F319F" w14:paraId="11A00265"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652A7C3A"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29EC9B68" w14:textId="77777777" w:rsidR="00D8207F" w:rsidRPr="008F319F" w:rsidRDefault="00D8207F" w:rsidP="00D8207F">
            <w:pPr>
              <w:autoSpaceDE w:val="0"/>
              <w:autoSpaceDN w:val="0"/>
              <w:adjustRightInd w:val="0"/>
              <w:spacing w:after="0" w:line="320" w:lineRule="atLeast"/>
              <w:ind w:left="60" w:right="60"/>
              <w:rPr>
                <w:rFonts w:ascii="Arial" w:hAnsi="Arial" w:cs="Arial"/>
                <w:color w:val="70AD47" w:themeColor="accent6"/>
                <w:kern w:val="0"/>
                <w:sz w:val="18"/>
                <w:szCs w:val="18"/>
              </w:rPr>
            </w:pPr>
            <w:r w:rsidRPr="008F319F">
              <w:rPr>
                <w:rFonts w:ascii="Arial" w:hAnsi="Arial" w:cs="Arial"/>
                <w:color w:val="70AD47" w:themeColor="accent6"/>
                <w:kern w:val="0"/>
                <w:sz w:val="18"/>
                <w:szCs w:val="18"/>
              </w:rPr>
              <w:t>İktisadi ve İdari Bilimler Fakültesi</w:t>
            </w:r>
          </w:p>
        </w:tc>
        <w:tc>
          <w:tcPr>
            <w:tcW w:w="693" w:type="pct"/>
            <w:tcBorders>
              <w:top w:val="single" w:sz="8" w:space="0" w:color="AEAEAE"/>
              <w:left w:val="nil"/>
              <w:bottom w:val="single" w:sz="8" w:space="0" w:color="AEAEAE"/>
              <w:right w:val="single" w:sz="8" w:space="0" w:color="E0E0E0"/>
            </w:tcBorders>
            <w:shd w:val="clear" w:color="auto" w:fill="FFFFFF"/>
          </w:tcPr>
          <w:p w14:paraId="7512B28E"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70,19</w:t>
            </w:r>
          </w:p>
        </w:tc>
        <w:tc>
          <w:tcPr>
            <w:tcW w:w="993" w:type="pct"/>
            <w:tcBorders>
              <w:top w:val="single" w:sz="8" w:space="0" w:color="AEAEAE"/>
              <w:left w:val="single" w:sz="8" w:space="0" w:color="E0E0E0"/>
              <w:bottom w:val="single" w:sz="8" w:space="0" w:color="AEAEAE"/>
              <w:right w:val="nil"/>
            </w:tcBorders>
            <w:shd w:val="clear" w:color="auto" w:fill="FFFFFF"/>
          </w:tcPr>
          <w:p w14:paraId="6958E041"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12,12</w:t>
            </w:r>
          </w:p>
        </w:tc>
      </w:tr>
      <w:tr w:rsidR="00D8207F" w:rsidRPr="008F319F" w14:paraId="175763D0"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42889BEE"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0DD2DEFE"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İletişim Fakültesi</w:t>
            </w:r>
          </w:p>
        </w:tc>
        <w:tc>
          <w:tcPr>
            <w:tcW w:w="693" w:type="pct"/>
            <w:tcBorders>
              <w:top w:val="single" w:sz="8" w:space="0" w:color="AEAEAE"/>
              <w:left w:val="nil"/>
              <w:bottom w:val="single" w:sz="8" w:space="0" w:color="AEAEAE"/>
              <w:right w:val="single" w:sz="8" w:space="0" w:color="E0E0E0"/>
            </w:tcBorders>
            <w:shd w:val="clear" w:color="auto" w:fill="FFFFFF"/>
          </w:tcPr>
          <w:p w14:paraId="6DC16E78"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66,18</w:t>
            </w:r>
          </w:p>
        </w:tc>
        <w:tc>
          <w:tcPr>
            <w:tcW w:w="993" w:type="pct"/>
            <w:tcBorders>
              <w:top w:val="single" w:sz="8" w:space="0" w:color="AEAEAE"/>
              <w:left w:val="single" w:sz="8" w:space="0" w:color="E0E0E0"/>
              <w:bottom w:val="single" w:sz="8" w:space="0" w:color="AEAEAE"/>
              <w:right w:val="nil"/>
            </w:tcBorders>
            <w:shd w:val="clear" w:color="auto" w:fill="FFFFFF"/>
          </w:tcPr>
          <w:p w14:paraId="30B7D447"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15,13</w:t>
            </w:r>
          </w:p>
        </w:tc>
      </w:tr>
      <w:tr w:rsidR="00D8207F" w:rsidRPr="008F319F" w14:paraId="6BB1EB4A"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0E9CE900"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34A34E96"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İslami İlimler Fakültesi</w:t>
            </w:r>
          </w:p>
        </w:tc>
        <w:tc>
          <w:tcPr>
            <w:tcW w:w="693" w:type="pct"/>
            <w:tcBorders>
              <w:top w:val="single" w:sz="8" w:space="0" w:color="AEAEAE"/>
              <w:left w:val="nil"/>
              <w:bottom w:val="single" w:sz="8" w:space="0" w:color="AEAEAE"/>
              <w:right w:val="single" w:sz="8" w:space="0" w:color="E0E0E0"/>
            </w:tcBorders>
            <w:shd w:val="clear" w:color="auto" w:fill="FFFFFF"/>
          </w:tcPr>
          <w:p w14:paraId="780AA30F"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63,48</w:t>
            </w:r>
          </w:p>
        </w:tc>
        <w:tc>
          <w:tcPr>
            <w:tcW w:w="993" w:type="pct"/>
            <w:tcBorders>
              <w:top w:val="single" w:sz="8" w:space="0" w:color="AEAEAE"/>
              <w:left w:val="single" w:sz="8" w:space="0" w:color="E0E0E0"/>
              <w:bottom w:val="single" w:sz="8" w:space="0" w:color="AEAEAE"/>
              <w:right w:val="nil"/>
            </w:tcBorders>
            <w:shd w:val="clear" w:color="auto" w:fill="FFFFFF"/>
          </w:tcPr>
          <w:p w14:paraId="4B1E7D18"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16,38</w:t>
            </w:r>
          </w:p>
        </w:tc>
      </w:tr>
      <w:tr w:rsidR="00D8207F" w:rsidRPr="008F319F" w14:paraId="1C561EBF"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239C7377"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44066031"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Mimarlık ve Tasarım Fakültesi</w:t>
            </w:r>
          </w:p>
        </w:tc>
        <w:tc>
          <w:tcPr>
            <w:tcW w:w="693" w:type="pct"/>
            <w:tcBorders>
              <w:top w:val="single" w:sz="8" w:space="0" w:color="AEAEAE"/>
              <w:left w:val="nil"/>
              <w:bottom w:val="single" w:sz="8" w:space="0" w:color="AEAEAE"/>
              <w:right w:val="single" w:sz="8" w:space="0" w:color="E0E0E0"/>
            </w:tcBorders>
            <w:shd w:val="clear" w:color="auto" w:fill="FFFFFF"/>
          </w:tcPr>
          <w:p w14:paraId="43A507F9"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56,13</w:t>
            </w:r>
          </w:p>
        </w:tc>
        <w:tc>
          <w:tcPr>
            <w:tcW w:w="993" w:type="pct"/>
            <w:tcBorders>
              <w:top w:val="single" w:sz="8" w:space="0" w:color="AEAEAE"/>
              <w:left w:val="single" w:sz="8" w:space="0" w:color="E0E0E0"/>
              <w:bottom w:val="single" w:sz="8" w:space="0" w:color="AEAEAE"/>
              <w:right w:val="nil"/>
            </w:tcBorders>
            <w:shd w:val="clear" w:color="auto" w:fill="FFFFFF"/>
          </w:tcPr>
          <w:p w14:paraId="2D2FC2EF"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11,18</w:t>
            </w:r>
          </w:p>
        </w:tc>
      </w:tr>
      <w:tr w:rsidR="00D8207F" w:rsidRPr="008F319F" w14:paraId="1A0618C8"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2EE649A6"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53A42AFD"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Mühendislik Fakültesi</w:t>
            </w:r>
          </w:p>
        </w:tc>
        <w:tc>
          <w:tcPr>
            <w:tcW w:w="693" w:type="pct"/>
            <w:tcBorders>
              <w:top w:val="single" w:sz="8" w:space="0" w:color="AEAEAE"/>
              <w:left w:val="nil"/>
              <w:bottom w:val="single" w:sz="8" w:space="0" w:color="AEAEAE"/>
              <w:right w:val="single" w:sz="8" w:space="0" w:color="E0E0E0"/>
            </w:tcBorders>
            <w:shd w:val="clear" w:color="auto" w:fill="FFFFFF"/>
          </w:tcPr>
          <w:p w14:paraId="5C1202E7"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64,99</w:t>
            </w:r>
          </w:p>
        </w:tc>
        <w:tc>
          <w:tcPr>
            <w:tcW w:w="993" w:type="pct"/>
            <w:tcBorders>
              <w:top w:val="single" w:sz="8" w:space="0" w:color="AEAEAE"/>
              <w:left w:val="single" w:sz="8" w:space="0" w:color="E0E0E0"/>
              <w:bottom w:val="single" w:sz="8" w:space="0" w:color="AEAEAE"/>
              <w:right w:val="nil"/>
            </w:tcBorders>
            <w:shd w:val="clear" w:color="auto" w:fill="FFFFFF"/>
          </w:tcPr>
          <w:p w14:paraId="3A062D56"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14,50</w:t>
            </w:r>
          </w:p>
        </w:tc>
      </w:tr>
      <w:tr w:rsidR="00D8207F" w:rsidRPr="008F319F" w14:paraId="6123A4F8"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6F170A4"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277B486E"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Sağlık Bilimleri Fakültesi</w:t>
            </w:r>
          </w:p>
        </w:tc>
        <w:tc>
          <w:tcPr>
            <w:tcW w:w="693" w:type="pct"/>
            <w:tcBorders>
              <w:top w:val="single" w:sz="8" w:space="0" w:color="AEAEAE"/>
              <w:left w:val="nil"/>
              <w:bottom w:val="single" w:sz="8" w:space="0" w:color="AEAEAE"/>
              <w:right w:val="single" w:sz="8" w:space="0" w:color="E0E0E0"/>
            </w:tcBorders>
            <w:shd w:val="clear" w:color="auto" w:fill="FFFFFF"/>
          </w:tcPr>
          <w:p w14:paraId="3F965963"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61,35</w:t>
            </w:r>
          </w:p>
        </w:tc>
        <w:tc>
          <w:tcPr>
            <w:tcW w:w="993" w:type="pct"/>
            <w:tcBorders>
              <w:top w:val="single" w:sz="8" w:space="0" w:color="AEAEAE"/>
              <w:left w:val="single" w:sz="8" w:space="0" w:color="E0E0E0"/>
              <w:bottom w:val="single" w:sz="8" w:space="0" w:color="AEAEAE"/>
              <w:right w:val="nil"/>
            </w:tcBorders>
            <w:shd w:val="clear" w:color="auto" w:fill="FFFFFF"/>
          </w:tcPr>
          <w:p w14:paraId="05EFF200"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12,44</w:t>
            </w:r>
          </w:p>
        </w:tc>
      </w:tr>
      <w:tr w:rsidR="00D8207F" w:rsidRPr="008F319F" w14:paraId="3DD87998"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2F7C9610"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5995A0BA"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Spor Bilimleri Fakültesi</w:t>
            </w:r>
          </w:p>
        </w:tc>
        <w:tc>
          <w:tcPr>
            <w:tcW w:w="693" w:type="pct"/>
            <w:tcBorders>
              <w:top w:val="single" w:sz="8" w:space="0" w:color="AEAEAE"/>
              <w:left w:val="nil"/>
              <w:bottom w:val="single" w:sz="8" w:space="0" w:color="AEAEAE"/>
              <w:right w:val="single" w:sz="8" w:space="0" w:color="E0E0E0"/>
            </w:tcBorders>
            <w:shd w:val="clear" w:color="auto" w:fill="FFFFFF"/>
          </w:tcPr>
          <w:p w14:paraId="5C43F342"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60,56</w:t>
            </w:r>
          </w:p>
        </w:tc>
        <w:tc>
          <w:tcPr>
            <w:tcW w:w="993" w:type="pct"/>
            <w:tcBorders>
              <w:top w:val="single" w:sz="8" w:space="0" w:color="AEAEAE"/>
              <w:left w:val="single" w:sz="8" w:space="0" w:color="E0E0E0"/>
              <w:bottom w:val="single" w:sz="8" w:space="0" w:color="AEAEAE"/>
              <w:right w:val="nil"/>
            </w:tcBorders>
            <w:shd w:val="clear" w:color="auto" w:fill="FFFFFF"/>
          </w:tcPr>
          <w:p w14:paraId="35D81633"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19,64</w:t>
            </w:r>
          </w:p>
        </w:tc>
      </w:tr>
      <w:tr w:rsidR="00D8207F" w:rsidRPr="008F319F" w14:paraId="0938747E"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34BD989B"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68944AB9" w14:textId="77777777" w:rsidR="00D8207F" w:rsidRPr="008F319F" w:rsidRDefault="00D8207F" w:rsidP="00D8207F">
            <w:pPr>
              <w:autoSpaceDE w:val="0"/>
              <w:autoSpaceDN w:val="0"/>
              <w:adjustRightInd w:val="0"/>
              <w:spacing w:after="0" w:line="320" w:lineRule="atLeast"/>
              <w:ind w:left="60" w:right="60"/>
              <w:rPr>
                <w:rFonts w:ascii="Arial" w:hAnsi="Arial" w:cs="Arial"/>
                <w:color w:val="FF0000"/>
                <w:kern w:val="0"/>
                <w:sz w:val="18"/>
                <w:szCs w:val="18"/>
              </w:rPr>
            </w:pPr>
            <w:r w:rsidRPr="008F319F">
              <w:rPr>
                <w:rFonts w:ascii="Arial" w:hAnsi="Arial" w:cs="Arial"/>
                <w:color w:val="FF0000"/>
                <w:kern w:val="0"/>
                <w:sz w:val="18"/>
                <w:szCs w:val="18"/>
              </w:rPr>
              <w:t>Tıp Fakültesi</w:t>
            </w:r>
          </w:p>
        </w:tc>
        <w:tc>
          <w:tcPr>
            <w:tcW w:w="693" w:type="pct"/>
            <w:tcBorders>
              <w:top w:val="single" w:sz="8" w:space="0" w:color="AEAEAE"/>
              <w:left w:val="nil"/>
              <w:bottom w:val="single" w:sz="8" w:space="0" w:color="AEAEAE"/>
              <w:right w:val="single" w:sz="8" w:space="0" w:color="E0E0E0"/>
            </w:tcBorders>
            <w:shd w:val="clear" w:color="auto" w:fill="FFFFFF"/>
          </w:tcPr>
          <w:p w14:paraId="1C0381F0"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54,85</w:t>
            </w:r>
          </w:p>
        </w:tc>
        <w:tc>
          <w:tcPr>
            <w:tcW w:w="993" w:type="pct"/>
            <w:tcBorders>
              <w:top w:val="single" w:sz="8" w:space="0" w:color="AEAEAE"/>
              <w:left w:val="single" w:sz="8" w:space="0" w:color="E0E0E0"/>
              <w:bottom w:val="single" w:sz="8" w:space="0" w:color="AEAEAE"/>
              <w:right w:val="nil"/>
            </w:tcBorders>
            <w:shd w:val="clear" w:color="auto" w:fill="FFFFFF"/>
          </w:tcPr>
          <w:p w14:paraId="4D9C88C9"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11,77</w:t>
            </w:r>
          </w:p>
        </w:tc>
      </w:tr>
      <w:tr w:rsidR="00D8207F" w:rsidRPr="008F319F" w14:paraId="17DFAA2B"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55D9C7B6"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1ECF64F7"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Turizm Fakültesi</w:t>
            </w:r>
          </w:p>
        </w:tc>
        <w:tc>
          <w:tcPr>
            <w:tcW w:w="693" w:type="pct"/>
            <w:tcBorders>
              <w:top w:val="single" w:sz="8" w:space="0" w:color="AEAEAE"/>
              <w:left w:val="nil"/>
              <w:bottom w:val="single" w:sz="8" w:space="0" w:color="AEAEAE"/>
              <w:right w:val="single" w:sz="8" w:space="0" w:color="E0E0E0"/>
            </w:tcBorders>
            <w:shd w:val="clear" w:color="auto" w:fill="FFFFFF"/>
          </w:tcPr>
          <w:p w14:paraId="15611506"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59,29</w:t>
            </w:r>
          </w:p>
        </w:tc>
        <w:tc>
          <w:tcPr>
            <w:tcW w:w="993" w:type="pct"/>
            <w:tcBorders>
              <w:top w:val="single" w:sz="8" w:space="0" w:color="AEAEAE"/>
              <w:left w:val="single" w:sz="8" w:space="0" w:color="E0E0E0"/>
              <w:bottom w:val="single" w:sz="8" w:space="0" w:color="AEAEAE"/>
              <w:right w:val="nil"/>
            </w:tcBorders>
            <w:shd w:val="clear" w:color="auto" w:fill="FFFFFF"/>
          </w:tcPr>
          <w:p w14:paraId="487050FC"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10,70</w:t>
            </w:r>
          </w:p>
        </w:tc>
      </w:tr>
      <w:tr w:rsidR="00D8207F" w:rsidRPr="008F319F" w14:paraId="6A70A454"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A8FE632"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7D7EFD4D"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Veteriner Fakültesi</w:t>
            </w:r>
          </w:p>
        </w:tc>
        <w:tc>
          <w:tcPr>
            <w:tcW w:w="693" w:type="pct"/>
            <w:tcBorders>
              <w:top w:val="single" w:sz="8" w:space="0" w:color="AEAEAE"/>
              <w:left w:val="nil"/>
              <w:bottom w:val="single" w:sz="8" w:space="0" w:color="AEAEAE"/>
              <w:right w:val="single" w:sz="8" w:space="0" w:color="E0E0E0"/>
            </w:tcBorders>
            <w:shd w:val="clear" w:color="auto" w:fill="FFFFFF"/>
          </w:tcPr>
          <w:p w14:paraId="0BC87DF8"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63,06</w:t>
            </w:r>
          </w:p>
        </w:tc>
        <w:tc>
          <w:tcPr>
            <w:tcW w:w="993" w:type="pct"/>
            <w:tcBorders>
              <w:top w:val="single" w:sz="8" w:space="0" w:color="AEAEAE"/>
              <w:left w:val="single" w:sz="8" w:space="0" w:color="E0E0E0"/>
              <w:bottom w:val="single" w:sz="8" w:space="0" w:color="AEAEAE"/>
              <w:right w:val="nil"/>
            </w:tcBorders>
            <w:shd w:val="clear" w:color="auto" w:fill="FFFFFF"/>
          </w:tcPr>
          <w:p w14:paraId="25954479"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8,35</w:t>
            </w:r>
          </w:p>
        </w:tc>
      </w:tr>
      <w:tr w:rsidR="00D8207F" w:rsidRPr="008F319F" w14:paraId="2C528854"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E5D2A91"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5736E6C6" w14:textId="77777777" w:rsidR="00D8207F" w:rsidRPr="008F319F" w:rsidRDefault="00D8207F" w:rsidP="00D8207F">
            <w:pPr>
              <w:autoSpaceDE w:val="0"/>
              <w:autoSpaceDN w:val="0"/>
              <w:adjustRightInd w:val="0"/>
              <w:spacing w:after="0" w:line="320" w:lineRule="atLeast"/>
              <w:ind w:left="60" w:right="60"/>
              <w:rPr>
                <w:rFonts w:ascii="Arial" w:hAnsi="Arial" w:cs="Arial"/>
                <w:color w:val="70AD47" w:themeColor="accent6"/>
                <w:kern w:val="0"/>
                <w:sz w:val="18"/>
                <w:szCs w:val="18"/>
              </w:rPr>
            </w:pPr>
            <w:r w:rsidRPr="008F319F">
              <w:rPr>
                <w:rFonts w:ascii="Arial" w:hAnsi="Arial" w:cs="Arial"/>
                <w:color w:val="70AD47" w:themeColor="accent6"/>
                <w:kern w:val="0"/>
                <w:sz w:val="18"/>
                <w:szCs w:val="18"/>
              </w:rPr>
              <w:t>Sağlık Hizmetleri MYO</w:t>
            </w:r>
          </w:p>
        </w:tc>
        <w:tc>
          <w:tcPr>
            <w:tcW w:w="693" w:type="pct"/>
            <w:tcBorders>
              <w:top w:val="single" w:sz="8" w:space="0" w:color="AEAEAE"/>
              <w:left w:val="nil"/>
              <w:bottom w:val="single" w:sz="8" w:space="0" w:color="AEAEAE"/>
              <w:right w:val="single" w:sz="8" w:space="0" w:color="E0E0E0"/>
            </w:tcBorders>
            <w:shd w:val="clear" w:color="auto" w:fill="FFFFFF"/>
          </w:tcPr>
          <w:p w14:paraId="70401B8F"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67,60</w:t>
            </w:r>
          </w:p>
        </w:tc>
        <w:tc>
          <w:tcPr>
            <w:tcW w:w="993" w:type="pct"/>
            <w:tcBorders>
              <w:top w:val="single" w:sz="8" w:space="0" w:color="AEAEAE"/>
              <w:left w:val="single" w:sz="8" w:space="0" w:color="E0E0E0"/>
              <w:bottom w:val="single" w:sz="8" w:space="0" w:color="AEAEAE"/>
              <w:right w:val="nil"/>
            </w:tcBorders>
            <w:shd w:val="clear" w:color="auto" w:fill="FFFFFF"/>
          </w:tcPr>
          <w:p w14:paraId="666E30C9"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70AD47" w:themeColor="accent6"/>
                <w:kern w:val="0"/>
                <w:sz w:val="18"/>
                <w:szCs w:val="18"/>
              </w:rPr>
            </w:pPr>
            <w:r w:rsidRPr="008F319F">
              <w:rPr>
                <w:rFonts w:ascii="Arial" w:hAnsi="Arial" w:cs="Arial"/>
                <w:color w:val="70AD47" w:themeColor="accent6"/>
                <w:kern w:val="0"/>
                <w:sz w:val="18"/>
                <w:szCs w:val="18"/>
              </w:rPr>
              <w:t>20,38</w:t>
            </w:r>
          </w:p>
        </w:tc>
      </w:tr>
      <w:tr w:rsidR="00D8207F" w:rsidRPr="008F319F" w14:paraId="423FA725"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7544DB46"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6D9D07AF"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Sosyal Bilimler MYO</w:t>
            </w:r>
          </w:p>
        </w:tc>
        <w:tc>
          <w:tcPr>
            <w:tcW w:w="693" w:type="pct"/>
            <w:tcBorders>
              <w:top w:val="single" w:sz="8" w:space="0" w:color="AEAEAE"/>
              <w:left w:val="nil"/>
              <w:bottom w:val="single" w:sz="8" w:space="0" w:color="AEAEAE"/>
              <w:right w:val="single" w:sz="8" w:space="0" w:color="E0E0E0"/>
            </w:tcBorders>
            <w:shd w:val="clear" w:color="auto" w:fill="FFFFFF"/>
          </w:tcPr>
          <w:p w14:paraId="3C3CBD22"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61,89</w:t>
            </w:r>
          </w:p>
        </w:tc>
        <w:tc>
          <w:tcPr>
            <w:tcW w:w="993" w:type="pct"/>
            <w:tcBorders>
              <w:top w:val="single" w:sz="8" w:space="0" w:color="AEAEAE"/>
              <w:left w:val="single" w:sz="8" w:space="0" w:color="E0E0E0"/>
              <w:bottom w:val="single" w:sz="8" w:space="0" w:color="AEAEAE"/>
              <w:right w:val="nil"/>
            </w:tcBorders>
            <w:shd w:val="clear" w:color="auto" w:fill="FFFFFF"/>
          </w:tcPr>
          <w:p w14:paraId="0130A53C"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14,84</w:t>
            </w:r>
          </w:p>
        </w:tc>
      </w:tr>
      <w:tr w:rsidR="00D8207F" w:rsidRPr="008F319F" w14:paraId="599783C0"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1EFC00B3"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AEAEAE"/>
              <w:right w:val="nil"/>
            </w:tcBorders>
            <w:shd w:val="clear" w:color="auto" w:fill="E0E0E0"/>
          </w:tcPr>
          <w:p w14:paraId="44B39231" w14:textId="77777777" w:rsidR="00D8207F" w:rsidRPr="008F319F" w:rsidRDefault="00D8207F" w:rsidP="00D8207F">
            <w:pPr>
              <w:autoSpaceDE w:val="0"/>
              <w:autoSpaceDN w:val="0"/>
              <w:adjustRightInd w:val="0"/>
              <w:spacing w:after="0" w:line="320" w:lineRule="atLeast"/>
              <w:ind w:left="60" w:right="60"/>
              <w:rPr>
                <w:rFonts w:ascii="Arial" w:hAnsi="Arial" w:cs="Arial"/>
                <w:color w:val="FF0000"/>
                <w:kern w:val="0"/>
                <w:sz w:val="18"/>
                <w:szCs w:val="18"/>
              </w:rPr>
            </w:pPr>
            <w:r w:rsidRPr="008F319F">
              <w:rPr>
                <w:rFonts w:ascii="Arial" w:hAnsi="Arial" w:cs="Arial"/>
                <w:color w:val="FF0000"/>
                <w:kern w:val="0"/>
                <w:sz w:val="18"/>
                <w:szCs w:val="18"/>
              </w:rPr>
              <w:t>Teknik Bilimler MYO</w:t>
            </w:r>
          </w:p>
        </w:tc>
        <w:tc>
          <w:tcPr>
            <w:tcW w:w="693" w:type="pct"/>
            <w:tcBorders>
              <w:top w:val="single" w:sz="8" w:space="0" w:color="AEAEAE"/>
              <w:left w:val="nil"/>
              <w:bottom w:val="single" w:sz="8" w:space="0" w:color="AEAEAE"/>
              <w:right w:val="single" w:sz="8" w:space="0" w:color="E0E0E0"/>
            </w:tcBorders>
            <w:shd w:val="clear" w:color="auto" w:fill="FFFFFF"/>
          </w:tcPr>
          <w:p w14:paraId="37FC405C"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61,15</w:t>
            </w:r>
          </w:p>
        </w:tc>
        <w:tc>
          <w:tcPr>
            <w:tcW w:w="993" w:type="pct"/>
            <w:tcBorders>
              <w:top w:val="single" w:sz="8" w:space="0" w:color="AEAEAE"/>
              <w:left w:val="single" w:sz="8" w:space="0" w:color="E0E0E0"/>
              <w:bottom w:val="single" w:sz="8" w:space="0" w:color="AEAEAE"/>
              <w:right w:val="nil"/>
            </w:tcBorders>
            <w:shd w:val="clear" w:color="auto" w:fill="FFFFFF"/>
          </w:tcPr>
          <w:p w14:paraId="633DEC1A" w14:textId="77777777" w:rsidR="00D8207F" w:rsidRPr="008F319F" w:rsidRDefault="00D8207F" w:rsidP="00D8207F">
            <w:pPr>
              <w:autoSpaceDE w:val="0"/>
              <w:autoSpaceDN w:val="0"/>
              <w:adjustRightInd w:val="0"/>
              <w:spacing w:after="0" w:line="320" w:lineRule="atLeast"/>
              <w:ind w:left="60" w:right="60"/>
              <w:jc w:val="right"/>
              <w:rPr>
                <w:rFonts w:ascii="Arial" w:hAnsi="Arial" w:cs="Arial"/>
                <w:color w:val="FF0000"/>
                <w:kern w:val="0"/>
                <w:sz w:val="18"/>
                <w:szCs w:val="18"/>
              </w:rPr>
            </w:pPr>
            <w:r w:rsidRPr="008F319F">
              <w:rPr>
                <w:rFonts w:ascii="Arial" w:hAnsi="Arial" w:cs="Arial"/>
                <w:color w:val="FF0000"/>
                <w:kern w:val="0"/>
                <w:sz w:val="18"/>
                <w:szCs w:val="18"/>
              </w:rPr>
              <w:t>13,88</w:t>
            </w:r>
          </w:p>
        </w:tc>
      </w:tr>
      <w:tr w:rsidR="00D8207F" w:rsidRPr="008F319F" w14:paraId="56E43C03" w14:textId="77777777" w:rsidTr="00D8207F">
        <w:trPr>
          <w:cantSplit/>
        </w:trPr>
        <w:tc>
          <w:tcPr>
            <w:tcW w:w="1657" w:type="pct"/>
            <w:vMerge/>
            <w:tcBorders>
              <w:top w:val="single" w:sz="8" w:space="0" w:color="152935"/>
              <w:left w:val="nil"/>
              <w:bottom w:val="single" w:sz="8" w:space="0" w:color="152935"/>
              <w:right w:val="nil"/>
            </w:tcBorders>
            <w:shd w:val="clear" w:color="auto" w:fill="E0E0E0"/>
          </w:tcPr>
          <w:p w14:paraId="24A64294" w14:textId="77777777" w:rsidR="00D8207F" w:rsidRPr="008F319F" w:rsidRDefault="00D8207F" w:rsidP="00D8207F">
            <w:pPr>
              <w:autoSpaceDE w:val="0"/>
              <w:autoSpaceDN w:val="0"/>
              <w:adjustRightInd w:val="0"/>
              <w:spacing w:after="0" w:line="240" w:lineRule="auto"/>
              <w:rPr>
                <w:rFonts w:ascii="Arial" w:hAnsi="Arial" w:cs="Arial"/>
                <w:kern w:val="0"/>
                <w:sz w:val="18"/>
                <w:szCs w:val="18"/>
              </w:rPr>
            </w:pPr>
          </w:p>
        </w:tc>
        <w:tc>
          <w:tcPr>
            <w:tcW w:w="1657" w:type="pct"/>
            <w:tcBorders>
              <w:top w:val="single" w:sz="8" w:space="0" w:color="AEAEAE"/>
              <w:left w:val="nil"/>
              <w:bottom w:val="single" w:sz="8" w:space="0" w:color="152935"/>
              <w:right w:val="nil"/>
            </w:tcBorders>
            <w:shd w:val="clear" w:color="auto" w:fill="E0E0E0"/>
          </w:tcPr>
          <w:p w14:paraId="1954FBD6" w14:textId="77777777" w:rsidR="00D8207F" w:rsidRPr="008F319F" w:rsidRDefault="00D8207F" w:rsidP="00D8207F">
            <w:pPr>
              <w:autoSpaceDE w:val="0"/>
              <w:autoSpaceDN w:val="0"/>
              <w:adjustRightInd w:val="0"/>
              <w:spacing w:after="0" w:line="320" w:lineRule="atLeast"/>
              <w:ind w:left="60" w:right="60"/>
              <w:rPr>
                <w:rFonts w:ascii="Arial" w:hAnsi="Arial" w:cs="Arial"/>
                <w:kern w:val="0"/>
                <w:sz w:val="18"/>
                <w:szCs w:val="18"/>
              </w:rPr>
            </w:pPr>
            <w:r w:rsidRPr="008F319F">
              <w:rPr>
                <w:rFonts w:ascii="Arial" w:hAnsi="Arial" w:cs="Arial"/>
                <w:kern w:val="0"/>
                <w:sz w:val="18"/>
                <w:szCs w:val="18"/>
              </w:rPr>
              <w:t>Yabancı Diller YO</w:t>
            </w:r>
          </w:p>
        </w:tc>
        <w:tc>
          <w:tcPr>
            <w:tcW w:w="693" w:type="pct"/>
            <w:tcBorders>
              <w:top w:val="single" w:sz="8" w:space="0" w:color="AEAEAE"/>
              <w:left w:val="nil"/>
              <w:bottom w:val="single" w:sz="8" w:space="0" w:color="152935"/>
              <w:right w:val="single" w:sz="8" w:space="0" w:color="E0E0E0"/>
            </w:tcBorders>
            <w:shd w:val="clear" w:color="auto" w:fill="FFFFFF"/>
          </w:tcPr>
          <w:p w14:paraId="6C4E12F0"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65,67</w:t>
            </w:r>
          </w:p>
        </w:tc>
        <w:tc>
          <w:tcPr>
            <w:tcW w:w="993" w:type="pct"/>
            <w:tcBorders>
              <w:top w:val="single" w:sz="8" w:space="0" w:color="AEAEAE"/>
              <w:left w:val="single" w:sz="8" w:space="0" w:color="E0E0E0"/>
              <w:bottom w:val="single" w:sz="8" w:space="0" w:color="152935"/>
              <w:right w:val="nil"/>
            </w:tcBorders>
            <w:shd w:val="clear" w:color="auto" w:fill="FFFFFF"/>
          </w:tcPr>
          <w:p w14:paraId="0A3964FF" w14:textId="77777777" w:rsidR="00D8207F" w:rsidRPr="008F319F" w:rsidRDefault="00D8207F" w:rsidP="00D8207F">
            <w:pPr>
              <w:autoSpaceDE w:val="0"/>
              <w:autoSpaceDN w:val="0"/>
              <w:adjustRightInd w:val="0"/>
              <w:spacing w:after="0" w:line="320" w:lineRule="atLeast"/>
              <w:ind w:left="60" w:right="60"/>
              <w:jc w:val="right"/>
              <w:rPr>
                <w:rFonts w:ascii="Arial" w:hAnsi="Arial" w:cs="Arial"/>
                <w:kern w:val="0"/>
                <w:sz w:val="18"/>
                <w:szCs w:val="18"/>
              </w:rPr>
            </w:pPr>
            <w:r w:rsidRPr="008F319F">
              <w:rPr>
                <w:rFonts w:ascii="Arial" w:hAnsi="Arial" w:cs="Arial"/>
                <w:kern w:val="0"/>
                <w:sz w:val="18"/>
                <w:szCs w:val="18"/>
              </w:rPr>
              <w:t>8,96</w:t>
            </w:r>
          </w:p>
        </w:tc>
      </w:tr>
    </w:tbl>
    <w:p w14:paraId="0CDF33D5" w14:textId="4169A03E" w:rsidR="00D8207F" w:rsidRPr="00115919" w:rsidRDefault="00D8207F" w:rsidP="009E4638">
      <w:pPr>
        <w:autoSpaceDE w:val="0"/>
        <w:autoSpaceDN w:val="0"/>
        <w:adjustRightInd w:val="0"/>
        <w:spacing w:after="0" w:line="240" w:lineRule="auto"/>
        <w:jc w:val="center"/>
        <w:rPr>
          <w:kern w:val="0"/>
          <w:sz w:val="20"/>
          <w:szCs w:val="20"/>
        </w:rPr>
      </w:pPr>
      <w:r w:rsidRPr="00115919">
        <w:rPr>
          <w:b/>
          <w:bCs/>
          <w:sz w:val="20"/>
          <w:szCs w:val="20"/>
        </w:rPr>
        <w:t>Tablo-</w:t>
      </w:r>
      <w:r w:rsidR="008F0758">
        <w:rPr>
          <w:b/>
          <w:bCs/>
          <w:sz w:val="20"/>
          <w:szCs w:val="20"/>
        </w:rPr>
        <w:t>19</w:t>
      </w:r>
    </w:p>
    <w:p w14:paraId="5DA343C9" w14:textId="69D425B4" w:rsidR="008F319F" w:rsidRPr="008F319F" w:rsidRDefault="008F319F" w:rsidP="008F319F">
      <w:pPr>
        <w:rPr>
          <w:kern w:val="0"/>
          <w:szCs w:val="24"/>
        </w:rPr>
      </w:pP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4"/>
        <w:gridCol w:w="2444"/>
        <w:gridCol w:w="2156"/>
        <w:gridCol w:w="1464"/>
        <w:gridCol w:w="1467"/>
      </w:tblGrid>
      <w:tr w:rsidR="007D3C6B" w:rsidRPr="0002688C" w14:paraId="59E94217" w14:textId="77777777" w:rsidTr="0029128C">
        <w:trPr>
          <w:cantSplit/>
          <w:trHeight w:val="145"/>
        </w:trPr>
        <w:tc>
          <w:tcPr>
            <w:tcW w:w="9165" w:type="dxa"/>
            <w:gridSpan w:val="5"/>
            <w:tcBorders>
              <w:top w:val="nil"/>
              <w:left w:val="nil"/>
              <w:bottom w:val="nil"/>
              <w:right w:val="nil"/>
            </w:tcBorders>
            <w:shd w:val="clear" w:color="auto" w:fill="FFFFFF"/>
            <w:vAlign w:val="center"/>
          </w:tcPr>
          <w:p w14:paraId="0C1C1C8B" w14:textId="77777777" w:rsidR="004F679C" w:rsidRDefault="004F679C" w:rsidP="0029128C">
            <w:pPr>
              <w:autoSpaceDE w:val="0"/>
              <w:autoSpaceDN w:val="0"/>
              <w:adjustRightInd w:val="0"/>
              <w:spacing w:after="0" w:line="320" w:lineRule="atLeast"/>
              <w:ind w:left="60" w:right="60"/>
              <w:jc w:val="center"/>
              <w:rPr>
                <w:rFonts w:ascii="Arial" w:hAnsi="Arial" w:cs="Arial"/>
                <w:b/>
                <w:bCs/>
                <w:color w:val="010205"/>
                <w:kern w:val="0"/>
                <w:sz w:val="18"/>
                <w:szCs w:val="18"/>
              </w:rPr>
            </w:pPr>
          </w:p>
          <w:p w14:paraId="7C1C0498" w14:textId="33E5A5F3" w:rsidR="007D3C6B" w:rsidRPr="0002688C" w:rsidRDefault="007D3C6B" w:rsidP="0029128C">
            <w:pPr>
              <w:autoSpaceDE w:val="0"/>
              <w:autoSpaceDN w:val="0"/>
              <w:adjustRightInd w:val="0"/>
              <w:spacing w:after="0" w:line="320" w:lineRule="atLeast"/>
              <w:ind w:left="60" w:right="60"/>
              <w:jc w:val="center"/>
              <w:rPr>
                <w:rFonts w:ascii="Arial" w:hAnsi="Arial" w:cs="Arial"/>
                <w:color w:val="010205"/>
                <w:kern w:val="0"/>
                <w:sz w:val="18"/>
                <w:szCs w:val="18"/>
              </w:rPr>
            </w:pPr>
            <w:r w:rsidRPr="0002688C">
              <w:rPr>
                <w:rFonts w:ascii="Arial" w:hAnsi="Arial" w:cs="Arial"/>
                <w:b/>
                <w:bCs/>
                <w:color w:val="010205"/>
                <w:kern w:val="0"/>
                <w:sz w:val="18"/>
                <w:szCs w:val="18"/>
              </w:rPr>
              <w:t>Korelasyon Matrisi</w:t>
            </w:r>
          </w:p>
        </w:tc>
      </w:tr>
      <w:tr w:rsidR="007D3C6B" w:rsidRPr="0002688C" w14:paraId="701125B5" w14:textId="77777777" w:rsidTr="0029128C">
        <w:trPr>
          <w:cantSplit/>
          <w:trHeight w:val="196"/>
        </w:trPr>
        <w:tc>
          <w:tcPr>
            <w:tcW w:w="6234" w:type="dxa"/>
            <w:gridSpan w:val="3"/>
            <w:tcBorders>
              <w:top w:val="nil"/>
              <w:left w:val="nil"/>
              <w:bottom w:val="single" w:sz="8" w:space="0" w:color="152935"/>
              <w:right w:val="nil"/>
            </w:tcBorders>
            <w:shd w:val="clear" w:color="auto" w:fill="FFFFFF"/>
            <w:vAlign w:val="bottom"/>
          </w:tcPr>
          <w:p w14:paraId="64994465" w14:textId="77777777" w:rsidR="007D3C6B" w:rsidRPr="0002688C" w:rsidRDefault="007D3C6B" w:rsidP="0029128C">
            <w:pPr>
              <w:autoSpaceDE w:val="0"/>
              <w:autoSpaceDN w:val="0"/>
              <w:adjustRightInd w:val="0"/>
              <w:spacing w:after="0" w:line="240" w:lineRule="auto"/>
              <w:rPr>
                <w:kern w:val="0"/>
                <w:sz w:val="18"/>
                <w:szCs w:val="18"/>
              </w:rPr>
            </w:pPr>
          </w:p>
        </w:tc>
        <w:tc>
          <w:tcPr>
            <w:tcW w:w="1464" w:type="dxa"/>
            <w:tcBorders>
              <w:top w:val="nil"/>
              <w:left w:val="nil"/>
              <w:bottom w:val="single" w:sz="8" w:space="0" w:color="152935"/>
              <w:right w:val="single" w:sz="8" w:space="0" w:color="E0E0E0"/>
            </w:tcBorders>
            <w:shd w:val="clear" w:color="auto" w:fill="FFFFFF"/>
          </w:tcPr>
          <w:p w14:paraId="66E1C0F0" w14:textId="77777777" w:rsidR="007D3C6B" w:rsidRPr="0002688C" w:rsidRDefault="007D3C6B"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Eğitimde Geçen Süre</w:t>
            </w:r>
          </w:p>
        </w:tc>
        <w:tc>
          <w:tcPr>
            <w:tcW w:w="1467" w:type="dxa"/>
            <w:tcBorders>
              <w:top w:val="nil"/>
              <w:left w:val="single" w:sz="8" w:space="0" w:color="E0E0E0"/>
              <w:bottom w:val="single" w:sz="8" w:space="0" w:color="152935"/>
              <w:right w:val="nil"/>
            </w:tcBorders>
            <w:shd w:val="clear" w:color="auto" w:fill="FFFFFF"/>
          </w:tcPr>
          <w:p w14:paraId="7DB3A6C1" w14:textId="77777777" w:rsidR="007D3C6B" w:rsidRPr="0002688C" w:rsidRDefault="007D3C6B" w:rsidP="0029128C">
            <w:pPr>
              <w:autoSpaceDE w:val="0"/>
              <w:autoSpaceDN w:val="0"/>
              <w:adjustRightInd w:val="0"/>
              <w:spacing w:after="0" w:line="320" w:lineRule="atLeast"/>
              <w:ind w:left="60" w:right="60"/>
              <w:jc w:val="center"/>
              <w:rPr>
                <w:rFonts w:ascii="Arial" w:hAnsi="Arial" w:cs="Arial"/>
                <w:kern w:val="0"/>
                <w:sz w:val="18"/>
                <w:szCs w:val="18"/>
              </w:rPr>
            </w:pPr>
            <w:r w:rsidRPr="0002688C">
              <w:rPr>
                <w:rFonts w:ascii="Arial" w:hAnsi="Arial" w:cs="Arial"/>
                <w:kern w:val="0"/>
                <w:sz w:val="18"/>
                <w:szCs w:val="18"/>
              </w:rPr>
              <w:t>Memnuniyet Skoru</w:t>
            </w:r>
          </w:p>
        </w:tc>
      </w:tr>
      <w:tr w:rsidR="007D3C6B" w:rsidRPr="0002688C" w14:paraId="444EF70D" w14:textId="77777777" w:rsidTr="0029128C">
        <w:trPr>
          <w:cantSplit/>
          <w:trHeight w:val="145"/>
        </w:trPr>
        <w:tc>
          <w:tcPr>
            <w:tcW w:w="1634" w:type="dxa"/>
            <w:vMerge w:val="restart"/>
            <w:tcBorders>
              <w:top w:val="single" w:sz="8" w:space="0" w:color="152935"/>
              <w:left w:val="nil"/>
              <w:bottom w:val="single" w:sz="8" w:space="0" w:color="152935"/>
              <w:right w:val="nil"/>
            </w:tcBorders>
            <w:shd w:val="clear" w:color="auto" w:fill="E0E0E0"/>
          </w:tcPr>
          <w:p w14:paraId="5CE08AA9" w14:textId="77777777" w:rsidR="007D3C6B" w:rsidRPr="004A5A0A" w:rsidRDefault="007D3C6B" w:rsidP="0029128C">
            <w:pPr>
              <w:autoSpaceDE w:val="0"/>
              <w:autoSpaceDN w:val="0"/>
              <w:adjustRightInd w:val="0"/>
              <w:spacing w:after="0" w:line="320" w:lineRule="atLeast"/>
              <w:ind w:left="60" w:right="60"/>
              <w:rPr>
                <w:rFonts w:ascii="Arial" w:hAnsi="Arial" w:cs="Arial"/>
                <w:b/>
                <w:kern w:val="0"/>
                <w:sz w:val="18"/>
                <w:szCs w:val="18"/>
              </w:rPr>
            </w:pPr>
            <w:proofErr w:type="spellStart"/>
            <w:r w:rsidRPr="004A5A0A">
              <w:rPr>
                <w:rFonts w:ascii="Arial" w:hAnsi="Arial" w:cs="Arial"/>
                <w:b/>
                <w:kern w:val="0"/>
                <w:sz w:val="18"/>
                <w:szCs w:val="18"/>
              </w:rPr>
              <w:t>Spearman</w:t>
            </w:r>
            <w:proofErr w:type="spellEnd"/>
            <w:r w:rsidRPr="004A5A0A">
              <w:rPr>
                <w:rFonts w:ascii="Arial" w:hAnsi="Arial" w:cs="Arial"/>
                <w:b/>
                <w:kern w:val="0"/>
                <w:sz w:val="18"/>
                <w:szCs w:val="18"/>
              </w:rPr>
              <w:t xml:space="preserve"> </w:t>
            </w:r>
            <w:proofErr w:type="spellStart"/>
            <w:r w:rsidRPr="004A5A0A">
              <w:rPr>
                <w:rFonts w:ascii="Arial" w:hAnsi="Arial" w:cs="Arial"/>
                <w:b/>
                <w:kern w:val="0"/>
                <w:sz w:val="18"/>
                <w:szCs w:val="18"/>
              </w:rPr>
              <w:t>Rho’su</w:t>
            </w:r>
            <w:proofErr w:type="spellEnd"/>
          </w:p>
        </w:tc>
        <w:tc>
          <w:tcPr>
            <w:tcW w:w="2444" w:type="dxa"/>
            <w:vMerge w:val="restart"/>
            <w:tcBorders>
              <w:top w:val="single" w:sz="8" w:space="0" w:color="152935"/>
              <w:left w:val="nil"/>
              <w:bottom w:val="nil"/>
              <w:right w:val="nil"/>
            </w:tcBorders>
            <w:shd w:val="clear" w:color="auto" w:fill="E0E0E0"/>
          </w:tcPr>
          <w:p w14:paraId="2D34639E"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Eğitimde Geçen Süre</w:t>
            </w:r>
          </w:p>
        </w:tc>
        <w:tc>
          <w:tcPr>
            <w:tcW w:w="2156" w:type="dxa"/>
            <w:tcBorders>
              <w:top w:val="single" w:sz="8" w:space="0" w:color="152935"/>
              <w:left w:val="nil"/>
              <w:bottom w:val="single" w:sz="8" w:space="0" w:color="AEAEAE"/>
              <w:right w:val="nil"/>
            </w:tcBorders>
            <w:shd w:val="clear" w:color="auto" w:fill="E0E0E0"/>
          </w:tcPr>
          <w:p w14:paraId="4DDE5F4B"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152935"/>
              <w:left w:val="nil"/>
              <w:bottom w:val="single" w:sz="8" w:space="0" w:color="AEAEAE"/>
              <w:right w:val="single" w:sz="8" w:space="0" w:color="E0E0E0"/>
            </w:tcBorders>
            <w:shd w:val="clear" w:color="auto" w:fill="FFFFFF"/>
          </w:tcPr>
          <w:p w14:paraId="66FA913E" w14:textId="77777777"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c>
          <w:tcPr>
            <w:tcW w:w="1467" w:type="dxa"/>
            <w:tcBorders>
              <w:top w:val="single" w:sz="8" w:space="0" w:color="152935"/>
              <w:left w:val="single" w:sz="8" w:space="0" w:color="E0E0E0"/>
              <w:bottom w:val="single" w:sz="8" w:space="0" w:color="AEAEAE"/>
              <w:right w:val="nil"/>
            </w:tcBorders>
            <w:shd w:val="clear" w:color="auto" w:fill="FFFFFF"/>
          </w:tcPr>
          <w:p w14:paraId="35A2DEED" w14:textId="7D02D891"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w:t>
            </w:r>
            <w:r w:rsidRPr="0002688C">
              <w:rPr>
                <w:rFonts w:ascii="Arial" w:hAnsi="Arial" w:cs="Arial"/>
                <w:kern w:val="0"/>
                <w:sz w:val="18"/>
                <w:szCs w:val="18"/>
              </w:rPr>
              <w:t>,</w:t>
            </w:r>
            <w:r>
              <w:rPr>
                <w:rFonts w:ascii="Arial" w:hAnsi="Arial" w:cs="Arial"/>
                <w:kern w:val="0"/>
                <w:sz w:val="18"/>
                <w:szCs w:val="18"/>
              </w:rPr>
              <w:t>015</w:t>
            </w:r>
          </w:p>
        </w:tc>
      </w:tr>
      <w:tr w:rsidR="007D3C6B" w:rsidRPr="0002688C" w14:paraId="247C501E" w14:textId="77777777" w:rsidTr="0029128C">
        <w:trPr>
          <w:cantSplit/>
          <w:trHeight w:val="64"/>
        </w:trPr>
        <w:tc>
          <w:tcPr>
            <w:tcW w:w="1634" w:type="dxa"/>
            <w:vMerge/>
            <w:tcBorders>
              <w:top w:val="single" w:sz="8" w:space="0" w:color="152935"/>
              <w:left w:val="nil"/>
              <w:bottom w:val="single" w:sz="8" w:space="0" w:color="152935"/>
              <w:right w:val="nil"/>
            </w:tcBorders>
            <w:shd w:val="clear" w:color="auto" w:fill="E0E0E0"/>
          </w:tcPr>
          <w:p w14:paraId="2468761B"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5687AF1E"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2E55EC6A"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315B622B" w14:textId="77777777"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c>
          <w:tcPr>
            <w:tcW w:w="1467" w:type="dxa"/>
            <w:tcBorders>
              <w:top w:val="single" w:sz="8" w:space="0" w:color="AEAEAE"/>
              <w:left w:val="single" w:sz="8" w:space="0" w:color="E0E0E0"/>
              <w:bottom w:val="single" w:sz="8" w:space="0" w:color="AEAEAE"/>
              <w:right w:val="nil"/>
            </w:tcBorders>
            <w:shd w:val="clear" w:color="auto" w:fill="FFFFFF"/>
          </w:tcPr>
          <w:p w14:paraId="19D1E649" w14:textId="32497C11"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Pr>
                <w:rFonts w:ascii="Arial" w:hAnsi="Arial" w:cs="Arial"/>
                <w:kern w:val="0"/>
                <w:sz w:val="18"/>
                <w:szCs w:val="18"/>
              </w:rPr>
              <w:t>723</w:t>
            </w:r>
          </w:p>
        </w:tc>
      </w:tr>
      <w:tr w:rsidR="007D3C6B" w:rsidRPr="0002688C" w14:paraId="18A3D83E" w14:textId="77777777" w:rsidTr="0029128C">
        <w:trPr>
          <w:cantSplit/>
          <w:trHeight w:val="106"/>
        </w:trPr>
        <w:tc>
          <w:tcPr>
            <w:tcW w:w="1634" w:type="dxa"/>
            <w:vMerge/>
            <w:tcBorders>
              <w:top w:val="single" w:sz="8" w:space="0" w:color="152935"/>
              <w:left w:val="nil"/>
              <w:bottom w:val="single" w:sz="8" w:space="0" w:color="152935"/>
              <w:right w:val="nil"/>
            </w:tcBorders>
            <w:shd w:val="clear" w:color="auto" w:fill="E0E0E0"/>
          </w:tcPr>
          <w:p w14:paraId="501A6152"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152935"/>
              <w:left w:val="nil"/>
              <w:bottom w:val="nil"/>
              <w:right w:val="nil"/>
            </w:tcBorders>
            <w:shd w:val="clear" w:color="auto" w:fill="E0E0E0"/>
          </w:tcPr>
          <w:p w14:paraId="1F145923"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nil"/>
              <w:right w:val="nil"/>
            </w:tcBorders>
            <w:shd w:val="clear" w:color="auto" w:fill="E0E0E0"/>
          </w:tcPr>
          <w:p w14:paraId="6AAC5F17"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nil"/>
              <w:right w:val="single" w:sz="8" w:space="0" w:color="E0E0E0"/>
            </w:tcBorders>
            <w:shd w:val="clear" w:color="auto" w:fill="FFFFFF"/>
          </w:tcPr>
          <w:p w14:paraId="71C8EB37" w14:textId="77777777"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603</w:t>
            </w:r>
          </w:p>
        </w:tc>
        <w:tc>
          <w:tcPr>
            <w:tcW w:w="1467" w:type="dxa"/>
            <w:tcBorders>
              <w:top w:val="single" w:sz="8" w:space="0" w:color="AEAEAE"/>
              <w:left w:val="single" w:sz="8" w:space="0" w:color="E0E0E0"/>
              <w:bottom w:val="nil"/>
              <w:right w:val="nil"/>
            </w:tcBorders>
            <w:shd w:val="clear" w:color="auto" w:fill="FFFFFF"/>
          </w:tcPr>
          <w:p w14:paraId="43F49278" w14:textId="5A5F8B17" w:rsidR="007D3C6B" w:rsidRPr="0002688C" w:rsidRDefault="00B8310B"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577</w:t>
            </w:r>
          </w:p>
        </w:tc>
      </w:tr>
      <w:tr w:rsidR="007D3C6B" w:rsidRPr="0002688C" w14:paraId="1A43DB21" w14:textId="77777777" w:rsidTr="0029128C">
        <w:trPr>
          <w:cantSplit/>
          <w:trHeight w:val="64"/>
        </w:trPr>
        <w:tc>
          <w:tcPr>
            <w:tcW w:w="1634" w:type="dxa"/>
            <w:vMerge/>
            <w:tcBorders>
              <w:top w:val="single" w:sz="8" w:space="0" w:color="152935"/>
              <w:left w:val="nil"/>
              <w:bottom w:val="single" w:sz="8" w:space="0" w:color="152935"/>
              <w:right w:val="nil"/>
            </w:tcBorders>
            <w:shd w:val="clear" w:color="auto" w:fill="E0E0E0"/>
          </w:tcPr>
          <w:p w14:paraId="60AB8369"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444" w:type="dxa"/>
            <w:vMerge w:val="restart"/>
            <w:tcBorders>
              <w:top w:val="single" w:sz="8" w:space="0" w:color="AEAEAE"/>
              <w:left w:val="nil"/>
              <w:bottom w:val="single" w:sz="8" w:space="0" w:color="152935"/>
              <w:right w:val="nil"/>
            </w:tcBorders>
            <w:shd w:val="clear" w:color="auto" w:fill="E0E0E0"/>
          </w:tcPr>
          <w:p w14:paraId="2EDD3886"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Memnuniyet Skoru</w:t>
            </w:r>
          </w:p>
        </w:tc>
        <w:tc>
          <w:tcPr>
            <w:tcW w:w="2156" w:type="dxa"/>
            <w:tcBorders>
              <w:top w:val="single" w:sz="8" w:space="0" w:color="AEAEAE"/>
              <w:left w:val="nil"/>
              <w:bottom w:val="single" w:sz="8" w:space="0" w:color="AEAEAE"/>
              <w:right w:val="nil"/>
            </w:tcBorders>
            <w:shd w:val="clear" w:color="auto" w:fill="E0E0E0"/>
          </w:tcPr>
          <w:p w14:paraId="77CE3D4D"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Korelasyon Katsayısı</w:t>
            </w:r>
          </w:p>
        </w:tc>
        <w:tc>
          <w:tcPr>
            <w:tcW w:w="1464" w:type="dxa"/>
            <w:tcBorders>
              <w:top w:val="single" w:sz="8" w:space="0" w:color="AEAEAE"/>
              <w:left w:val="nil"/>
              <w:bottom w:val="single" w:sz="8" w:space="0" w:color="AEAEAE"/>
              <w:right w:val="single" w:sz="8" w:space="0" w:color="E0E0E0"/>
            </w:tcBorders>
            <w:shd w:val="clear" w:color="auto" w:fill="FFFFFF"/>
          </w:tcPr>
          <w:p w14:paraId="3E129DE5" w14:textId="6B935CB3"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w:t>
            </w:r>
            <w:r w:rsidRPr="0002688C">
              <w:rPr>
                <w:rFonts w:ascii="Arial" w:hAnsi="Arial" w:cs="Arial"/>
                <w:kern w:val="0"/>
                <w:sz w:val="18"/>
                <w:szCs w:val="18"/>
              </w:rPr>
              <w:t>,0</w:t>
            </w:r>
            <w:r w:rsidR="00B8310B">
              <w:rPr>
                <w:rFonts w:ascii="Arial" w:hAnsi="Arial" w:cs="Arial"/>
                <w:kern w:val="0"/>
                <w:sz w:val="18"/>
                <w:szCs w:val="18"/>
              </w:rPr>
              <w:t>15</w:t>
            </w:r>
          </w:p>
        </w:tc>
        <w:tc>
          <w:tcPr>
            <w:tcW w:w="1467" w:type="dxa"/>
            <w:tcBorders>
              <w:top w:val="single" w:sz="8" w:space="0" w:color="AEAEAE"/>
              <w:left w:val="single" w:sz="8" w:space="0" w:color="E0E0E0"/>
              <w:bottom w:val="single" w:sz="8" w:space="0" w:color="AEAEAE"/>
              <w:right w:val="nil"/>
            </w:tcBorders>
            <w:shd w:val="clear" w:color="auto" w:fill="FFFFFF"/>
          </w:tcPr>
          <w:p w14:paraId="6B403BD2" w14:textId="77777777"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1,000</w:t>
            </w:r>
          </w:p>
        </w:tc>
      </w:tr>
      <w:tr w:rsidR="007D3C6B" w:rsidRPr="0002688C" w14:paraId="516DAFE1" w14:textId="77777777" w:rsidTr="0029128C">
        <w:trPr>
          <w:cantSplit/>
          <w:trHeight w:val="64"/>
        </w:trPr>
        <w:tc>
          <w:tcPr>
            <w:tcW w:w="1634" w:type="dxa"/>
            <w:vMerge/>
            <w:tcBorders>
              <w:top w:val="single" w:sz="8" w:space="0" w:color="152935"/>
              <w:left w:val="nil"/>
              <w:bottom w:val="single" w:sz="8" w:space="0" w:color="152935"/>
              <w:right w:val="nil"/>
            </w:tcBorders>
            <w:shd w:val="clear" w:color="auto" w:fill="E0E0E0"/>
          </w:tcPr>
          <w:p w14:paraId="383A53EF"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30B2D496"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AEAEAE"/>
              <w:right w:val="nil"/>
            </w:tcBorders>
            <w:shd w:val="clear" w:color="auto" w:fill="E0E0E0"/>
          </w:tcPr>
          <w:p w14:paraId="57925363"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İki Yanlı Anlamlılık</w:t>
            </w:r>
          </w:p>
        </w:tc>
        <w:tc>
          <w:tcPr>
            <w:tcW w:w="1464" w:type="dxa"/>
            <w:tcBorders>
              <w:top w:val="single" w:sz="8" w:space="0" w:color="AEAEAE"/>
              <w:left w:val="nil"/>
              <w:bottom w:val="single" w:sz="8" w:space="0" w:color="AEAEAE"/>
              <w:right w:val="single" w:sz="8" w:space="0" w:color="E0E0E0"/>
            </w:tcBorders>
            <w:shd w:val="clear" w:color="auto" w:fill="FFFFFF"/>
          </w:tcPr>
          <w:p w14:paraId="2395CF17" w14:textId="37BB2D7C"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r w:rsidR="00B8310B">
              <w:rPr>
                <w:rFonts w:ascii="Arial" w:hAnsi="Arial" w:cs="Arial"/>
                <w:kern w:val="0"/>
                <w:sz w:val="18"/>
                <w:szCs w:val="18"/>
              </w:rPr>
              <w:t>723</w:t>
            </w:r>
          </w:p>
        </w:tc>
        <w:tc>
          <w:tcPr>
            <w:tcW w:w="1467" w:type="dxa"/>
            <w:tcBorders>
              <w:top w:val="single" w:sz="8" w:space="0" w:color="AEAEAE"/>
              <w:left w:val="single" w:sz="8" w:space="0" w:color="E0E0E0"/>
              <w:bottom w:val="single" w:sz="8" w:space="0" w:color="AEAEAE"/>
              <w:right w:val="nil"/>
            </w:tcBorders>
            <w:shd w:val="clear" w:color="auto" w:fill="FFFFFF"/>
          </w:tcPr>
          <w:p w14:paraId="45365BD4" w14:textId="77777777"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sidRPr="0002688C">
              <w:rPr>
                <w:rFonts w:ascii="Arial" w:hAnsi="Arial" w:cs="Arial"/>
                <w:kern w:val="0"/>
                <w:sz w:val="18"/>
                <w:szCs w:val="18"/>
              </w:rPr>
              <w:t>.</w:t>
            </w:r>
          </w:p>
        </w:tc>
      </w:tr>
      <w:tr w:rsidR="007D3C6B" w:rsidRPr="0002688C" w14:paraId="0EC236CE" w14:textId="77777777" w:rsidTr="0029128C">
        <w:trPr>
          <w:cantSplit/>
          <w:trHeight w:val="64"/>
        </w:trPr>
        <w:tc>
          <w:tcPr>
            <w:tcW w:w="1634" w:type="dxa"/>
            <w:vMerge/>
            <w:tcBorders>
              <w:top w:val="single" w:sz="8" w:space="0" w:color="152935"/>
              <w:left w:val="nil"/>
              <w:bottom w:val="single" w:sz="8" w:space="0" w:color="152935"/>
              <w:right w:val="nil"/>
            </w:tcBorders>
            <w:shd w:val="clear" w:color="auto" w:fill="E0E0E0"/>
          </w:tcPr>
          <w:p w14:paraId="780118BC"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444" w:type="dxa"/>
            <w:vMerge/>
            <w:tcBorders>
              <w:top w:val="single" w:sz="8" w:space="0" w:color="AEAEAE"/>
              <w:left w:val="nil"/>
              <w:bottom w:val="single" w:sz="8" w:space="0" w:color="152935"/>
              <w:right w:val="nil"/>
            </w:tcBorders>
            <w:shd w:val="clear" w:color="auto" w:fill="E0E0E0"/>
          </w:tcPr>
          <w:p w14:paraId="5D1EE7DF" w14:textId="77777777" w:rsidR="007D3C6B" w:rsidRPr="0002688C" w:rsidRDefault="007D3C6B" w:rsidP="0029128C">
            <w:pPr>
              <w:autoSpaceDE w:val="0"/>
              <w:autoSpaceDN w:val="0"/>
              <w:adjustRightInd w:val="0"/>
              <w:spacing w:after="0" w:line="240" w:lineRule="auto"/>
              <w:rPr>
                <w:rFonts w:ascii="Arial" w:hAnsi="Arial" w:cs="Arial"/>
                <w:kern w:val="0"/>
                <w:sz w:val="18"/>
                <w:szCs w:val="18"/>
              </w:rPr>
            </w:pPr>
          </w:p>
        </w:tc>
        <w:tc>
          <w:tcPr>
            <w:tcW w:w="2156" w:type="dxa"/>
            <w:tcBorders>
              <w:top w:val="single" w:sz="8" w:space="0" w:color="AEAEAE"/>
              <w:left w:val="nil"/>
              <w:bottom w:val="single" w:sz="8" w:space="0" w:color="152935"/>
              <w:right w:val="nil"/>
            </w:tcBorders>
            <w:shd w:val="clear" w:color="auto" w:fill="E0E0E0"/>
          </w:tcPr>
          <w:p w14:paraId="05B22E5B" w14:textId="77777777" w:rsidR="007D3C6B" w:rsidRPr="0002688C" w:rsidRDefault="007D3C6B" w:rsidP="0029128C">
            <w:pPr>
              <w:autoSpaceDE w:val="0"/>
              <w:autoSpaceDN w:val="0"/>
              <w:adjustRightInd w:val="0"/>
              <w:spacing w:after="0" w:line="320" w:lineRule="atLeast"/>
              <w:ind w:left="60" w:right="60"/>
              <w:rPr>
                <w:rFonts w:ascii="Arial" w:hAnsi="Arial" w:cs="Arial"/>
                <w:kern w:val="0"/>
                <w:sz w:val="18"/>
                <w:szCs w:val="18"/>
              </w:rPr>
            </w:pPr>
            <w:r w:rsidRPr="0002688C">
              <w:rPr>
                <w:rFonts w:ascii="Arial" w:hAnsi="Arial" w:cs="Arial"/>
                <w:kern w:val="0"/>
                <w:sz w:val="18"/>
                <w:szCs w:val="18"/>
              </w:rPr>
              <w:t>Gözlem Sayısı</w:t>
            </w:r>
          </w:p>
        </w:tc>
        <w:tc>
          <w:tcPr>
            <w:tcW w:w="1464" w:type="dxa"/>
            <w:tcBorders>
              <w:top w:val="single" w:sz="8" w:space="0" w:color="AEAEAE"/>
              <w:left w:val="nil"/>
              <w:bottom w:val="single" w:sz="8" w:space="0" w:color="152935"/>
              <w:right w:val="single" w:sz="8" w:space="0" w:color="E0E0E0"/>
            </w:tcBorders>
            <w:shd w:val="clear" w:color="auto" w:fill="FFFFFF"/>
          </w:tcPr>
          <w:p w14:paraId="1FA91275" w14:textId="20988F42"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w:t>
            </w:r>
            <w:r w:rsidR="00B8310B">
              <w:rPr>
                <w:rFonts w:ascii="Arial" w:hAnsi="Arial" w:cs="Arial"/>
                <w:kern w:val="0"/>
                <w:sz w:val="18"/>
                <w:szCs w:val="18"/>
              </w:rPr>
              <w:t>77</w:t>
            </w:r>
          </w:p>
        </w:tc>
        <w:tc>
          <w:tcPr>
            <w:tcW w:w="1467" w:type="dxa"/>
            <w:tcBorders>
              <w:top w:val="single" w:sz="8" w:space="0" w:color="AEAEAE"/>
              <w:left w:val="single" w:sz="8" w:space="0" w:color="E0E0E0"/>
              <w:bottom w:val="single" w:sz="8" w:space="0" w:color="152935"/>
              <w:right w:val="nil"/>
            </w:tcBorders>
            <w:shd w:val="clear" w:color="auto" w:fill="FFFFFF"/>
          </w:tcPr>
          <w:p w14:paraId="3435CB3A" w14:textId="07881591" w:rsidR="007D3C6B" w:rsidRPr="0002688C" w:rsidRDefault="007D3C6B" w:rsidP="0029128C">
            <w:pPr>
              <w:autoSpaceDE w:val="0"/>
              <w:autoSpaceDN w:val="0"/>
              <w:adjustRightInd w:val="0"/>
              <w:spacing w:after="0" w:line="320" w:lineRule="atLeast"/>
              <w:ind w:left="60" w:right="60"/>
              <w:jc w:val="right"/>
              <w:rPr>
                <w:rFonts w:ascii="Arial" w:hAnsi="Arial" w:cs="Arial"/>
                <w:kern w:val="0"/>
                <w:sz w:val="18"/>
                <w:szCs w:val="18"/>
              </w:rPr>
            </w:pPr>
            <w:r>
              <w:rPr>
                <w:rFonts w:ascii="Arial" w:hAnsi="Arial" w:cs="Arial"/>
                <w:kern w:val="0"/>
                <w:sz w:val="18"/>
                <w:szCs w:val="18"/>
              </w:rPr>
              <w:t>5</w:t>
            </w:r>
            <w:r w:rsidR="00B8310B">
              <w:rPr>
                <w:rFonts w:ascii="Arial" w:hAnsi="Arial" w:cs="Arial"/>
                <w:kern w:val="0"/>
                <w:sz w:val="18"/>
                <w:szCs w:val="18"/>
              </w:rPr>
              <w:t>78</w:t>
            </w:r>
          </w:p>
        </w:tc>
      </w:tr>
    </w:tbl>
    <w:p w14:paraId="2220BA5F" w14:textId="576CD68A" w:rsidR="00D8207F" w:rsidRPr="009D6EF4" w:rsidRDefault="007D3C6B" w:rsidP="009D6EF4">
      <w:pPr>
        <w:autoSpaceDE w:val="0"/>
        <w:autoSpaceDN w:val="0"/>
        <w:adjustRightInd w:val="0"/>
        <w:spacing w:line="240" w:lineRule="auto"/>
        <w:jc w:val="center"/>
        <w:rPr>
          <w:kern w:val="0"/>
          <w:sz w:val="20"/>
          <w:szCs w:val="20"/>
        </w:rPr>
      </w:pPr>
      <w:r w:rsidRPr="003417E5">
        <w:rPr>
          <w:b/>
          <w:bCs/>
          <w:sz w:val="20"/>
          <w:szCs w:val="20"/>
        </w:rPr>
        <w:t>Tablo-</w:t>
      </w:r>
      <w:r w:rsidR="008F0758">
        <w:rPr>
          <w:b/>
          <w:bCs/>
          <w:sz w:val="20"/>
          <w:szCs w:val="20"/>
        </w:rPr>
        <w:t>20</w:t>
      </w:r>
    </w:p>
    <w:p w14:paraId="22C58254" w14:textId="77777777" w:rsidR="00951626" w:rsidRDefault="00951626" w:rsidP="00951626">
      <w:pPr>
        <w:tabs>
          <w:tab w:val="left" w:pos="1140"/>
        </w:tabs>
        <w:jc w:val="center"/>
        <w:rPr>
          <w:b/>
          <w:bCs/>
          <w:kern w:val="0"/>
          <w:sz w:val="28"/>
          <w:szCs w:val="28"/>
        </w:rPr>
      </w:pPr>
      <w:r>
        <w:rPr>
          <w:b/>
          <w:bCs/>
          <w:kern w:val="0"/>
          <w:sz w:val="28"/>
          <w:szCs w:val="28"/>
        </w:rPr>
        <w:t>Açık Uçlu Sorudan Elde Edilen Bilgiler</w:t>
      </w:r>
    </w:p>
    <w:p w14:paraId="0E258E2F" w14:textId="77777777" w:rsidR="00951626" w:rsidRDefault="00951626" w:rsidP="00951626">
      <w:pPr>
        <w:tabs>
          <w:tab w:val="left" w:pos="1140"/>
        </w:tabs>
        <w:jc w:val="both"/>
        <w:rPr>
          <w:szCs w:val="24"/>
        </w:rPr>
      </w:pPr>
      <w:r w:rsidRPr="001627FD">
        <w:rPr>
          <w:szCs w:val="24"/>
        </w:rPr>
        <w:t>625 katılımcıdan 229’u dilek, şikâyet ve öneriyle yanıt bildirmiştir. Bu bilgiler ışığında</w:t>
      </w:r>
      <w:r>
        <w:rPr>
          <w:szCs w:val="24"/>
        </w:rPr>
        <w:t xml:space="preserve"> yanıtlar özetlenecek olursa;</w:t>
      </w:r>
    </w:p>
    <w:p w14:paraId="2E1E393F" w14:textId="77777777" w:rsidR="009E4638" w:rsidRDefault="00951626" w:rsidP="00951626">
      <w:pPr>
        <w:pStyle w:val="ListeParagraf"/>
        <w:numPr>
          <w:ilvl w:val="0"/>
          <w:numId w:val="12"/>
        </w:numPr>
        <w:tabs>
          <w:tab w:val="left" w:pos="1140"/>
        </w:tabs>
        <w:jc w:val="both"/>
        <w:rPr>
          <w:szCs w:val="24"/>
        </w:rPr>
      </w:pPr>
      <w:r>
        <w:rPr>
          <w:szCs w:val="24"/>
        </w:rPr>
        <w:t xml:space="preserve">Lavabo ve tuvaletlerin toplum sağlığını tehdit edecek şekilde hijyenden uzak </w:t>
      </w:r>
      <w:r w:rsidR="009E4638">
        <w:rPr>
          <w:szCs w:val="24"/>
        </w:rPr>
        <w:t>olduğu</w:t>
      </w:r>
    </w:p>
    <w:p w14:paraId="51CC675B" w14:textId="672CD805" w:rsidR="00951626" w:rsidRDefault="009E4638" w:rsidP="00951626">
      <w:pPr>
        <w:pStyle w:val="ListeParagraf"/>
        <w:numPr>
          <w:ilvl w:val="0"/>
          <w:numId w:val="12"/>
        </w:numPr>
        <w:tabs>
          <w:tab w:val="left" w:pos="1140"/>
        </w:tabs>
        <w:jc w:val="both"/>
        <w:rPr>
          <w:szCs w:val="24"/>
        </w:rPr>
      </w:pPr>
      <w:r>
        <w:rPr>
          <w:szCs w:val="24"/>
        </w:rPr>
        <w:t>T</w:t>
      </w:r>
      <w:r w:rsidR="00951626">
        <w:rPr>
          <w:szCs w:val="24"/>
        </w:rPr>
        <w:t>emizlik maddelerinin ulaşılabilir olmadığı,</w:t>
      </w:r>
    </w:p>
    <w:p w14:paraId="29A5F66F" w14:textId="77777777" w:rsidR="00951626" w:rsidRDefault="00951626" w:rsidP="00951626">
      <w:pPr>
        <w:pStyle w:val="ListeParagraf"/>
        <w:numPr>
          <w:ilvl w:val="0"/>
          <w:numId w:val="12"/>
        </w:numPr>
        <w:tabs>
          <w:tab w:val="left" w:pos="1140"/>
        </w:tabs>
        <w:jc w:val="both"/>
        <w:rPr>
          <w:szCs w:val="24"/>
        </w:rPr>
      </w:pPr>
      <w:r>
        <w:rPr>
          <w:szCs w:val="24"/>
        </w:rPr>
        <w:t>Kampüs içi ulaşımda zorluklar yaşandığı,</w:t>
      </w:r>
    </w:p>
    <w:p w14:paraId="5EEBDB23" w14:textId="77777777" w:rsidR="00951626" w:rsidRPr="002445BE" w:rsidRDefault="00951626" w:rsidP="00951626">
      <w:pPr>
        <w:pStyle w:val="ListeParagraf"/>
        <w:numPr>
          <w:ilvl w:val="0"/>
          <w:numId w:val="12"/>
        </w:numPr>
        <w:tabs>
          <w:tab w:val="left" w:pos="1140"/>
        </w:tabs>
        <w:jc w:val="both"/>
        <w:rPr>
          <w:szCs w:val="24"/>
        </w:rPr>
      </w:pPr>
      <w:r>
        <w:rPr>
          <w:szCs w:val="24"/>
        </w:rPr>
        <w:t>Kampüs içinde ulaşımın ücretsiz olması gerektiği,</w:t>
      </w:r>
    </w:p>
    <w:p w14:paraId="1942AD40" w14:textId="77777777" w:rsidR="00951626" w:rsidRDefault="00951626" w:rsidP="00951626">
      <w:pPr>
        <w:pStyle w:val="ListeParagraf"/>
        <w:numPr>
          <w:ilvl w:val="0"/>
          <w:numId w:val="12"/>
        </w:numPr>
        <w:tabs>
          <w:tab w:val="left" w:pos="1140"/>
        </w:tabs>
        <w:jc w:val="both"/>
        <w:rPr>
          <w:szCs w:val="24"/>
        </w:rPr>
      </w:pPr>
      <w:r>
        <w:rPr>
          <w:szCs w:val="24"/>
        </w:rPr>
        <w:t>Tıp Fakültesi öğrencilerinin 2. Sınıf ders müfredatının güncel olmadığı,</w:t>
      </w:r>
    </w:p>
    <w:p w14:paraId="2DFD3A6E" w14:textId="77777777" w:rsidR="00951626" w:rsidRDefault="00951626" w:rsidP="00951626">
      <w:pPr>
        <w:pStyle w:val="ListeParagraf"/>
        <w:numPr>
          <w:ilvl w:val="0"/>
          <w:numId w:val="12"/>
        </w:numPr>
        <w:tabs>
          <w:tab w:val="left" w:pos="1140"/>
        </w:tabs>
        <w:jc w:val="both"/>
        <w:rPr>
          <w:szCs w:val="24"/>
        </w:rPr>
      </w:pPr>
      <w:r>
        <w:rPr>
          <w:szCs w:val="24"/>
        </w:rPr>
        <w:t>Tıp Fakültesi binası içerisinde kütüphane olması gerektiği,</w:t>
      </w:r>
    </w:p>
    <w:p w14:paraId="241340C9" w14:textId="77777777" w:rsidR="00951626" w:rsidRDefault="00951626" w:rsidP="00951626">
      <w:pPr>
        <w:pStyle w:val="ListeParagraf"/>
        <w:numPr>
          <w:ilvl w:val="0"/>
          <w:numId w:val="12"/>
        </w:numPr>
        <w:tabs>
          <w:tab w:val="left" w:pos="1140"/>
        </w:tabs>
        <w:jc w:val="both"/>
        <w:rPr>
          <w:szCs w:val="24"/>
        </w:rPr>
      </w:pPr>
      <w:proofErr w:type="spellStart"/>
      <w:r>
        <w:rPr>
          <w:szCs w:val="24"/>
        </w:rPr>
        <w:t>Sultanhanı’ndaki</w:t>
      </w:r>
      <w:proofErr w:type="spellEnd"/>
      <w:r>
        <w:rPr>
          <w:szCs w:val="24"/>
        </w:rPr>
        <w:t xml:space="preserve"> eğitimin merkeze alınması gerektiği,</w:t>
      </w:r>
    </w:p>
    <w:p w14:paraId="11A92BAD" w14:textId="77777777" w:rsidR="00951626" w:rsidRDefault="00951626" w:rsidP="00951626">
      <w:pPr>
        <w:pStyle w:val="ListeParagraf"/>
        <w:numPr>
          <w:ilvl w:val="0"/>
          <w:numId w:val="12"/>
        </w:numPr>
        <w:tabs>
          <w:tab w:val="left" w:pos="1140"/>
        </w:tabs>
        <w:jc w:val="both"/>
        <w:rPr>
          <w:szCs w:val="24"/>
        </w:rPr>
      </w:pPr>
      <w:r>
        <w:rPr>
          <w:szCs w:val="24"/>
        </w:rPr>
        <w:t>Kampüs içindeki başıboş köpek sorununun çözülmesi gerektiği,</w:t>
      </w:r>
    </w:p>
    <w:p w14:paraId="21FD385B" w14:textId="45EE2BEA" w:rsidR="00951626" w:rsidRDefault="00951626" w:rsidP="00951626">
      <w:pPr>
        <w:pStyle w:val="ListeParagraf"/>
        <w:numPr>
          <w:ilvl w:val="0"/>
          <w:numId w:val="12"/>
        </w:numPr>
        <w:tabs>
          <w:tab w:val="left" w:pos="1140"/>
        </w:tabs>
        <w:jc w:val="both"/>
        <w:rPr>
          <w:szCs w:val="24"/>
        </w:rPr>
      </w:pPr>
      <w:r>
        <w:rPr>
          <w:szCs w:val="24"/>
        </w:rPr>
        <w:t xml:space="preserve">Slayt ile ders anlatımlarının </w:t>
      </w:r>
      <w:r w:rsidR="009E4638">
        <w:rPr>
          <w:szCs w:val="24"/>
        </w:rPr>
        <w:t>öğrencileri olumsuz etkilediği,</w:t>
      </w:r>
    </w:p>
    <w:p w14:paraId="0A67D0DB" w14:textId="7E3ABAD3" w:rsidR="00951626" w:rsidRDefault="009E4638" w:rsidP="00951626">
      <w:pPr>
        <w:pStyle w:val="ListeParagraf"/>
        <w:numPr>
          <w:ilvl w:val="0"/>
          <w:numId w:val="12"/>
        </w:numPr>
        <w:tabs>
          <w:tab w:val="left" w:pos="1140"/>
        </w:tabs>
        <w:jc w:val="both"/>
        <w:rPr>
          <w:szCs w:val="24"/>
        </w:rPr>
      </w:pPr>
      <w:r>
        <w:rPr>
          <w:szCs w:val="24"/>
        </w:rPr>
        <w:t xml:space="preserve">Eğitim ve araştırma hastanesindeki </w:t>
      </w:r>
      <w:proofErr w:type="spellStart"/>
      <w:r>
        <w:rPr>
          <w:szCs w:val="24"/>
        </w:rPr>
        <w:t>intörn</w:t>
      </w:r>
      <w:proofErr w:type="spellEnd"/>
      <w:r w:rsidR="00951626">
        <w:rPr>
          <w:szCs w:val="24"/>
        </w:rPr>
        <w:t xml:space="preserve"> öğrencilerin, kampüsten farklı olara</w:t>
      </w:r>
      <w:r>
        <w:rPr>
          <w:szCs w:val="24"/>
        </w:rPr>
        <w:t>k yemek ücreti ödemek istemedikleri</w:t>
      </w:r>
      <w:r w:rsidR="00951626">
        <w:rPr>
          <w:szCs w:val="24"/>
        </w:rPr>
        <w:t>,</w:t>
      </w:r>
    </w:p>
    <w:p w14:paraId="4BC41436" w14:textId="77777777" w:rsidR="00951626" w:rsidRDefault="00951626" w:rsidP="00951626">
      <w:pPr>
        <w:pStyle w:val="ListeParagraf"/>
        <w:numPr>
          <w:ilvl w:val="0"/>
          <w:numId w:val="12"/>
        </w:numPr>
        <w:tabs>
          <w:tab w:val="left" w:pos="1140"/>
        </w:tabs>
        <w:jc w:val="both"/>
        <w:rPr>
          <w:szCs w:val="24"/>
        </w:rPr>
      </w:pPr>
      <w:r>
        <w:rPr>
          <w:szCs w:val="24"/>
        </w:rPr>
        <w:t>Otobüs sefer sayılarının ve kapasitelerinin yetersiz olduğu,</w:t>
      </w:r>
    </w:p>
    <w:p w14:paraId="3C482D5D" w14:textId="77777777" w:rsidR="00951626" w:rsidRDefault="00951626" w:rsidP="00951626">
      <w:pPr>
        <w:pStyle w:val="ListeParagraf"/>
        <w:numPr>
          <w:ilvl w:val="0"/>
          <w:numId w:val="12"/>
        </w:numPr>
        <w:tabs>
          <w:tab w:val="left" w:pos="1140"/>
        </w:tabs>
        <w:jc w:val="both"/>
        <w:rPr>
          <w:szCs w:val="24"/>
        </w:rPr>
      </w:pPr>
      <w:r>
        <w:rPr>
          <w:szCs w:val="24"/>
        </w:rPr>
        <w:t>Tıp fakültesi eğitim maketleri, laboratuvarlar ve materyallerinin ciddi manada yetersiz olduğu,</w:t>
      </w:r>
    </w:p>
    <w:p w14:paraId="38012925" w14:textId="77777777" w:rsidR="00951626" w:rsidRDefault="00951626" w:rsidP="00951626">
      <w:pPr>
        <w:pStyle w:val="ListeParagraf"/>
        <w:numPr>
          <w:ilvl w:val="0"/>
          <w:numId w:val="12"/>
        </w:numPr>
        <w:tabs>
          <w:tab w:val="left" w:pos="1140"/>
        </w:tabs>
        <w:jc w:val="both"/>
        <w:rPr>
          <w:szCs w:val="24"/>
        </w:rPr>
      </w:pPr>
      <w:r>
        <w:rPr>
          <w:szCs w:val="24"/>
        </w:rPr>
        <w:t>Kütüphane ’de yer bulma ile alakalı sıkıntı yaşandığı,</w:t>
      </w:r>
    </w:p>
    <w:p w14:paraId="1F943A8C" w14:textId="48BFF2D3" w:rsidR="00951626" w:rsidRDefault="00951626" w:rsidP="00951626">
      <w:pPr>
        <w:pStyle w:val="ListeParagraf"/>
        <w:numPr>
          <w:ilvl w:val="0"/>
          <w:numId w:val="12"/>
        </w:numPr>
        <w:tabs>
          <w:tab w:val="left" w:pos="1140"/>
        </w:tabs>
        <w:jc w:val="both"/>
        <w:rPr>
          <w:szCs w:val="24"/>
        </w:rPr>
      </w:pPr>
      <w:r>
        <w:rPr>
          <w:szCs w:val="24"/>
        </w:rPr>
        <w:t>Mezuniy</w:t>
      </w:r>
      <w:r w:rsidR="009E4638">
        <w:rPr>
          <w:szCs w:val="24"/>
        </w:rPr>
        <w:t>et cübbelerinin değiştirilmesi gerektiği</w:t>
      </w:r>
      <w:r>
        <w:rPr>
          <w:szCs w:val="24"/>
        </w:rPr>
        <w:t>,</w:t>
      </w:r>
    </w:p>
    <w:p w14:paraId="1496D8FD" w14:textId="71F569D7" w:rsidR="00951626" w:rsidRDefault="00951626" w:rsidP="00951626">
      <w:pPr>
        <w:pStyle w:val="ListeParagraf"/>
        <w:numPr>
          <w:ilvl w:val="0"/>
          <w:numId w:val="12"/>
        </w:numPr>
        <w:tabs>
          <w:tab w:val="left" w:pos="1140"/>
        </w:tabs>
        <w:jc w:val="both"/>
        <w:rPr>
          <w:szCs w:val="24"/>
        </w:rPr>
      </w:pPr>
      <w:r>
        <w:rPr>
          <w:szCs w:val="24"/>
        </w:rPr>
        <w:t>Hemşirelik bölümü öğrencilerinin zorunl</w:t>
      </w:r>
      <w:r w:rsidR="009E4638">
        <w:rPr>
          <w:szCs w:val="24"/>
        </w:rPr>
        <w:t>u sigorta işlemlerinin yapılmamasına dair sıkıntılar</w:t>
      </w:r>
      <w:r>
        <w:rPr>
          <w:szCs w:val="24"/>
        </w:rPr>
        <w:t xml:space="preserve"> yaşandığı,</w:t>
      </w:r>
    </w:p>
    <w:p w14:paraId="7A0F2A5D" w14:textId="77777777" w:rsidR="00951626" w:rsidRDefault="00951626" w:rsidP="00951626">
      <w:pPr>
        <w:pStyle w:val="ListeParagraf"/>
        <w:numPr>
          <w:ilvl w:val="0"/>
          <w:numId w:val="12"/>
        </w:numPr>
        <w:tabs>
          <w:tab w:val="left" w:pos="1140"/>
        </w:tabs>
        <w:jc w:val="both"/>
        <w:rPr>
          <w:szCs w:val="24"/>
        </w:rPr>
      </w:pPr>
      <w:r>
        <w:rPr>
          <w:szCs w:val="24"/>
        </w:rPr>
        <w:lastRenderedPageBreak/>
        <w:t>Spor Bilimleri Fakültesi’ndeki sportif faaliyetlere yönelik fiziki alanların bu fakültede öğrenim gören öğrencilere açık olmadığı,</w:t>
      </w:r>
    </w:p>
    <w:p w14:paraId="32D9246D" w14:textId="6E3EE530" w:rsidR="00951626" w:rsidRDefault="009E4638" w:rsidP="00951626">
      <w:pPr>
        <w:pStyle w:val="ListeParagraf"/>
        <w:numPr>
          <w:ilvl w:val="0"/>
          <w:numId w:val="12"/>
        </w:numPr>
        <w:tabs>
          <w:tab w:val="left" w:pos="1140"/>
        </w:tabs>
        <w:jc w:val="both"/>
        <w:rPr>
          <w:szCs w:val="24"/>
        </w:rPr>
      </w:pPr>
      <w:r>
        <w:rPr>
          <w:szCs w:val="24"/>
        </w:rPr>
        <w:t>A</w:t>
      </w:r>
      <w:r w:rsidR="00951626">
        <w:rPr>
          <w:szCs w:val="24"/>
        </w:rPr>
        <w:t>ynı ürünlerin</w:t>
      </w:r>
      <w:r>
        <w:rPr>
          <w:szCs w:val="24"/>
        </w:rPr>
        <w:t>, farklı kantinlerdeki fiyatları arasında ciddi farklılıklar olduğu,</w:t>
      </w:r>
    </w:p>
    <w:p w14:paraId="4F574024" w14:textId="07EDCF2E" w:rsidR="00951626" w:rsidRDefault="00951626" w:rsidP="00951626">
      <w:pPr>
        <w:pStyle w:val="ListeParagraf"/>
        <w:numPr>
          <w:ilvl w:val="0"/>
          <w:numId w:val="12"/>
        </w:numPr>
        <w:tabs>
          <w:tab w:val="left" w:pos="1140"/>
        </w:tabs>
        <w:jc w:val="both"/>
        <w:rPr>
          <w:szCs w:val="24"/>
        </w:rPr>
      </w:pPr>
      <w:r>
        <w:rPr>
          <w:szCs w:val="24"/>
        </w:rPr>
        <w:t>Kampüs içerisinde yer alan ve içinde market ve baz</w:t>
      </w:r>
      <w:r w:rsidR="004A5A0A">
        <w:rPr>
          <w:szCs w:val="24"/>
        </w:rPr>
        <w:t xml:space="preserve">ı kafelerin yer aldığı binada </w:t>
      </w:r>
      <w:r>
        <w:rPr>
          <w:szCs w:val="24"/>
        </w:rPr>
        <w:t>ciddi temizlik ve hijyen sorunu olduğu,</w:t>
      </w:r>
    </w:p>
    <w:p w14:paraId="6144770C" w14:textId="4931DC45" w:rsidR="00951626" w:rsidRDefault="00951626" w:rsidP="00951626">
      <w:pPr>
        <w:pStyle w:val="ListeParagraf"/>
        <w:numPr>
          <w:ilvl w:val="0"/>
          <w:numId w:val="12"/>
        </w:numPr>
        <w:tabs>
          <w:tab w:val="left" w:pos="1140"/>
        </w:tabs>
        <w:jc w:val="both"/>
        <w:rPr>
          <w:szCs w:val="24"/>
        </w:rPr>
      </w:pPr>
      <w:r>
        <w:rPr>
          <w:szCs w:val="24"/>
        </w:rPr>
        <w:t xml:space="preserve">Yemeklerin porsiyon olarak küçültüldüğü </w:t>
      </w:r>
      <w:r w:rsidR="004A5A0A">
        <w:rPr>
          <w:szCs w:val="24"/>
        </w:rPr>
        <w:t xml:space="preserve">ve tadının eskiye göre değiştiği </w:t>
      </w:r>
      <w:r>
        <w:rPr>
          <w:szCs w:val="24"/>
        </w:rPr>
        <w:t>(</w:t>
      </w:r>
      <w:proofErr w:type="spellStart"/>
      <w:r>
        <w:rPr>
          <w:szCs w:val="24"/>
        </w:rPr>
        <w:t>shrinkflation</w:t>
      </w:r>
      <w:proofErr w:type="spellEnd"/>
      <w:r>
        <w:rPr>
          <w:szCs w:val="24"/>
        </w:rPr>
        <w:t>),</w:t>
      </w:r>
    </w:p>
    <w:p w14:paraId="1A97FCA0" w14:textId="77777777" w:rsidR="00951626" w:rsidRDefault="00951626" w:rsidP="00951626">
      <w:pPr>
        <w:pStyle w:val="ListeParagraf"/>
        <w:numPr>
          <w:ilvl w:val="0"/>
          <w:numId w:val="12"/>
        </w:numPr>
        <w:tabs>
          <w:tab w:val="left" w:pos="1140"/>
        </w:tabs>
        <w:jc w:val="both"/>
        <w:rPr>
          <w:szCs w:val="24"/>
        </w:rPr>
      </w:pPr>
      <w:r>
        <w:rPr>
          <w:szCs w:val="24"/>
        </w:rPr>
        <w:t>Sportif faaliyetlere yönelik alanların azlığı ve/veya bu fiziki alanların kullandırılmadığı,</w:t>
      </w:r>
    </w:p>
    <w:p w14:paraId="53C343DD" w14:textId="77777777" w:rsidR="00951626" w:rsidRDefault="00951626" w:rsidP="00951626">
      <w:pPr>
        <w:pStyle w:val="ListeParagraf"/>
        <w:numPr>
          <w:ilvl w:val="0"/>
          <w:numId w:val="12"/>
        </w:numPr>
        <w:tabs>
          <w:tab w:val="left" w:pos="1140"/>
        </w:tabs>
        <w:jc w:val="both"/>
        <w:rPr>
          <w:szCs w:val="24"/>
        </w:rPr>
      </w:pPr>
      <w:r>
        <w:rPr>
          <w:szCs w:val="24"/>
        </w:rPr>
        <w:t>Kültürel faaliyetlere yönelik hiçbir etkinliğin yapılmadığı hususları dile getirilmiştir.</w:t>
      </w:r>
    </w:p>
    <w:p w14:paraId="65DA3696" w14:textId="58675075" w:rsidR="00F84D67" w:rsidRDefault="00F84D67" w:rsidP="00F84D67">
      <w:pPr>
        <w:tabs>
          <w:tab w:val="left" w:pos="1140"/>
        </w:tabs>
        <w:jc w:val="both"/>
        <w:rPr>
          <w:szCs w:val="24"/>
        </w:rPr>
      </w:pPr>
    </w:p>
    <w:p w14:paraId="5ADCBD99" w14:textId="18BB3A17" w:rsidR="002349CF" w:rsidRDefault="002349CF" w:rsidP="002349CF">
      <w:pPr>
        <w:tabs>
          <w:tab w:val="left" w:pos="1140"/>
        </w:tabs>
        <w:jc w:val="right"/>
        <w:rPr>
          <w:szCs w:val="24"/>
        </w:rPr>
      </w:pPr>
      <w:r>
        <w:rPr>
          <w:szCs w:val="24"/>
        </w:rPr>
        <w:t>Öğr. Gör. Muhammed Raşid BAKIR</w:t>
      </w:r>
    </w:p>
    <w:p w14:paraId="42FE39A9" w14:textId="7A83A14A" w:rsidR="002349CF" w:rsidRPr="00F84D67" w:rsidRDefault="002349CF" w:rsidP="002349CF">
      <w:pPr>
        <w:tabs>
          <w:tab w:val="left" w:pos="1140"/>
        </w:tabs>
        <w:jc w:val="right"/>
        <w:rPr>
          <w:szCs w:val="24"/>
        </w:rPr>
      </w:pPr>
      <w:r>
        <w:rPr>
          <w:szCs w:val="24"/>
        </w:rPr>
        <w:t>Kalite Koordinatörlüğü</w:t>
      </w:r>
    </w:p>
    <w:sectPr w:rsidR="002349CF" w:rsidRPr="00F84D67" w:rsidSect="00F01CDB">
      <w:pgSz w:w="11906" w:h="16838"/>
      <w:pgMar w:top="1701" w:right="155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101A" w14:textId="77777777" w:rsidR="006C26CE" w:rsidRDefault="006C26CE" w:rsidP="00444370">
      <w:pPr>
        <w:spacing w:after="0" w:line="240" w:lineRule="auto"/>
      </w:pPr>
      <w:r>
        <w:separator/>
      </w:r>
    </w:p>
  </w:endnote>
  <w:endnote w:type="continuationSeparator" w:id="0">
    <w:p w14:paraId="0660CAFA" w14:textId="77777777" w:rsidR="006C26CE" w:rsidRDefault="006C26CE" w:rsidP="0044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612288"/>
      <w:docPartObj>
        <w:docPartGallery w:val="Page Numbers (Bottom of Page)"/>
        <w:docPartUnique/>
      </w:docPartObj>
    </w:sdtPr>
    <w:sdtContent>
      <w:p w14:paraId="2C428E61" w14:textId="4146C2B0" w:rsidR="00444370" w:rsidRDefault="00444370">
        <w:pPr>
          <w:pStyle w:val="AltBilgi"/>
          <w:jc w:val="center"/>
        </w:pPr>
        <w:r>
          <w:fldChar w:fldCharType="begin"/>
        </w:r>
        <w:r>
          <w:instrText>PAGE   \* MERGEFORMAT</w:instrText>
        </w:r>
        <w:r>
          <w:fldChar w:fldCharType="separate"/>
        </w:r>
        <w:r w:rsidR="00D70632">
          <w:rPr>
            <w:noProof/>
          </w:rPr>
          <w:t>6</w:t>
        </w:r>
        <w:r>
          <w:fldChar w:fldCharType="end"/>
        </w:r>
      </w:p>
    </w:sdtContent>
  </w:sdt>
  <w:p w14:paraId="73A3C817" w14:textId="77777777" w:rsidR="00444370" w:rsidRDefault="004443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C60A4" w14:textId="77777777" w:rsidR="006C26CE" w:rsidRDefault="006C26CE" w:rsidP="00444370">
      <w:pPr>
        <w:spacing w:after="0" w:line="240" w:lineRule="auto"/>
      </w:pPr>
      <w:r>
        <w:separator/>
      </w:r>
    </w:p>
  </w:footnote>
  <w:footnote w:type="continuationSeparator" w:id="0">
    <w:p w14:paraId="0C67CC7E" w14:textId="77777777" w:rsidR="006C26CE" w:rsidRDefault="006C26CE" w:rsidP="0044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727D"/>
    <w:multiLevelType w:val="hybridMultilevel"/>
    <w:tmpl w:val="72AC955C"/>
    <w:lvl w:ilvl="0" w:tplc="47D2D3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BD5161C"/>
    <w:multiLevelType w:val="hybridMultilevel"/>
    <w:tmpl w:val="CAA6F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50301"/>
    <w:multiLevelType w:val="hybridMultilevel"/>
    <w:tmpl w:val="826C0F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D10CED"/>
    <w:multiLevelType w:val="hybridMultilevel"/>
    <w:tmpl w:val="B6F2EF6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FB1205"/>
    <w:multiLevelType w:val="hybridMultilevel"/>
    <w:tmpl w:val="EDEC02AA"/>
    <w:lvl w:ilvl="0" w:tplc="47D2D3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3594C36"/>
    <w:multiLevelType w:val="hybridMultilevel"/>
    <w:tmpl w:val="A12E0F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FD16C2"/>
    <w:multiLevelType w:val="multilevel"/>
    <w:tmpl w:val="F66673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473702"/>
    <w:multiLevelType w:val="hybridMultilevel"/>
    <w:tmpl w:val="6D4699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94188F"/>
    <w:multiLevelType w:val="hybridMultilevel"/>
    <w:tmpl w:val="CE7AC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46073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815697"/>
    <w:multiLevelType w:val="hybridMultilevel"/>
    <w:tmpl w:val="DAE62C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24E04A9"/>
    <w:multiLevelType w:val="hybridMultilevel"/>
    <w:tmpl w:val="A8ECE402"/>
    <w:lvl w:ilvl="0" w:tplc="47D2D3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69E05BF"/>
    <w:multiLevelType w:val="hybridMultilevel"/>
    <w:tmpl w:val="379E0A1C"/>
    <w:lvl w:ilvl="0" w:tplc="47D2D3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DF63A9C"/>
    <w:multiLevelType w:val="hybridMultilevel"/>
    <w:tmpl w:val="EE3C38F4"/>
    <w:lvl w:ilvl="0" w:tplc="FFC60E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F83F08"/>
    <w:multiLevelType w:val="hybridMultilevel"/>
    <w:tmpl w:val="A364A9FE"/>
    <w:lvl w:ilvl="0" w:tplc="F95614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2D7977"/>
    <w:multiLevelType w:val="hybridMultilevel"/>
    <w:tmpl w:val="D1A402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5EF25BA"/>
    <w:multiLevelType w:val="hybridMultilevel"/>
    <w:tmpl w:val="BB4605EE"/>
    <w:lvl w:ilvl="0" w:tplc="415A8AE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427577584">
    <w:abstractNumId w:val="14"/>
  </w:num>
  <w:num w:numId="2" w16cid:durableId="1793091970">
    <w:abstractNumId w:val="13"/>
  </w:num>
  <w:num w:numId="3" w16cid:durableId="483737363">
    <w:abstractNumId w:val="6"/>
  </w:num>
  <w:num w:numId="4" w16cid:durableId="1460342381">
    <w:abstractNumId w:val="9"/>
  </w:num>
  <w:num w:numId="5" w16cid:durableId="902179918">
    <w:abstractNumId w:val="16"/>
  </w:num>
  <w:num w:numId="6" w16cid:durableId="476462322">
    <w:abstractNumId w:val="3"/>
  </w:num>
  <w:num w:numId="7" w16cid:durableId="532813039">
    <w:abstractNumId w:val="10"/>
  </w:num>
  <w:num w:numId="8" w16cid:durableId="2007903485">
    <w:abstractNumId w:val="15"/>
  </w:num>
  <w:num w:numId="9" w16cid:durableId="25764767">
    <w:abstractNumId w:val="5"/>
  </w:num>
  <w:num w:numId="10" w16cid:durableId="1373310378">
    <w:abstractNumId w:val="2"/>
  </w:num>
  <w:num w:numId="11" w16cid:durableId="1016926948">
    <w:abstractNumId w:val="8"/>
  </w:num>
  <w:num w:numId="12" w16cid:durableId="229393423">
    <w:abstractNumId w:val="1"/>
  </w:num>
  <w:num w:numId="13" w16cid:durableId="1610620718">
    <w:abstractNumId w:val="7"/>
  </w:num>
  <w:num w:numId="14" w16cid:durableId="1316884400">
    <w:abstractNumId w:val="11"/>
  </w:num>
  <w:num w:numId="15" w16cid:durableId="61368996">
    <w:abstractNumId w:val="0"/>
  </w:num>
  <w:num w:numId="16" w16cid:durableId="1609850765">
    <w:abstractNumId w:val="4"/>
  </w:num>
  <w:num w:numId="17" w16cid:durableId="1018433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7EF"/>
    <w:rsid w:val="00006F4B"/>
    <w:rsid w:val="000075D1"/>
    <w:rsid w:val="0002688C"/>
    <w:rsid w:val="00030346"/>
    <w:rsid w:val="00035BF2"/>
    <w:rsid w:val="000458D8"/>
    <w:rsid w:val="000654BB"/>
    <w:rsid w:val="000C309B"/>
    <w:rsid w:val="000C67EE"/>
    <w:rsid w:val="000D0169"/>
    <w:rsid w:val="000D4193"/>
    <w:rsid w:val="000E25FA"/>
    <w:rsid w:val="000E34F3"/>
    <w:rsid w:val="000F3026"/>
    <w:rsid w:val="000F4816"/>
    <w:rsid w:val="000F634E"/>
    <w:rsid w:val="00103D32"/>
    <w:rsid w:val="00115919"/>
    <w:rsid w:val="00116739"/>
    <w:rsid w:val="00117552"/>
    <w:rsid w:val="00151887"/>
    <w:rsid w:val="00160005"/>
    <w:rsid w:val="00161A4D"/>
    <w:rsid w:val="001627FD"/>
    <w:rsid w:val="0017457A"/>
    <w:rsid w:val="00175F52"/>
    <w:rsid w:val="001811DD"/>
    <w:rsid w:val="001828E8"/>
    <w:rsid w:val="001A0A17"/>
    <w:rsid w:val="001A1A42"/>
    <w:rsid w:val="001A45EC"/>
    <w:rsid w:val="001A58A6"/>
    <w:rsid w:val="001C6FBD"/>
    <w:rsid w:val="001D3C8E"/>
    <w:rsid w:val="001E097D"/>
    <w:rsid w:val="001E78C6"/>
    <w:rsid w:val="00200E67"/>
    <w:rsid w:val="0021023F"/>
    <w:rsid w:val="00212AF7"/>
    <w:rsid w:val="00214062"/>
    <w:rsid w:val="002349CF"/>
    <w:rsid w:val="00237277"/>
    <w:rsid w:val="002504B8"/>
    <w:rsid w:val="002533F2"/>
    <w:rsid w:val="002549C3"/>
    <w:rsid w:val="00266457"/>
    <w:rsid w:val="0027657D"/>
    <w:rsid w:val="0028580C"/>
    <w:rsid w:val="0029128C"/>
    <w:rsid w:val="00296EE9"/>
    <w:rsid w:val="00297571"/>
    <w:rsid w:val="002A3B4C"/>
    <w:rsid w:val="002A5BE9"/>
    <w:rsid w:val="002A6277"/>
    <w:rsid w:val="002B1996"/>
    <w:rsid w:val="002E1156"/>
    <w:rsid w:val="002F05CA"/>
    <w:rsid w:val="003044D5"/>
    <w:rsid w:val="0031592D"/>
    <w:rsid w:val="0032789F"/>
    <w:rsid w:val="003334D4"/>
    <w:rsid w:val="003417E5"/>
    <w:rsid w:val="00346DC6"/>
    <w:rsid w:val="0038074E"/>
    <w:rsid w:val="003822AC"/>
    <w:rsid w:val="0038283C"/>
    <w:rsid w:val="003A3987"/>
    <w:rsid w:val="003A490D"/>
    <w:rsid w:val="003B75CB"/>
    <w:rsid w:val="003D77BE"/>
    <w:rsid w:val="004063FD"/>
    <w:rsid w:val="00411ED8"/>
    <w:rsid w:val="00412054"/>
    <w:rsid w:val="00412A07"/>
    <w:rsid w:val="00415A75"/>
    <w:rsid w:val="004425F6"/>
    <w:rsid w:val="004437EF"/>
    <w:rsid w:val="00444170"/>
    <w:rsid w:val="00444370"/>
    <w:rsid w:val="004445D8"/>
    <w:rsid w:val="00444BE5"/>
    <w:rsid w:val="0046434F"/>
    <w:rsid w:val="00467DFD"/>
    <w:rsid w:val="0049396B"/>
    <w:rsid w:val="004A528D"/>
    <w:rsid w:val="004A5A0A"/>
    <w:rsid w:val="004A7C43"/>
    <w:rsid w:val="004B27DC"/>
    <w:rsid w:val="004C3547"/>
    <w:rsid w:val="004D6870"/>
    <w:rsid w:val="004F60AB"/>
    <w:rsid w:val="004F679C"/>
    <w:rsid w:val="00506A27"/>
    <w:rsid w:val="00515EEB"/>
    <w:rsid w:val="00527EA1"/>
    <w:rsid w:val="00534D7B"/>
    <w:rsid w:val="005361C9"/>
    <w:rsid w:val="00540254"/>
    <w:rsid w:val="0054179A"/>
    <w:rsid w:val="00547726"/>
    <w:rsid w:val="00562811"/>
    <w:rsid w:val="00562BA5"/>
    <w:rsid w:val="00566FF6"/>
    <w:rsid w:val="00576390"/>
    <w:rsid w:val="00592971"/>
    <w:rsid w:val="005B01DB"/>
    <w:rsid w:val="005E2129"/>
    <w:rsid w:val="00601857"/>
    <w:rsid w:val="006156EC"/>
    <w:rsid w:val="00616DC1"/>
    <w:rsid w:val="00617021"/>
    <w:rsid w:val="00636993"/>
    <w:rsid w:val="006427EF"/>
    <w:rsid w:val="00665AB8"/>
    <w:rsid w:val="00670041"/>
    <w:rsid w:val="00672E3A"/>
    <w:rsid w:val="006A703F"/>
    <w:rsid w:val="006B2591"/>
    <w:rsid w:val="006B5A7E"/>
    <w:rsid w:val="006C0E22"/>
    <w:rsid w:val="006C26CE"/>
    <w:rsid w:val="006C577C"/>
    <w:rsid w:val="006C6610"/>
    <w:rsid w:val="006E6C2D"/>
    <w:rsid w:val="006F796E"/>
    <w:rsid w:val="00707B9C"/>
    <w:rsid w:val="00712775"/>
    <w:rsid w:val="00716EFE"/>
    <w:rsid w:val="00721C8A"/>
    <w:rsid w:val="007248C5"/>
    <w:rsid w:val="00724FB8"/>
    <w:rsid w:val="00760018"/>
    <w:rsid w:val="007621CB"/>
    <w:rsid w:val="00764570"/>
    <w:rsid w:val="00777483"/>
    <w:rsid w:val="00783425"/>
    <w:rsid w:val="007847CF"/>
    <w:rsid w:val="00785464"/>
    <w:rsid w:val="0078747B"/>
    <w:rsid w:val="007918B2"/>
    <w:rsid w:val="007971EF"/>
    <w:rsid w:val="007A1B1D"/>
    <w:rsid w:val="007B7F43"/>
    <w:rsid w:val="007C7EBD"/>
    <w:rsid w:val="007D3C6B"/>
    <w:rsid w:val="008143BA"/>
    <w:rsid w:val="00820AD9"/>
    <w:rsid w:val="008400BA"/>
    <w:rsid w:val="00853529"/>
    <w:rsid w:val="008702E5"/>
    <w:rsid w:val="00876C51"/>
    <w:rsid w:val="008A30DC"/>
    <w:rsid w:val="008A480B"/>
    <w:rsid w:val="008B3443"/>
    <w:rsid w:val="008C529C"/>
    <w:rsid w:val="008D75BA"/>
    <w:rsid w:val="008E6CCF"/>
    <w:rsid w:val="008E6DEE"/>
    <w:rsid w:val="008F0758"/>
    <w:rsid w:val="008F10CD"/>
    <w:rsid w:val="008F2046"/>
    <w:rsid w:val="008F319F"/>
    <w:rsid w:val="008F64C3"/>
    <w:rsid w:val="009104CC"/>
    <w:rsid w:val="00917608"/>
    <w:rsid w:val="0092493E"/>
    <w:rsid w:val="00941B58"/>
    <w:rsid w:val="00951626"/>
    <w:rsid w:val="00953734"/>
    <w:rsid w:val="00960C9E"/>
    <w:rsid w:val="00977B06"/>
    <w:rsid w:val="00991284"/>
    <w:rsid w:val="00992054"/>
    <w:rsid w:val="00994645"/>
    <w:rsid w:val="009A36D8"/>
    <w:rsid w:val="009A78FA"/>
    <w:rsid w:val="009B41AB"/>
    <w:rsid w:val="009D6EF4"/>
    <w:rsid w:val="009E4638"/>
    <w:rsid w:val="009E5B74"/>
    <w:rsid w:val="00A017A0"/>
    <w:rsid w:val="00A11353"/>
    <w:rsid w:val="00A13F40"/>
    <w:rsid w:val="00A175E0"/>
    <w:rsid w:val="00A1794F"/>
    <w:rsid w:val="00A17EB0"/>
    <w:rsid w:val="00A21DC2"/>
    <w:rsid w:val="00A349AD"/>
    <w:rsid w:val="00A40934"/>
    <w:rsid w:val="00A535AE"/>
    <w:rsid w:val="00A615A1"/>
    <w:rsid w:val="00A63667"/>
    <w:rsid w:val="00A67EE1"/>
    <w:rsid w:val="00A73DF9"/>
    <w:rsid w:val="00A74697"/>
    <w:rsid w:val="00A80C2D"/>
    <w:rsid w:val="00A85495"/>
    <w:rsid w:val="00A9192B"/>
    <w:rsid w:val="00AA12D2"/>
    <w:rsid w:val="00AA4AE5"/>
    <w:rsid w:val="00AA4E1E"/>
    <w:rsid w:val="00AB04B6"/>
    <w:rsid w:val="00AB55F9"/>
    <w:rsid w:val="00AC1825"/>
    <w:rsid w:val="00AC2402"/>
    <w:rsid w:val="00AD26BC"/>
    <w:rsid w:val="00AE307B"/>
    <w:rsid w:val="00AF78A1"/>
    <w:rsid w:val="00B11491"/>
    <w:rsid w:val="00B15B96"/>
    <w:rsid w:val="00B216A6"/>
    <w:rsid w:val="00B34081"/>
    <w:rsid w:val="00B359D6"/>
    <w:rsid w:val="00B43D5F"/>
    <w:rsid w:val="00B7655E"/>
    <w:rsid w:val="00B8310B"/>
    <w:rsid w:val="00B952A1"/>
    <w:rsid w:val="00BA140A"/>
    <w:rsid w:val="00BA231A"/>
    <w:rsid w:val="00BA64EF"/>
    <w:rsid w:val="00BB6950"/>
    <w:rsid w:val="00BD11CF"/>
    <w:rsid w:val="00BD7BAB"/>
    <w:rsid w:val="00BE3A8A"/>
    <w:rsid w:val="00BE74DD"/>
    <w:rsid w:val="00BF0690"/>
    <w:rsid w:val="00BF3389"/>
    <w:rsid w:val="00C44908"/>
    <w:rsid w:val="00C740C2"/>
    <w:rsid w:val="00C74C2A"/>
    <w:rsid w:val="00C7719A"/>
    <w:rsid w:val="00C8515E"/>
    <w:rsid w:val="00CF38B8"/>
    <w:rsid w:val="00D014F5"/>
    <w:rsid w:val="00D06EE4"/>
    <w:rsid w:val="00D16BE3"/>
    <w:rsid w:val="00D27507"/>
    <w:rsid w:val="00D60D8B"/>
    <w:rsid w:val="00D65B43"/>
    <w:rsid w:val="00D70632"/>
    <w:rsid w:val="00D720B0"/>
    <w:rsid w:val="00D74B34"/>
    <w:rsid w:val="00D75F2F"/>
    <w:rsid w:val="00D8207F"/>
    <w:rsid w:val="00D84697"/>
    <w:rsid w:val="00D92706"/>
    <w:rsid w:val="00D9705F"/>
    <w:rsid w:val="00DA08AA"/>
    <w:rsid w:val="00DD4921"/>
    <w:rsid w:val="00DE5E13"/>
    <w:rsid w:val="00DE5E59"/>
    <w:rsid w:val="00E04DBD"/>
    <w:rsid w:val="00E04FA7"/>
    <w:rsid w:val="00E05C80"/>
    <w:rsid w:val="00E06B59"/>
    <w:rsid w:val="00E32DA3"/>
    <w:rsid w:val="00E3451D"/>
    <w:rsid w:val="00E4182E"/>
    <w:rsid w:val="00E460EA"/>
    <w:rsid w:val="00E467BE"/>
    <w:rsid w:val="00E477C4"/>
    <w:rsid w:val="00E579F8"/>
    <w:rsid w:val="00E57AF0"/>
    <w:rsid w:val="00E63753"/>
    <w:rsid w:val="00E664B0"/>
    <w:rsid w:val="00E66921"/>
    <w:rsid w:val="00E80755"/>
    <w:rsid w:val="00E8171A"/>
    <w:rsid w:val="00E868DF"/>
    <w:rsid w:val="00E9006F"/>
    <w:rsid w:val="00EA332C"/>
    <w:rsid w:val="00EB74AE"/>
    <w:rsid w:val="00EC1478"/>
    <w:rsid w:val="00ED3615"/>
    <w:rsid w:val="00EE2C7B"/>
    <w:rsid w:val="00EF5E0B"/>
    <w:rsid w:val="00EF6938"/>
    <w:rsid w:val="00F01CDB"/>
    <w:rsid w:val="00F1348D"/>
    <w:rsid w:val="00F26BD3"/>
    <w:rsid w:val="00F61EBD"/>
    <w:rsid w:val="00F648D5"/>
    <w:rsid w:val="00F668D5"/>
    <w:rsid w:val="00F71EE7"/>
    <w:rsid w:val="00F72A32"/>
    <w:rsid w:val="00F76145"/>
    <w:rsid w:val="00F84D67"/>
    <w:rsid w:val="00F93D83"/>
    <w:rsid w:val="00FA1734"/>
    <w:rsid w:val="00FA497D"/>
    <w:rsid w:val="00FC016D"/>
    <w:rsid w:val="00FF5E0B"/>
    <w:rsid w:val="00FF687F"/>
    <w:rsid w:val="00FF6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C72E"/>
  <w15:chartTrackingRefBased/>
  <w15:docId w15:val="{6A2BB301-0C1F-4E2A-AFFE-F42E492A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0AD9"/>
    <w:pPr>
      <w:ind w:left="720"/>
      <w:contextualSpacing/>
    </w:pPr>
  </w:style>
  <w:style w:type="character" w:styleId="YerTutucuMetni">
    <w:name w:val="Placeholder Text"/>
    <w:basedOn w:val="VarsaylanParagrafYazTipi"/>
    <w:uiPriority w:val="99"/>
    <w:semiHidden/>
    <w:rsid w:val="000C309B"/>
    <w:rPr>
      <w:color w:val="666666"/>
    </w:rPr>
  </w:style>
  <w:style w:type="paragraph" w:styleId="stBilgi">
    <w:name w:val="header"/>
    <w:basedOn w:val="Normal"/>
    <w:link w:val="stBilgiChar"/>
    <w:uiPriority w:val="99"/>
    <w:unhideWhenUsed/>
    <w:rsid w:val="004443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4370"/>
  </w:style>
  <w:style w:type="paragraph" w:styleId="AltBilgi">
    <w:name w:val="footer"/>
    <w:basedOn w:val="Normal"/>
    <w:link w:val="AltBilgiChar"/>
    <w:uiPriority w:val="99"/>
    <w:unhideWhenUsed/>
    <w:rsid w:val="004443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E93B-2F80-4E73-9D69-37C1ECEB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2898</Words>
  <Characters>16519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ByMRB .</dc:creator>
  <cp:keywords/>
  <dc:description/>
  <cp:lastModifiedBy>ByMRB .</cp:lastModifiedBy>
  <cp:revision>3</cp:revision>
  <cp:lastPrinted>2024-05-13T06:38:00Z</cp:lastPrinted>
  <dcterms:created xsi:type="dcterms:W3CDTF">2024-02-09T07:53:00Z</dcterms:created>
  <dcterms:modified xsi:type="dcterms:W3CDTF">2024-05-13T06:39:00Z</dcterms:modified>
</cp:coreProperties>
</file>