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915" w:type="dxa"/>
        <w:tblInd w:w="-572" w:type="dxa"/>
        <w:tblLook w:val="04A0" w:firstRow="1" w:lastRow="0" w:firstColumn="1" w:lastColumn="0" w:noHBand="0" w:noVBand="1"/>
      </w:tblPr>
      <w:tblGrid>
        <w:gridCol w:w="3003"/>
        <w:gridCol w:w="15"/>
        <w:gridCol w:w="2082"/>
        <w:gridCol w:w="2023"/>
        <w:gridCol w:w="1143"/>
        <w:gridCol w:w="585"/>
        <w:gridCol w:w="1603"/>
        <w:gridCol w:w="477"/>
      </w:tblGrid>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Başvuru Tarihi</w:t>
            </w:r>
          </w:p>
          <w:p w:rsidR="00D479D1" w:rsidRPr="00D479D1" w:rsidRDefault="00D479D1" w:rsidP="00FD0062">
            <w:pPr>
              <w:rPr>
                <w:rFonts w:ascii="Times New Roman" w:hAnsi="Times New Roman"/>
                <w:szCs w:val="20"/>
              </w:rPr>
            </w:pPr>
            <w:r w:rsidRPr="00D479D1">
              <w:rPr>
                <w:rFonts w:ascii="Times New Roman" w:hAnsi="Times New Roman"/>
                <w:szCs w:val="20"/>
              </w:rPr>
              <w:t>(Date of Application)</w:t>
            </w:r>
          </w:p>
        </w:tc>
        <w:tc>
          <w:tcPr>
            <w:tcW w:w="2356" w:type="dxa"/>
            <w:gridSpan w:val="2"/>
            <w:vAlign w:val="center"/>
          </w:tcPr>
          <w:p w:rsidR="00D479D1" w:rsidRPr="00D479D1" w:rsidRDefault="00D479D1" w:rsidP="00FD0062">
            <w:pPr>
              <w:rPr>
                <w:rFonts w:ascii="Times New Roman" w:hAnsi="Times New Roman"/>
                <w:szCs w:val="20"/>
              </w:rPr>
            </w:pPr>
          </w:p>
        </w:tc>
        <w:tc>
          <w:tcPr>
            <w:tcW w:w="2584" w:type="dxa"/>
            <w:gridSpan w:val="2"/>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 xml:space="preserve">Evrak Kayıt No </w:t>
            </w:r>
          </w:p>
        </w:tc>
        <w:tc>
          <w:tcPr>
            <w:tcW w:w="2259" w:type="dxa"/>
            <w:gridSpan w:val="2"/>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5357" w:type="dxa"/>
            <w:gridSpan w:val="3"/>
            <w:vAlign w:val="center"/>
          </w:tcPr>
          <w:p w:rsidR="00D479D1" w:rsidRPr="00D479D1" w:rsidRDefault="00D479D1" w:rsidP="00FD0062">
            <w:pPr>
              <w:jc w:val="center"/>
              <w:rPr>
                <w:rFonts w:ascii="Times New Roman" w:hAnsi="Times New Roman"/>
                <w:b/>
                <w:i/>
                <w:szCs w:val="20"/>
              </w:rPr>
            </w:pPr>
            <w:r w:rsidRPr="00D479D1">
              <w:rPr>
                <w:rFonts w:ascii="Times New Roman" w:hAnsi="Times New Roman"/>
                <w:b/>
                <w:i/>
                <w:szCs w:val="20"/>
              </w:rPr>
              <w:t xml:space="preserve"> Lisansüstü Öğrenci</w:t>
            </w:r>
          </w:p>
          <w:p w:rsidR="00D479D1" w:rsidRPr="00D479D1" w:rsidRDefault="00D479D1" w:rsidP="00FD0062">
            <w:pPr>
              <w:jc w:val="center"/>
              <w:rPr>
                <w:rFonts w:ascii="Times New Roman" w:hAnsi="Times New Roman"/>
                <w:b/>
                <w:i/>
                <w:szCs w:val="20"/>
              </w:rPr>
            </w:pPr>
            <w:r w:rsidRPr="00D479D1">
              <w:rPr>
                <w:rFonts w:ascii="Times New Roman" w:hAnsi="Times New Roman"/>
                <w:b/>
                <w:i/>
                <w:szCs w:val="20"/>
              </w:rPr>
              <w:t>(Postgraduate Student)</w:t>
            </w:r>
          </w:p>
        </w:tc>
        <w:tc>
          <w:tcPr>
            <w:tcW w:w="4843" w:type="dxa"/>
            <w:gridSpan w:val="4"/>
            <w:vAlign w:val="center"/>
          </w:tcPr>
          <w:p w:rsidR="00D479D1" w:rsidRPr="00D479D1" w:rsidRDefault="00D479D1" w:rsidP="00FD0062">
            <w:pPr>
              <w:jc w:val="center"/>
              <w:rPr>
                <w:rFonts w:ascii="Times New Roman" w:hAnsi="Times New Roman"/>
                <w:b/>
                <w:i/>
                <w:szCs w:val="20"/>
              </w:rPr>
            </w:pPr>
            <w:r w:rsidRPr="00D479D1">
              <w:rPr>
                <w:rFonts w:ascii="Times New Roman" w:hAnsi="Times New Roman"/>
                <w:b/>
                <w:i/>
                <w:szCs w:val="20"/>
              </w:rPr>
              <w:t>Danışman</w:t>
            </w:r>
          </w:p>
          <w:p w:rsidR="00D479D1" w:rsidRPr="00D479D1" w:rsidRDefault="00D479D1" w:rsidP="00FD0062">
            <w:pPr>
              <w:jc w:val="center"/>
              <w:rPr>
                <w:rFonts w:ascii="Times New Roman" w:hAnsi="Times New Roman"/>
                <w:b/>
                <w:i/>
                <w:szCs w:val="20"/>
              </w:rPr>
            </w:pPr>
            <w:r w:rsidRPr="00D479D1">
              <w:rPr>
                <w:rFonts w:ascii="Times New Roman" w:hAnsi="Times New Roman"/>
                <w:b/>
                <w:i/>
                <w:szCs w:val="20"/>
              </w:rPr>
              <w:t xml:space="preserve">(Supervisor) </w:t>
            </w: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Adı Soyadı</w:t>
            </w:r>
          </w:p>
          <w:p w:rsidR="00D479D1" w:rsidRPr="00D479D1" w:rsidRDefault="00D479D1" w:rsidP="00FD0062">
            <w:pPr>
              <w:rPr>
                <w:rFonts w:ascii="Times New Roman" w:hAnsi="Times New Roman"/>
                <w:szCs w:val="20"/>
              </w:rPr>
            </w:pPr>
            <w:r w:rsidRPr="00D479D1">
              <w:rPr>
                <w:rFonts w:ascii="Times New Roman" w:hAnsi="Times New Roman"/>
                <w:szCs w:val="20"/>
              </w:rPr>
              <w:t>(Name Surname)</w:t>
            </w:r>
          </w:p>
        </w:tc>
        <w:tc>
          <w:tcPr>
            <w:tcW w:w="2356" w:type="dxa"/>
            <w:gridSpan w:val="2"/>
            <w:vAlign w:val="center"/>
          </w:tcPr>
          <w:p w:rsidR="00D479D1" w:rsidRPr="00D479D1" w:rsidRDefault="00D479D1" w:rsidP="00FD0062">
            <w:pPr>
              <w:rPr>
                <w:rFonts w:ascii="Times New Roman" w:hAnsi="Times New Roman"/>
                <w:szCs w:val="20"/>
              </w:rPr>
            </w:pPr>
          </w:p>
        </w:tc>
        <w:tc>
          <w:tcPr>
            <w:tcW w:w="2584" w:type="dxa"/>
            <w:gridSpan w:val="2"/>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Adı Soyadı</w:t>
            </w:r>
          </w:p>
          <w:p w:rsidR="00D479D1" w:rsidRPr="00D479D1" w:rsidRDefault="00D479D1" w:rsidP="00FD0062">
            <w:pPr>
              <w:rPr>
                <w:rFonts w:ascii="Times New Roman" w:hAnsi="Times New Roman"/>
                <w:szCs w:val="20"/>
              </w:rPr>
            </w:pPr>
            <w:r w:rsidRPr="00D479D1">
              <w:rPr>
                <w:rFonts w:ascii="Times New Roman" w:hAnsi="Times New Roman"/>
                <w:szCs w:val="20"/>
              </w:rPr>
              <w:t>(Name Surname)</w:t>
            </w:r>
          </w:p>
        </w:tc>
        <w:tc>
          <w:tcPr>
            <w:tcW w:w="2259" w:type="dxa"/>
            <w:gridSpan w:val="2"/>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Öğrenci No</w:t>
            </w:r>
          </w:p>
          <w:p w:rsidR="00D479D1" w:rsidRPr="00D479D1" w:rsidRDefault="00D479D1" w:rsidP="00FD0062">
            <w:pPr>
              <w:rPr>
                <w:rFonts w:ascii="Times New Roman" w:hAnsi="Times New Roman"/>
                <w:szCs w:val="20"/>
              </w:rPr>
            </w:pPr>
            <w:r w:rsidRPr="00D479D1">
              <w:rPr>
                <w:rFonts w:ascii="Times New Roman" w:hAnsi="Times New Roman"/>
                <w:szCs w:val="20"/>
              </w:rPr>
              <w:t>(Studuent ID)</w:t>
            </w:r>
          </w:p>
        </w:tc>
        <w:tc>
          <w:tcPr>
            <w:tcW w:w="2356" w:type="dxa"/>
            <w:gridSpan w:val="2"/>
            <w:vAlign w:val="center"/>
          </w:tcPr>
          <w:p w:rsidR="00D479D1" w:rsidRPr="00D479D1" w:rsidRDefault="00D479D1" w:rsidP="00FD0062">
            <w:pPr>
              <w:rPr>
                <w:rFonts w:ascii="Times New Roman" w:hAnsi="Times New Roman"/>
                <w:szCs w:val="20"/>
              </w:rPr>
            </w:pPr>
          </w:p>
        </w:tc>
        <w:tc>
          <w:tcPr>
            <w:tcW w:w="2584" w:type="dxa"/>
            <w:gridSpan w:val="2"/>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Kurumu-Fakülte/Bölüm</w:t>
            </w:r>
          </w:p>
          <w:p w:rsidR="00D479D1" w:rsidRPr="00D479D1" w:rsidRDefault="00D479D1" w:rsidP="00FD0062">
            <w:pPr>
              <w:rPr>
                <w:rFonts w:ascii="Times New Roman" w:hAnsi="Times New Roman"/>
                <w:szCs w:val="20"/>
              </w:rPr>
            </w:pPr>
            <w:r w:rsidRPr="00D479D1">
              <w:rPr>
                <w:rFonts w:ascii="Times New Roman" w:hAnsi="Times New Roman"/>
                <w:szCs w:val="20"/>
              </w:rPr>
              <w:t>(Institution-Faculty/Depart.)</w:t>
            </w:r>
          </w:p>
        </w:tc>
        <w:tc>
          <w:tcPr>
            <w:tcW w:w="2259" w:type="dxa"/>
            <w:gridSpan w:val="2"/>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Kurumu-Fakülte/Bölüm</w:t>
            </w:r>
          </w:p>
          <w:p w:rsidR="00D479D1" w:rsidRPr="00D479D1" w:rsidRDefault="00D479D1" w:rsidP="00FD0062">
            <w:pPr>
              <w:rPr>
                <w:rFonts w:ascii="Times New Roman" w:hAnsi="Times New Roman"/>
                <w:szCs w:val="20"/>
              </w:rPr>
            </w:pPr>
            <w:r w:rsidRPr="00D479D1">
              <w:rPr>
                <w:rFonts w:ascii="Times New Roman" w:hAnsi="Times New Roman"/>
                <w:szCs w:val="20"/>
              </w:rPr>
              <w:t>(Institution-Faculty/Depart.)</w:t>
            </w:r>
          </w:p>
        </w:tc>
        <w:tc>
          <w:tcPr>
            <w:tcW w:w="2356" w:type="dxa"/>
            <w:gridSpan w:val="2"/>
            <w:vAlign w:val="center"/>
          </w:tcPr>
          <w:p w:rsidR="00D479D1" w:rsidRPr="00D479D1" w:rsidRDefault="00D479D1" w:rsidP="00FD0062">
            <w:pPr>
              <w:rPr>
                <w:rFonts w:ascii="Times New Roman" w:hAnsi="Times New Roman"/>
                <w:szCs w:val="20"/>
              </w:rPr>
            </w:pPr>
          </w:p>
        </w:tc>
        <w:tc>
          <w:tcPr>
            <w:tcW w:w="2584" w:type="dxa"/>
            <w:gridSpan w:val="2"/>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Tel/E-posta</w:t>
            </w:r>
          </w:p>
          <w:p w:rsidR="00D479D1" w:rsidRPr="00D479D1" w:rsidRDefault="00D479D1" w:rsidP="00FD0062">
            <w:pPr>
              <w:rPr>
                <w:rFonts w:ascii="Times New Roman" w:hAnsi="Times New Roman"/>
                <w:szCs w:val="20"/>
              </w:rPr>
            </w:pPr>
            <w:r w:rsidRPr="00D479D1">
              <w:rPr>
                <w:rFonts w:ascii="Times New Roman" w:hAnsi="Times New Roman"/>
                <w:szCs w:val="20"/>
              </w:rPr>
              <w:t>(Telephone/E-mail)</w:t>
            </w:r>
          </w:p>
        </w:tc>
        <w:tc>
          <w:tcPr>
            <w:tcW w:w="2259" w:type="dxa"/>
            <w:gridSpan w:val="2"/>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Tel/E-posta</w:t>
            </w:r>
          </w:p>
          <w:p w:rsidR="00D479D1" w:rsidRPr="00D479D1" w:rsidRDefault="00D479D1" w:rsidP="00FD0062">
            <w:pPr>
              <w:rPr>
                <w:rFonts w:ascii="Times New Roman" w:hAnsi="Times New Roman"/>
                <w:szCs w:val="20"/>
              </w:rPr>
            </w:pPr>
            <w:r w:rsidRPr="00D479D1">
              <w:rPr>
                <w:rFonts w:ascii="Times New Roman" w:hAnsi="Times New Roman"/>
                <w:szCs w:val="20"/>
              </w:rPr>
              <w:t>(Telephone/E-mail)</w:t>
            </w:r>
          </w:p>
        </w:tc>
        <w:tc>
          <w:tcPr>
            <w:tcW w:w="2356" w:type="dxa"/>
            <w:gridSpan w:val="2"/>
            <w:vAlign w:val="center"/>
          </w:tcPr>
          <w:p w:rsidR="00D479D1" w:rsidRPr="00D479D1" w:rsidRDefault="00D479D1" w:rsidP="00FD0062">
            <w:pPr>
              <w:rPr>
                <w:rFonts w:ascii="Times New Roman" w:hAnsi="Times New Roman"/>
                <w:szCs w:val="20"/>
              </w:rPr>
            </w:pPr>
          </w:p>
        </w:tc>
        <w:tc>
          <w:tcPr>
            <w:tcW w:w="2584" w:type="dxa"/>
            <w:gridSpan w:val="2"/>
            <w:vAlign w:val="center"/>
          </w:tcPr>
          <w:p w:rsidR="00D479D1" w:rsidRPr="00D479D1" w:rsidRDefault="00D479D1" w:rsidP="00FD0062">
            <w:pPr>
              <w:rPr>
                <w:rFonts w:ascii="Times New Roman" w:hAnsi="Times New Roman"/>
                <w:szCs w:val="20"/>
              </w:rPr>
            </w:pPr>
          </w:p>
        </w:tc>
        <w:tc>
          <w:tcPr>
            <w:tcW w:w="2259" w:type="dxa"/>
            <w:gridSpan w:val="2"/>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HES Kodu</w:t>
            </w:r>
          </w:p>
          <w:p w:rsidR="00D479D1" w:rsidRPr="00D479D1" w:rsidRDefault="00D479D1" w:rsidP="00FD0062">
            <w:pPr>
              <w:rPr>
                <w:rFonts w:ascii="Times New Roman" w:hAnsi="Times New Roman"/>
                <w:szCs w:val="20"/>
              </w:rPr>
            </w:pPr>
            <w:r w:rsidRPr="00D479D1">
              <w:rPr>
                <w:rFonts w:ascii="Times New Roman" w:hAnsi="Times New Roman"/>
                <w:szCs w:val="20"/>
              </w:rPr>
              <w:t>(HES Code)</w:t>
            </w:r>
          </w:p>
        </w:tc>
        <w:tc>
          <w:tcPr>
            <w:tcW w:w="7199" w:type="dxa"/>
            <w:gridSpan w:val="6"/>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425"/>
        </w:trPr>
        <w:tc>
          <w:tcPr>
            <w:tcW w:w="10200" w:type="dxa"/>
            <w:gridSpan w:val="7"/>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*Üniversiteniz Enstitüsünden alacağınız öğrenci ve danışman belgesinin ekte verilmesi gerekmektedir. (The documents of student and Supervisor that you will receive from the Institute of University must be attached.)</w:t>
            </w:r>
          </w:p>
        </w:tc>
      </w:tr>
      <w:tr w:rsidR="00D479D1" w:rsidRPr="00D479D1" w:rsidTr="00D479D1">
        <w:trPr>
          <w:gridAfter w:val="1"/>
          <w:wAfter w:w="715" w:type="dxa"/>
          <w:trHeight w:val="425"/>
        </w:trPr>
        <w:tc>
          <w:tcPr>
            <w:tcW w:w="3001" w:type="dxa"/>
            <w:vAlign w:val="center"/>
          </w:tcPr>
          <w:p w:rsidR="00D479D1" w:rsidRPr="00D479D1" w:rsidRDefault="00D479D1" w:rsidP="00FD0062">
            <w:pPr>
              <w:rPr>
                <w:rFonts w:ascii="Times New Roman" w:hAnsi="Times New Roman"/>
                <w:szCs w:val="20"/>
              </w:rPr>
            </w:pPr>
            <w:r w:rsidRPr="00D479D1">
              <w:rPr>
                <w:rFonts w:ascii="Times New Roman" w:hAnsi="Times New Roman"/>
                <w:szCs w:val="20"/>
              </w:rPr>
              <w:t xml:space="preserve">Araştırmanın Başlığı </w:t>
            </w:r>
          </w:p>
          <w:p w:rsidR="00D479D1" w:rsidRPr="00D479D1" w:rsidRDefault="00D479D1" w:rsidP="00FD0062">
            <w:pPr>
              <w:rPr>
                <w:rFonts w:ascii="Times New Roman" w:hAnsi="Times New Roman"/>
                <w:szCs w:val="20"/>
              </w:rPr>
            </w:pPr>
            <w:r w:rsidRPr="00D479D1">
              <w:rPr>
                <w:rFonts w:ascii="Times New Roman" w:hAnsi="Times New Roman"/>
                <w:szCs w:val="20"/>
              </w:rPr>
              <w:t>(Title of Research)</w:t>
            </w:r>
          </w:p>
        </w:tc>
        <w:tc>
          <w:tcPr>
            <w:tcW w:w="7199" w:type="dxa"/>
            <w:gridSpan w:val="6"/>
            <w:vAlign w:val="center"/>
          </w:tcPr>
          <w:p w:rsidR="00D479D1" w:rsidRPr="00D479D1" w:rsidRDefault="00D479D1" w:rsidP="00FD0062">
            <w:pPr>
              <w:rPr>
                <w:rFonts w:ascii="Times New Roman" w:hAnsi="Times New Roman"/>
                <w:szCs w:val="20"/>
              </w:rPr>
            </w:pPr>
          </w:p>
        </w:tc>
      </w:tr>
      <w:tr w:rsidR="00D479D1" w:rsidRPr="00D479D1" w:rsidTr="00D479D1">
        <w:trPr>
          <w:gridAfter w:val="1"/>
          <w:wAfter w:w="715" w:type="dxa"/>
          <w:trHeight w:val="397"/>
        </w:trPr>
        <w:tc>
          <w:tcPr>
            <w:tcW w:w="10200" w:type="dxa"/>
            <w:gridSpan w:val="7"/>
            <w:tcBorders>
              <w:top w:val="single" w:sz="4" w:space="0" w:color="auto"/>
              <w:left w:val="single" w:sz="4" w:space="0" w:color="auto"/>
              <w:bottom w:val="nil"/>
              <w:right w:val="single" w:sz="4" w:space="0" w:color="auto"/>
            </w:tcBorders>
            <w:vAlign w:val="center"/>
          </w:tcPr>
          <w:p w:rsidR="00D479D1" w:rsidRPr="00D479D1" w:rsidRDefault="00D479D1" w:rsidP="00FD0062">
            <w:pPr>
              <w:jc w:val="center"/>
              <w:rPr>
                <w:rFonts w:ascii="Times New Roman" w:hAnsi="Times New Roman"/>
                <w:szCs w:val="20"/>
              </w:rPr>
            </w:pPr>
            <w:r w:rsidRPr="00D479D1">
              <w:rPr>
                <w:rFonts w:ascii="Times New Roman" w:hAnsi="Times New Roman"/>
                <w:szCs w:val="20"/>
              </w:rPr>
              <w:t>Hayvan Hastane Kullanım Günleri</w:t>
            </w:r>
          </w:p>
          <w:p w:rsidR="00D479D1" w:rsidRPr="00D479D1" w:rsidRDefault="00D479D1" w:rsidP="00FD0062">
            <w:pPr>
              <w:jc w:val="center"/>
              <w:rPr>
                <w:rFonts w:ascii="Times New Roman" w:hAnsi="Times New Roman"/>
                <w:szCs w:val="20"/>
              </w:rPr>
            </w:pPr>
            <w:r w:rsidRPr="00D479D1">
              <w:rPr>
                <w:rFonts w:ascii="Times New Roman" w:hAnsi="Times New Roman"/>
                <w:szCs w:val="20"/>
              </w:rPr>
              <w:t>(Days of Animal Hospital Usage)</w:t>
            </w:r>
          </w:p>
        </w:tc>
      </w:tr>
      <w:tr w:rsidR="00D479D1" w:rsidRPr="00D479D1" w:rsidTr="00D479D1">
        <w:trPr>
          <w:gridAfter w:val="1"/>
          <w:wAfter w:w="715" w:type="dxa"/>
          <w:trHeight w:val="283"/>
        </w:trPr>
        <w:tc>
          <w:tcPr>
            <w:tcW w:w="3018" w:type="dxa"/>
            <w:gridSpan w:val="2"/>
            <w:tcBorders>
              <w:top w:val="nil"/>
              <w:left w:val="single" w:sz="4" w:space="0" w:color="auto"/>
              <w:bottom w:val="single" w:sz="4" w:space="0" w:color="auto"/>
              <w:right w:val="nil"/>
            </w:tcBorders>
            <w:vAlign w:val="center"/>
          </w:tcPr>
          <w:p w:rsidR="00D479D1" w:rsidRPr="00D479D1" w:rsidRDefault="00D8413F" w:rsidP="00FD0062">
            <w:pPr>
              <w:jc w:val="center"/>
              <w:rPr>
                <w:rFonts w:ascii="Times New Roman" w:hAnsi="Times New Roman"/>
                <w:szCs w:val="20"/>
              </w:rPr>
            </w:pPr>
            <w:sdt>
              <w:sdtPr>
                <w:rPr>
                  <w:rFonts w:ascii="Times New Roman" w:hAnsi="Times New Roman"/>
                  <w:szCs w:val="20"/>
                </w:rPr>
                <w:id w:val="-1186672823"/>
              </w:sdtPr>
              <w:sdtEndPr/>
              <w:sdtContent>
                <w:sdt>
                  <w:sdtPr>
                    <w:rPr>
                      <w:rFonts w:ascii="Times New Roman" w:eastAsia="Times New Roman" w:hAnsi="Times New Roman"/>
                      <w:color w:val="000000"/>
                      <w:szCs w:val="20"/>
                    </w:rPr>
                    <w:id w:val="910969208"/>
                  </w:sdtPr>
                  <w:sdtEndPr/>
                  <w:sdtContent>
                    <w:r w:rsidR="00D479D1" w:rsidRPr="00D479D1">
                      <w:rPr>
                        <w:rFonts w:ascii="Segoe UI Symbol" w:eastAsia="MS Gothic" w:hAnsi="Segoe UI Symbol" w:cs="Segoe UI Symbol"/>
                        <w:color w:val="000000"/>
                        <w:szCs w:val="20"/>
                      </w:rPr>
                      <w:t>☐</w:t>
                    </w:r>
                  </w:sdtContent>
                </w:sdt>
              </w:sdtContent>
            </w:sdt>
            <w:r w:rsidR="00D479D1" w:rsidRPr="00D479D1">
              <w:rPr>
                <w:rFonts w:ascii="Times New Roman" w:hAnsi="Times New Roman"/>
                <w:szCs w:val="20"/>
              </w:rPr>
              <w:t xml:space="preserve"> Pazartesi (08:00-17:00)</w:t>
            </w:r>
          </w:p>
          <w:p w:rsidR="00D479D1" w:rsidRPr="00D479D1" w:rsidRDefault="00D479D1" w:rsidP="00FD0062">
            <w:pPr>
              <w:jc w:val="center"/>
              <w:rPr>
                <w:rFonts w:ascii="Times New Roman" w:hAnsi="Times New Roman"/>
                <w:szCs w:val="20"/>
              </w:rPr>
            </w:pPr>
          </w:p>
        </w:tc>
        <w:tc>
          <w:tcPr>
            <w:tcW w:w="2339" w:type="dxa"/>
            <w:tcBorders>
              <w:top w:val="nil"/>
              <w:left w:val="nil"/>
              <w:bottom w:val="single" w:sz="4" w:space="0" w:color="auto"/>
              <w:right w:val="single" w:sz="4" w:space="0" w:color="auto"/>
            </w:tcBorders>
            <w:vAlign w:val="center"/>
          </w:tcPr>
          <w:sdt>
            <w:sdtPr>
              <w:rPr>
                <w:rFonts w:ascii="Times New Roman" w:hAnsi="Times New Roman"/>
                <w:szCs w:val="20"/>
              </w:rPr>
              <w:id w:val="556979059"/>
            </w:sdtPr>
            <w:sdtEndPr/>
            <w:sdtContent>
              <w:p w:rsidR="00D479D1" w:rsidRPr="00D479D1" w:rsidRDefault="00D8413F" w:rsidP="00FD0062">
                <w:pPr>
                  <w:jc w:val="center"/>
                  <w:rPr>
                    <w:rFonts w:ascii="Times New Roman" w:hAnsi="Times New Roman"/>
                    <w:szCs w:val="20"/>
                  </w:rPr>
                </w:pPr>
                <w:sdt>
                  <w:sdtPr>
                    <w:rPr>
                      <w:rFonts w:ascii="Times New Roman" w:hAnsi="Times New Roman"/>
                      <w:szCs w:val="20"/>
                    </w:rPr>
                    <w:id w:val="611408082"/>
                  </w:sdtPr>
                  <w:sdtEndPr/>
                  <w:sdtContent>
                    <w:sdt>
                      <w:sdtPr>
                        <w:rPr>
                          <w:rFonts w:ascii="Times New Roman" w:eastAsia="Times New Roman" w:hAnsi="Times New Roman"/>
                          <w:color w:val="000000"/>
                          <w:szCs w:val="20"/>
                        </w:rPr>
                        <w:id w:val="-1001191008"/>
                      </w:sdtPr>
                      <w:sdtEndPr/>
                      <w:sdtContent>
                        <w:r w:rsidR="00D479D1" w:rsidRPr="00D479D1">
                          <w:rPr>
                            <w:rFonts w:ascii="Segoe UI Symbol" w:eastAsia="MS Gothic" w:hAnsi="Segoe UI Symbol" w:cs="Segoe UI Symbol"/>
                            <w:color w:val="000000"/>
                            <w:szCs w:val="20"/>
                          </w:rPr>
                          <w:t>☐</w:t>
                        </w:r>
                      </w:sdtContent>
                    </w:sdt>
                  </w:sdtContent>
                </w:sdt>
                <w:r w:rsidR="00D479D1" w:rsidRPr="00D479D1">
                  <w:rPr>
                    <w:rFonts w:ascii="Times New Roman" w:hAnsi="Times New Roman"/>
                    <w:szCs w:val="20"/>
                  </w:rPr>
                  <w:t xml:space="preserve"> Salı (08:00-17:00)</w:t>
                </w:r>
              </w:p>
              <w:p w:rsidR="00D479D1" w:rsidRPr="00D479D1" w:rsidRDefault="00D8413F" w:rsidP="00FD0062">
                <w:pPr>
                  <w:rPr>
                    <w:rFonts w:ascii="Times New Roman" w:hAnsi="Times New Roman"/>
                    <w:szCs w:val="20"/>
                  </w:rPr>
                </w:pPr>
              </w:p>
            </w:sdtContent>
          </w:sdt>
        </w:tc>
        <w:tc>
          <w:tcPr>
            <w:tcW w:w="1614" w:type="dxa"/>
            <w:tcBorders>
              <w:top w:val="nil"/>
              <w:left w:val="single" w:sz="4" w:space="0" w:color="auto"/>
              <w:bottom w:val="single" w:sz="4" w:space="0" w:color="auto"/>
              <w:right w:val="nil"/>
            </w:tcBorders>
            <w:vAlign w:val="center"/>
          </w:tcPr>
          <w:p w:rsidR="00D479D1" w:rsidRPr="00D479D1" w:rsidRDefault="00D8413F" w:rsidP="00FD0062">
            <w:pPr>
              <w:jc w:val="center"/>
              <w:rPr>
                <w:rFonts w:ascii="Times New Roman" w:hAnsi="Times New Roman"/>
                <w:szCs w:val="20"/>
              </w:rPr>
            </w:pPr>
            <w:sdt>
              <w:sdtPr>
                <w:rPr>
                  <w:rFonts w:ascii="Times New Roman" w:hAnsi="Times New Roman"/>
                  <w:szCs w:val="20"/>
                </w:rPr>
                <w:id w:val="-554235778"/>
              </w:sdtPr>
              <w:sdtEndPr/>
              <w:sdtContent>
                <w:sdt>
                  <w:sdtPr>
                    <w:rPr>
                      <w:rFonts w:ascii="Times New Roman" w:eastAsia="Times New Roman" w:hAnsi="Times New Roman"/>
                      <w:color w:val="000000"/>
                      <w:szCs w:val="20"/>
                    </w:rPr>
                    <w:id w:val="21361879"/>
                  </w:sdtPr>
                  <w:sdtEndPr/>
                  <w:sdtContent>
                    <w:r w:rsidR="00D479D1" w:rsidRPr="00D479D1">
                      <w:rPr>
                        <w:rFonts w:ascii="Segoe UI Symbol" w:eastAsia="MS Gothic" w:hAnsi="Segoe UI Symbol" w:cs="Segoe UI Symbol"/>
                        <w:color w:val="000000"/>
                        <w:szCs w:val="20"/>
                      </w:rPr>
                      <w:t>☐</w:t>
                    </w:r>
                  </w:sdtContent>
                </w:sdt>
              </w:sdtContent>
            </w:sdt>
            <w:r w:rsidR="00D479D1" w:rsidRPr="00D479D1">
              <w:rPr>
                <w:rFonts w:ascii="Times New Roman" w:hAnsi="Times New Roman"/>
                <w:szCs w:val="20"/>
              </w:rPr>
              <w:t xml:space="preserve"> Çarşamba (08:00-17:00)</w:t>
            </w:r>
          </w:p>
          <w:p w:rsidR="00D479D1" w:rsidRPr="00D479D1" w:rsidRDefault="00D479D1" w:rsidP="00FD0062">
            <w:pPr>
              <w:spacing w:line="276" w:lineRule="auto"/>
              <w:jc w:val="center"/>
              <w:rPr>
                <w:rFonts w:ascii="Times New Roman" w:hAnsi="Times New Roman"/>
                <w:szCs w:val="20"/>
              </w:rPr>
            </w:pPr>
          </w:p>
        </w:tc>
        <w:tc>
          <w:tcPr>
            <w:tcW w:w="1614" w:type="dxa"/>
            <w:gridSpan w:val="2"/>
            <w:tcBorders>
              <w:top w:val="nil"/>
              <w:left w:val="nil"/>
              <w:bottom w:val="single" w:sz="4" w:space="0" w:color="auto"/>
              <w:right w:val="nil"/>
            </w:tcBorders>
            <w:vAlign w:val="center"/>
          </w:tcPr>
          <w:p w:rsidR="00D479D1" w:rsidRPr="00D479D1" w:rsidRDefault="00D8413F" w:rsidP="00FD0062">
            <w:pPr>
              <w:jc w:val="center"/>
              <w:rPr>
                <w:rFonts w:ascii="Times New Roman" w:hAnsi="Times New Roman"/>
                <w:szCs w:val="20"/>
              </w:rPr>
            </w:pPr>
            <w:sdt>
              <w:sdtPr>
                <w:rPr>
                  <w:rFonts w:ascii="Times New Roman" w:hAnsi="Times New Roman"/>
                  <w:szCs w:val="20"/>
                </w:rPr>
                <w:id w:val="-1122919481"/>
              </w:sdtPr>
              <w:sdtEndPr/>
              <w:sdtContent>
                <w:sdt>
                  <w:sdtPr>
                    <w:rPr>
                      <w:rFonts w:ascii="Times New Roman" w:eastAsia="Times New Roman" w:hAnsi="Times New Roman"/>
                      <w:color w:val="000000"/>
                      <w:szCs w:val="20"/>
                    </w:rPr>
                    <w:id w:val="2123182270"/>
                  </w:sdtPr>
                  <w:sdtEndPr/>
                  <w:sdtContent>
                    <w:r w:rsidR="00D479D1" w:rsidRPr="00D479D1">
                      <w:rPr>
                        <w:rFonts w:ascii="Segoe UI Symbol" w:eastAsia="MS Gothic" w:hAnsi="Segoe UI Symbol" w:cs="Segoe UI Symbol"/>
                        <w:color w:val="000000"/>
                        <w:szCs w:val="20"/>
                      </w:rPr>
                      <w:t>☐</w:t>
                    </w:r>
                  </w:sdtContent>
                </w:sdt>
              </w:sdtContent>
            </w:sdt>
            <w:r w:rsidR="00D479D1" w:rsidRPr="00D479D1">
              <w:rPr>
                <w:rFonts w:ascii="Times New Roman" w:hAnsi="Times New Roman"/>
                <w:szCs w:val="20"/>
              </w:rPr>
              <w:t xml:space="preserve"> Perşembe (08:00-17:00)</w:t>
            </w:r>
          </w:p>
          <w:p w:rsidR="00D479D1" w:rsidRPr="00D479D1" w:rsidRDefault="00D479D1" w:rsidP="00FD0062">
            <w:pPr>
              <w:spacing w:line="276" w:lineRule="auto"/>
              <w:jc w:val="center"/>
              <w:rPr>
                <w:rFonts w:ascii="Times New Roman" w:hAnsi="Times New Roman"/>
                <w:szCs w:val="20"/>
              </w:rPr>
            </w:pPr>
          </w:p>
        </w:tc>
        <w:tc>
          <w:tcPr>
            <w:tcW w:w="1615" w:type="dxa"/>
            <w:tcBorders>
              <w:top w:val="nil"/>
              <w:left w:val="nil"/>
              <w:bottom w:val="single" w:sz="4" w:space="0" w:color="auto"/>
              <w:right w:val="single" w:sz="4" w:space="0" w:color="auto"/>
            </w:tcBorders>
            <w:vAlign w:val="center"/>
          </w:tcPr>
          <w:p w:rsidR="00D479D1" w:rsidRPr="00D479D1" w:rsidRDefault="00D8413F" w:rsidP="00FD0062">
            <w:pPr>
              <w:jc w:val="center"/>
              <w:rPr>
                <w:rFonts w:ascii="Times New Roman" w:hAnsi="Times New Roman"/>
                <w:szCs w:val="20"/>
              </w:rPr>
            </w:pPr>
            <w:sdt>
              <w:sdtPr>
                <w:rPr>
                  <w:rFonts w:ascii="Times New Roman" w:hAnsi="Times New Roman"/>
                  <w:szCs w:val="20"/>
                </w:rPr>
                <w:id w:val="575633858"/>
              </w:sdtPr>
              <w:sdtEndPr/>
              <w:sdtContent>
                <w:sdt>
                  <w:sdtPr>
                    <w:rPr>
                      <w:rFonts w:ascii="Times New Roman" w:eastAsia="Times New Roman" w:hAnsi="Times New Roman"/>
                      <w:color w:val="000000"/>
                      <w:szCs w:val="20"/>
                    </w:rPr>
                    <w:id w:val="1497610966"/>
                  </w:sdtPr>
                  <w:sdtEndPr/>
                  <w:sdtContent>
                    <w:r w:rsidR="00D479D1" w:rsidRPr="00D479D1">
                      <w:rPr>
                        <w:rFonts w:ascii="Segoe UI Symbol" w:eastAsia="MS Gothic" w:hAnsi="Segoe UI Symbol" w:cs="Segoe UI Symbol"/>
                        <w:color w:val="000000"/>
                        <w:szCs w:val="20"/>
                      </w:rPr>
                      <w:t>☐</w:t>
                    </w:r>
                  </w:sdtContent>
                </w:sdt>
              </w:sdtContent>
            </w:sdt>
            <w:r w:rsidR="00D479D1" w:rsidRPr="00D479D1">
              <w:rPr>
                <w:rFonts w:ascii="Times New Roman" w:hAnsi="Times New Roman"/>
                <w:szCs w:val="20"/>
              </w:rPr>
              <w:t xml:space="preserve"> Cuma (08:00-17:00)</w:t>
            </w:r>
          </w:p>
          <w:p w:rsidR="00D479D1" w:rsidRPr="00D479D1" w:rsidRDefault="00D479D1" w:rsidP="00FD0062">
            <w:pPr>
              <w:jc w:val="center"/>
              <w:rPr>
                <w:rFonts w:ascii="Times New Roman" w:hAnsi="Times New Roman"/>
                <w:szCs w:val="20"/>
              </w:rPr>
            </w:pPr>
          </w:p>
        </w:tc>
      </w:tr>
      <w:tr w:rsidR="00D479D1" w:rsidRPr="00D479D1" w:rsidTr="00D479D1">
        <w:trPr>
          <w:trHeight w:val="283"/>
        </w:trPr>
        <w:tc>
          <w:tcPr>
            <w:tcW w:w="10915" w:type="dxa"/>
            <w:gridSpan w:val="8"/>
            <w:vAlign w:val="center"/>
          </w:tcPr>
          <w:p w:rsidR="00D479D1" w:rsidRPr="00D479D1" w:rsidRDefault="00D479D1" w:rsidP="00FD0062">
            <w:pPr>
              <w:jc w:val="center"/>
              <w:rPr>
                <w:rFonts w:ascii="Times New Roman" w:hAnsi="Times New Roman"/>
                <w:b/>
                <w:szCs w:val="20"/>
              </w:rPr>
            </w:pPr>
          </w:p>
          <w:p w:rsidR="00D479D1" w:rsidRPr="00D479D1" w:rsidRDefault="00D479D1" w:rsidP="00FD0062">
            <w:pPr>
              <w:jc w:val="center"/>
              <w:rPr>
                <w:rFonts w:ascii="Times New Roman" w:hAnsi="Times New Roman"/>
                <w:b/>
                <w:szCs w:val="20"/>
              </w:rPr>
            </w:pPr>
            <w:r w:rsidRPr="00D479D1">
              <w:rPr>
                <w:rFonts w:ascii="Times New Roman" w:hAnsi="Times New Roman"/>
                <w:b/>
                <w:szCs w:val="20"/>
              </w:rPr>
              <w:t>HAYVAN HASTANESİ ÇALIŞMA KURALLARI</w:t>
            </w:r>
          </w:p>
          <w:p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İş sağlığı ve güvenliği konusu</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İş Sağlığı ve Güvenliği kapsamında tetanoz aşılarının, klinik ve laboratuvar uygulamaları başlamadan önce tamamlaması gerekmektedir.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uygulamalar esnasında meydana gelebilecek iş kazaları ve enfeksiyonlardan korunmaya yönelik genel ve özel kurallara (maske, eldiven, koruyucu gözlük, radyasyondan korunma vb. gibi) uyması kendi sorumluluğundadır.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Öğrencilerin uygulamalar esnasında iş sağlığı güvenliği ve hasta güvenliği kurallarına uyması gerekmektedir.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tıbbi ve kimyasal atıklar uygun atık kutularında/çöplerinde biriktirilmelidir. </w:t>
            </w:r>
          </w:p>
          <w:p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Hasta muayene etme, tanı ve tedavi süreçlerine katılım konusu</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 Danışman Öğretim Üyesinin gözetimi ve sorumluluğunda muayene, tanı ve tedavi süreçlerine katılabilirler. Hiçbir öğrenci yanında Danışman Öğretim Üyesi bulunmadan hayvan muayene edemez, tanı ve tedaviye yönelik girişimlerde bulunamaz, reçete yazamaz. </w:t>
            </w:r>
          </w:p>
          <w:p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Çalışma planı</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Danışman Öğretim Üyesinin bilgisi dâhilinde planlanıp Başhekimliğe bildirilen tarih ve saatler dışında Hastanede bulunamaz.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mesai saatleri dışında herhangi bir nedenle Hastanede bulunamaz. Acil durumların varlığında öncelikle Başhekimliğe bilgi verilmesi ve onay alınması gerekmektedir.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Form imzalandığı tarihteki akademik takvim yılı için geçerli olup, her akademik takvim yılı başlangıcında tekrar yenilenmelidir.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 Öğrencinin herhangi bir sebeple Üniversite ile ilişiği kesildiği zaman formun geçerliliğide son bulur.</w:t>
            </w:r>
          </w:p>
          <w:p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Hastane çalışanları ve hasta sahibi ile ilişkiler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eğitimcileri, arkadaşları, tüm sağlık ekibi üyeleri, hastane personeli, hasta ve hasta yakınları ile ölçülü, uygun, uyumlu, saygılı bir iletişim kurar ve sürdürür.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 sahipleri ile kişisel bilgilerini (soyadı, adres, cep telefonu numarası vb. gibi) paylaşamaz ve maddi isteklerini (para veya sigara verme, cep telefonlarını kullanma vb. gibi) yerine getirmez.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 sahibi ile hastanın sağlık durumu konusunda (ameliyattan çıkıp çıkmadığı, hastalığın akıbeti, kullanılacak ilaçların uygunluğu veya dozu vb. gibi) bilgi paylaşamaz.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Uygulama alanlarında uygun davranış sergilemeyen öğrenciye Başhekimlik tarafından uyarıda bulunulur; öğrencinin davranışının değişmemesi durumda tutanak tutularak kaydedilir.</w:t>
            </w:r>
          </w:p>
          <w:p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 xml:space="preserve">Genel hususlar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Öğrencilerin kimliklerini gösterir öğrenci kartı daima yanlarında olmalı ve Hastane içerisinde görünür şekilde yaka/boyuna asmalıdır. Öğrenciler özel eşyalarının güvenliğinden kendileri sorumludur.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uygulamalarda veteriner hekimlik mesleğine uygun genel sağlıklı yaşam ve hijyen kurallarına uyması gerekmektedir. Genel giyim kuşamlarına (saç, sakal, makyaj, ayakkabı vd. gibi) ve çalışma üniformalarının temiz ve ütülenmiş olmasına özen göstermelidir.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 hastanedeki her türlü araç, gereç ve cihazı Başhekimliğin bilgisi dahilinde ve Danışman Öğretim Üyesinin </w:t>
            </w:r>
            <w:r w:rsidRPr="00D479D1">
              <w:rPr>
                <w:rFonts w:ascii="Times New Roman" w:hAnsi="Times New Roman"/>
                <w:szCs w:val="20"/>
              </w:rPr>
              <w:lastRenderedPageBreak/>
              <w:t>sorumluluğunda kullanabilir. Hastanedeki her türlü araç, gereç ve cihazın talimatlara uygun kullanılmamasında durumunda oluşacak zarar öğrencinin kendisine aittir. Herhangi bir arıza ile karşılaşılması durumunda Başhekimliğe bilgi verilmelidir.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Hastaneye ait ilaç, alet, araç, gereç ve elektronik cihazları Hastane dışına çıkaramaz, kendi ihtiyaçları veya özel çalışmaları için kullanamaz.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Öğrencilerde Hastaneye ait hiçbir odanın ve giriş kapısının anahtarı bulunamaz, Danışman Öğretim Üyesi tarafından verilemez ve bu amaçla anahtar çoğaltılamaz.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Başhekimlik tarafından kendilerine tahsis edilen yer dışında akademik, idari odalarda bulunamaz.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Başhekimliğin bilgisi ve izni olmadan hastane dahilindeki cihazların/demirbaşların yerleri değiştirilmemeli/taşınmamalıdır.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kapılar (muayene odaları, ameliyathane, röntgen odası vb. gibi) güvenlik açısından her zaman kapalı tutulmalıdır.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çalışmalarının bitiminde kullanılan muayene masaları, tezgâhlar, alet ve cihazlar temizlenmeli ve kontrolleri sağlanarak elektronik cihazların kapalı ve uygun biçimde yerine konulduğundan emin olunmalıdır. </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Hastanede ilaç ve medikal malzeme bulunan dolaplarda gıda maddeleri bulundurulmamalıdır.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uygulama alanlarında sorumlu Öğretim Üyesinin izni olmadan fotoğraf çekemez, ses ve görüntü kaydı alamaz, yayınlayamaz ve paylaşamaz. Uygulama yapılan kurum, kurum çalışanları, hasta ve hasta yakınları ile ilgili verilerin gizliliğini ihlal edebilecek davranışlarda bulunmaz.</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ana bilim dalına özgü kendilerine açıklanan diğer kurallara uymakla yükümlüdür.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hastanenin çalışma ve güvenlik kurallarına, düzen ve disiplinine uymakla yükümlüdür. Bu yükümlülüklerin ve formda belirtilen hususların yerine getirilmemesinden doğan her türlü sorumluluk öğrenciye ait olup, öğrenci hakkında ilgili mevzuat ve Öğrenci Disiplin Yönetmeliği hükümleri uyarınca işlem yapılır.</w:t>
            </w:r>
          </w:p>
          <w:p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Formda belirtilen hususların yerine getirilmemesi durumunda verilen izin, Başhekimlik/Dekanlık tarafından iptal edilebilir.</w:t>
            </w:r>
          </w:p>
          <w:p w:rsidR="00D479D1" w:rsidRPr="00D479D1" w:rsidRDefault="00D479D1" w:rsidP="00FD0062">
            <w:pPr>
              <w:jc w:val="both"/>
              <w:rPr>
                <w:rFonts w:ascii="Times New Roman" w:hAnsi="Times New Roman"/>
                <w:b/>
                <w:szCs w:val="20"/>
              </w:rPr>
            </w:pPr>
            <w:r w:rsidRPr="00D479D1">
              <w:rPr>
                <w:rFonts w:ascii="Times New Roman" w:hAnsi="Times New Roman"/>
                <w:b/>
                <w:szCs w:val="20"/>
              </w:rPr>
              <w:t>Yukarıda yazılı olan şart ve kuralları okuyarak kabul ettiğimi, tüm kurallara uyacağımı beyan ederim. (I declare that I accept the all terms and conditions written above by reading them and I will comply with all rules.)</w:t>
            </w:r>
          </w:p>
          <w:p w:rsidR="00D479D1" w:rsidRPr="00D479D1" w:rsidRDefault="00D479D1" w:rsidP="00FD0062">
            <w:pPr>
              <w:jc w:val="both"/>
              <w:rPr>
                <w:rFonts w:ascii="Times New Roman" w:hAnsi="Times New Roman"/>
                <w:b/>
                <w:szCs w:val="20"/>
              </w:rPr>
            </w:pPr>
          </w:p>
          <w:p w:rsidR="00D479D1" w:rsidRPr="00D479D1" w:rsidRDefault="00D479D1" w:rsidP="00FD0062">
            <w:pPr>
              <w:jc w:val="both"/>
              <w:rPr>
                <w:rFonts w:ascii="Times New Roman" w:hAnsi="Times New Roman"/>
                <w:b/>
                <w:szCs w:val="20"/>
              </w:rPr>
            </w:pPr>
            <w:r w:rsidRPr="00D479D1">
              <w:rPr>
                <w:rFonts w:ascii="Times New Roman" w:hAnsi="Times New Roman"/>
                <w:b/>
                <w:szCs w:val="20"/>
              </w:rPr>
              <w:t>Form iki nüsha olarak düzenlenmeli, her sayfası paraflanmalı ve imzalar tamamlandıktan sonra bir nüshası öğrencide kalmalıdır.</w:t>
            </w:r>
          </w:p>
          <w:p w:rsidR="00D479D1" w:rsidRPr="00D479D1" w:rsidRDefault="00D479D1" w:rsidP="00FD0062">
            <w:pPr>
              <w:jc w:val="both"/>
              <w:rPr>
                <w:rFonts w:ascii="Times New Roman" w:hAnsi="Times New Roman"/>
                <w:b/>
                <w:szCs w:val="20"/>
              </w:rPr>
            </w:pPr>
          </w:p>
          <w:tbl>
            <w:tblPr>
              <w:tblStyle w:val="TabloKlavuzu"/>
              <w:tblW w:w="10567" w:type="dxa"/>
              <w:tblInd w:w="137" w:type="dxa"/>
              <w:tblLook w:val="04A0" w:firstRow="1" w:lastRow="0" w:firstColumn="1" w:lastColumn="0" w:noHBand="0" w:noVBand="1"/>
            </w:tblPr>
            <w:tblGrid>
              <w:gridCol w:w="3176"/>
              <w:gridCol w:w="1915"/>
              <w:gridCol w:w="1696"/>
              <w:gridCol w:w="1830"/>
              <w:gridCol w:w="1950"/>
            </w:tblGrid>
            <w:tr w:rsidR="00D479D1" w:rsidRPr="00D479D1" w:rsidTr="00D479D1">
              <w:trPr>
                <w:trHeight w:val="77"/>
              </w:trPr>
              <w:tc>
                <w:tcPr>
                  <w:tcW w:w="5091" w:type="dxa"/>
                  <w:gridSpan w:val="2"/>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Lisansüstü Öğrenci</w:t>
                  </w:r>
                </w:p>
                <w:p w:rsidR="00D479D1" w:rsidRPr="00D479D1" w:rsidRDefault="00D479D1" w:rsidP="00FD0062">
                  <w:pPr>
                    <w:jc w:val="center"/>
                    <w:rPr>
                      <w:rFonts w:ascii="Times New Roman" w:hAnsi="Times New Roman"/>
                      <w:b/>
                      <w:szCs w:val="18"/>
                    </w:rPr>
                  </w:pPr>
                  <w:r w:rsidRPr="00D479D1">
                    <w:rPr>
                      <w:rFonts w:ascii="Times New Roman" w:hAnsi="Times New Roman"/>
                      <w:b/>
                      <w:szCs w:val="18"/>
                      <w:lang w:val="en-US"/>
                    </w:rPr>
                    <w:t>Postgraduate Student</w:t>
                  </w:r>
                </w:p>
              </w:tc>
              <w:tc>
                <w:tcPr>
                  <w:tcW w:w="5476" w:type="dxa"/>
                  <w:gridSpan w:val="3"/>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Danışmanın</w:t>
                  </w:r>
                </w:p>
                <w:p w:rsidR="00D479D1" w:rsidRPr="00D479D1" w:rsidRDefault="00D479D1" w:rsidP="00FD0062">
                  <w:pPr>
                    <w:jc w:val="center"/>
                    <w:rPr>
                      <w:rFonts w:ascii="Times New Roman" w:hAnsi="Times New Roman"/>
                      <w:b/>
                      <w:szCs w:val="18"/>
                    </w:rPr>
                  </w:pPr>
                  <w:r w:rsidRPr="00D479D1">
                    <w:rPr>
                      <w:rFonts w:ascii="Times New Roman" w:hAnsi="Times New Roman"/>
                      <w:b/>
                      <w:szCs w:val="18"/>
                      <w:lang w:val="en-US"/>
                    </w:rPr>
                    <w:t>Supervisor (ASÜ Personnel)</w:t>
                  </w:r>
                </w:p>
              </w:tc>
            </w:tr>
            <w:tr w:rsidR="00D479D1" w:rsidRPr="00D479D1" w:rsidTr="00D479D1">
              <w:trPr>
                <w:trHeight w:val="74"/>
              </w:trPr>
              <w:tc>
                <w:tcPr>
                  <w:tcW w:w="3176" w:type="dxa"/>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Adı Soyadı</w:t>
                  </w:r>
                </w:p>
                <w:p w:rsidR="00D479D1" w:rsidRPr="00D479D1" w:rsidRDefault="00D479D1" w:rsidP="00FD0062">
                  <w:pPr>
                    <w:jc w:val="center"/>
                    <w:rPr>
                      <w:rFonts w:ascii="Times New Roman" w:hAnsi="Times New Roman"/>
                      <w:b/>
                      <w:szCs w:val="18"/>
                    </w:rPr>
                  </w:pPr>
                  <w:r w:rsidRPr="00D479D1">
                    <w:rPr>
                      <w:rFonts w:ascii="Times New Roman" w:hAnsi="Times New Roman"/>
                      <w:b/>
                      <w:szCs w:val="18"/>
                    </w:rPr>
                    <w:t>Name Surname</w:t>
                  </w:r>
                </w:p>
              </w:tc>
              <w:tc>
                <w:tcPr>
                  <w:tcW w:w="1915" w:type="dxa"/>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İmza</w:t>
                  </w:r>
                </w:p>
                <w:p w:rsidR="00D479D1" w:rsidRPr="00D479D1" w:rsidRDefault="00D479D1" w:rsidP="00FD0062">
                  <w:pPr>
                    <w:jc w:val="center"/>
                    <w:rPr>
                      <w:rFonts w:ascii="Times New Roman" w:hAnsi="Times New Roman"/>
                      <w:b/>
                      <w:szCs w:val="18"/>
                    </w:rPr>
                  </w:pPr>
                  <w:r w:rsidRPr="00D479D1">
                    <w:rPr>
                      <w:rFonts w:ascii="Times New Roman" w:hAnsi="Times New Roman"/>
                      <w:b/>
                      <w:szCs w:val="18"/>
                    </w:rPr>
                    <w:t>Signature</w:t>
                  </w:r>
                </w:p>
              </w:tc>
              <w:tc>
                <w:tcPr>
                  <w:tcW w:w="1696" w:type="dxa"/>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Unvan</w:t>
                  </w:r>
                </w:p>
                <w:p w:rsidR="00D479D1" w:rsidRPr="00D479D1" w:rsidRDefault="00D479D1" w:rsidP="00FD0062">
                  <w:pPr>
                    <w:jc w:val="center"/>
                    <w:rPr>
                      <w:rFonts w:ascii="Times New Roman" w:hAnsi="Times New Roman"/>
                      <w:b/>
                      <w:sz w:val="18"/>
                      <w:szCs w:val="18"/>
                    </w:rPr>
                  </w:pPr>
                  <w:r w:rsidRPr="00D479D1">
                    <w:rPr>
                      <w:rFonts w:ascii="Times New Roman" w:hAnsi="Times New Roman"/>
                      <w:b/>
                      <w:szCs w:val="18"/>
                    </w:rPr>
                    <w:t>Title</w:t>
                  </w:r>
                </w:p>
              </w:tc>
              <w:tc>
                <w:tcPr>
                  <w:tcW w:w="1830" w:type="dxa"/>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Adı Soyadı</w:t>
                  </w:r>
                </w:p>
                <w:p w:rsidR="00D479D1" w:rsidRPr="00D479D1" w:rsidRDefault="00D479D1" w:rsidP="00FD0062">
                  <w:pPr>
                    <w:jc w:val="center"/>
                    <w:rPr>
                      <w:rFonts w:ascii="Times New Roman" w:hAnsi="Times New Roman"/>
                      <w:b/>
                      <w:szCs w:val="18"/>
                    </w:rPr>
                  </w:pPr>
                  <w:r w:rsidRPr="00D479D1">
                    <w:rPr>
                      <w:rFonts w:ascii="Times New Roman" w:hAnsi="Times New Roman"/>
                      <w:b/>
                      <w:szCs w:val="18"/>
                    </w:rPr>
                    <w:t>Name Surname</w:t>
                  </w:r>
                </w:p>
              </w:tc>
              <w:tc>
                <w:tcPr>
                  <w:tcW w:w="1949" w:type="dxa"/>
                  <w:vAlign w:val="center"/>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İmza</w:t>
                  </w:r>
                </w:p>
                <w:p w:rsidR="00D479D1" w:rsidRPr="00D479D1" w:rsidRDefault="00D479D1" w:rsidP="00FD0062">
                  <w:pPr>
                    <w:jc w:val="center"/>
                    <w:rPr>
                      <w:rFonts w:ascii="Times New Roman" w:hAnsi="Times New Roman"/>
                      <w:b/>
                      <w:szCs w:val="18"/>
                    </w:rPr>
                  </w:pPr>
                  <w:r w:rsidRPr="00D479D1">
                    <w:rPr>
                      <w:rFonts w:ascii="Times New Roman" w:hAnsi="Times New Roman"/>
                      <w:b/>
                      <w:szCs w:val="18"/>
                    </w:rPr>
                    <w:t>Signature</w:t>
                  </w:r>
                </w:p>
              </w:tc>
            </w:tr>
            <w:tr w:rsidR="00D479D1" w:rsidRPr="00D479D1" w:rsidTr="00D479D1">
              <w:trPr>
                <w:trHeight w:val="196"/>
              </w:trPr>
              <w:tc>
                <w:tcPr>
                  <w:tcW w:w="5091" w:type="dxa"/>
                  <w:gridSpan w:val="2"/>
                  <w:vAlign w:val="center"/>
                </w:tcPr>
                <w:p w:rsidR="00D479D1" w:rsidRPr="00D479D1" w:rsidRDefault="00D479D1" w:rsidP="00FD0062">
                  <w:pPr>
                    <w:jc w:val="center"/>
                    <w:rPr>
                      <w:rFonts w:ascii="Times New Roman" w:hAnsi="Times New Roman"/>
                      <w:b/>
                      <w:szCs w:val="18"/>
                    </w:rPr>
                  </w:pPr>
                </w:p>
              </w:tc>
              <w:tc>
                <w:tcPr>
                  <w:tcW w:w="5476" w:type="dxa"/>
                  <w:gridSpan w:val="3"/>
                  <w:vAlign w:val="center"/>
                </w:tcPr>
                <w:p w:rsidR="00D479D1" w:rsidRPr="00D479D1" w:rsidRDefault="00D479D1" w:rsidP="00FD0062">
                  <w:pPr>
                    <w:jc w:val="center"/>
                    <w:rPr>
                      <w:rFonts w:ascii="Times New Roman" w:hAnsi="Times New Roman"/>
                      <w:b/>
                      <w:sz w:val="18"/>
                      <w:szCs w:val="18"/>
                    </w:rPr>
                  </w:pPr>
                </w:p>
              </w:tc>
            </w:tr>
            <w:tr w:rsidR="00D479D1" w:rsidRPr="00D479D1" w:rsidTr="00D479D1">
              <w:trPr>
                <w:trHeight w:val="196"/>
              </w:trPr>
              <w:tc>
                <w:tcPr>
                  <w:tcW w:w="10567" w:type="dxa"/>
                  <w:gridSpan w:val="5"/>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Başhekim</w:t>
                  </w:r>
                </w:p>
                <w:p w:rsidR="00D479D1" w:rsidRPr="00D479D1" w:rsidRDefault="00D479D1" w:rsidP="00FD0062">
                  <w:pPr>
                    <w:jc w:val="center"/>
                    <w:rPr>
                      <w:rFonts w:ascii="Times New Roman" w:hAnsi="Times New Roman"/>
                      <w:szCs w:val="18"/>
                    </w:rPr>
                  </w:pPr>
                  <w:r w:rsidRPr="00D479D1">
                    <w:rPr>
                      <w:rFonts w:ascii="Times New Roman" w:hAnsi="Times New Roman"/>
                      <w:b/>
                      <w:szCs w:val="18"/>
                    </w:rPr>
                    <w:t>(</w:t>
                  </w:r>
                  <w:r w:rsidRPr="00D479D1">
                    <w:rPr>
                      <w:rFonts w:ascii="Times New Roman" w:hAnsi="Times New Roman"/>
                      <w:szCs w:val="18"/>
                    </w:rPr>
                    <w:t>Chief Physician</w:t>
                  </w:r>
                  <w:r w:rsidRPr="00D479D1">
                    <w:rPr>
                      <w:rFonts w:ascii="Times New Roman" w:hAnsi="Times New Roman"/>
                      <w:b/>
                      <w:szCs w:val="18"/>
                    </w:rPr>
                    <w:t>)</w:t>
                  </w:r>
                </w:p>
                <w:p w:rsidR="00D479D1" w:rsidRPr="00D479D1" w:rsidRDefault="00D479D1" w:rsidP="00FD0062">
                  <w:pPr>
                    <w:jc w:val="center"/>
                    <w:rPr>
                      <w:rFonts w:ascii="Times New Roman" w:hAnsi="Times New Roman"/>
                      <w:b/>
                      <w:szCs w:val="18"/>
                    </w:rPr>
                  </w:pPr>
                </w:p>
              </w:tc>
            </w:tr>
            <w:tr w:rsidR="00D479D1" w:rsidRPr="00D479D1" w:rsidTr="00D479D1">
              <w:trPr>
                <w:trHeight w:val="196"/>
              </w:trPr>
              <w:tc>
                <w:tcPr>
                  <w:tcW w:w="10567" w:type="dxa"/>
                  <w:gridSpan w:val="5"/>
                </w:tcPr>
                <w:p w:rsidR="00D479D1" w:rsidRPr="00D479D1" w:rsidRDefault="00D479D1" w:rsidP="00FD0062">
                  <w:pPr>
                    <w:jc w:val="center"/>
                    <w:rPr>
                      <w:rFonts w:ascii="Times New Roman" w:hAnsi="Times New Roman"/>
                      <w:b/>
                      <w:szCs w:val="18"/>
                    </w:rPr>
                  </w:pPr>
                  <w:r w:rsidRPr="00D479D1">
                    <w:rPr>
                      <w:rFonts w:ascii="Times New Roman" w:hAnsi="Times New Roman"/>
                      <w:b/>
                      <w:szCs w:val="18"/>
                    </w:rPr>
                    <w:t>Dekan</w:t>
                  </w:r>
                </w:p>
                <w:p w:rsidR="00D479D1" w:rsidRPr="00D479D1" w:rsidRDefault="00D479D1" w:rsidP="00FD0062">
                  <w:pPr>
                    <w:jc w:val="center"/>
                    <w:rPr>
                      <w:rFonts w:ascii="Times New Roman" w:hAnsi="Times New Roman"/>
                      <w:b/>
                      <w:szCs w:val="18"/>
                    </w:rPr>
                  </w:pPr>
                  <w:r w:rsidRPr="00D479D1">
                    <w:rPr>
                      <w:rFonts w:ascii="Times New Roman" w:hAnsi="Times New Roman"/>
                      <w:b/>
                      <w:szCs w:val="18"/>
                    </w:rPr>
                    <w:t>(Dean)</w:t>
                  </w:r>
                </w:p>
              </w:tc>
            </w:tr>
          </w:tbl>
          <w:p w:rsidR="00D479D1" w:rsidRPr="00D479D1" w:rsidRDefault="00D479D1" w:rsidP="00FD0062">
            <w:pPr>
              <w:jc w:val="center"/>
              <w:rPr>
                <w:rFonts w:ascii="Times New Roman" w:hAnsi="Times New Roman"/>
                <w:sz w:val="16"/>
                <w:szCs w:val="16"/>
              </w:rPr>
            </w:pPr>
          </w:p>
        </w:tc>
      </w:tr>
    </w:tbl>
    <w:p w:rsidR="00D479D1" w:rsidRPr="00D479D1" w:rsidRDefault="00D479D1" w:rsidP="00D479D1">
      <w:pPr>
        <w:rPr>
          <w:rFonts w:ascii="Times New Roman" w:hAnsi="Times New Roman"/>
          <w:szCs w:val="20"/>
        </w:rPr>
      </w:pPr>
    </w:p>
    <w:p w:rsidR="00D479D1" w:rsidRPr="00D479D1" w:rsidRDefault="00D479D1" w:rsidP="00D479D1">
      <w:pPr>
        <w:ind w:left="142"/>
        <w:jc w:val="both"/>
        <w:rPr>
          <w:rFonts w:ascii="Times New Roman" w:hAnsi="Times New Roman"/>
          <w:b/>
          <w:sz w:val="18"/>
          <w:szCs w:val="18"/>
        </w:rPr>
      </w:pPr>
    </w:p>
    <w:p w:rsidR="00D479D1" w:rsidRPr="00D479D1" w:rsidRDefault="00D479D1" w:rsidP="00D479D1">
      <w:pPr>
        <w:jc w:val="both"/>
        <w:rPr>
          <w:rFonts w:ascii="Times New Roman" w:hAnsi="Times New Roman"/>
          <w:b/>
          <w:sz w:val="10"/>
          <w:szCs w:val="18"/>
        </w:rPr>
      </w:pPr>
    </w:p>
    <w:p w:rsidR="0029224F" w:rsidRPr="00D479D1" w:rsidRDefault="0029224F" w:rsidP="00D479D1">
      <w:pPr>
        <w:rPr>
          <w:rFonts w:ascii="Times New Roman" w:hAnsi="Times New Roman"/>
        </w:rPr>
      </w:pPr>
    </w:p>
    <w:sectPr w:rsidR="0029224F" w:rsidRPr="00D479D1" w:rsidSect="00A97C56">
      <w:headerReference w:type="even" r:id="rId8"/>
      <w:headerReference w:type="default" r:id="rId9"/>
      <w:footerReference w:type="even" r:id="rId10"/>
      <w:footerReference w:type="default" r:id="rId11"/>
      <w:headerReference w:type="first" r:id="rId12"/>
      <w:footerReference w:type="first" r:id="rId13"/>
      <w:pgSz w:w="11906" w:h="16838"/>
      <w:pgMar w:top="1748" w:right="1134"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3F" w:rsidRDefault="00D8413F" w:rsidP="007E56CE">
      <w:r>
        <w:separator/>
      </w:r>
    </w:p>
  </w:endnote>
  <w:endnote w:type="continuationSeparator" w:id="0">
    <w:p w:rsidR="00D8413F" w:rsidRDefault="00D8413F"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E7" w:rsidRDefault="003B4EE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818305962"/>
      <w:docPartObj>
        <w:docPartGallery w:val="Page Numbers (Bottom of Page)"/>
        <w:docPartUnique/>
      </w:docPartObj>
    </w:sdtPr>
    <w:sdtEndPr>
      <w:rPr>
        <w:rFonts w:ascii="Arial" w:hAnsi="Arial"/>
      </w:rPr>
    </w:sdtEndPr>
    <w:sdtContent>
      <w:sdt>
        <w:sdtPr>
          <w:rPr>
            <w:rFonts w:ascii="Calibri" w:hAnsi="Calibri" w:cs="Calibri"/>
            <w:b w:val="0"/>
            <w:i w:val="0"/>
            <w:sz w:val="18"/>
            <w:szCs w:val="18"/>
          </w:rPr>
          <w:id w:val="-320425827"/>
          <w:docPartObj>
            <w:docPartGallery w:val="Page Numbers (Top of Page)"/>
            <w:docPartUnique/>
          </w:docPartObj>
        </w:sdtPr>
        <w:sdtEndPr>
          <w:rPr>
            <w:rFonts w:ascii="Arial" w:hAnsi="Arial"/>
          </w:rPr>
        </w:sdtEndPr>
        <w:sdtContent>
          <w:p w:rsidR="00EC15AF" w:rsidRPr="007E56CE" w:rsidRDefault="00785587"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83392F">
              <w:rPr>
                <w:rFonts w:ascii="Calibri" w:hAnsi="Calibri" w:cs="Calibri"/>
                <w:b w:val="0"/>
                <w:i w:val="0"/>
                <w:noProof/>
                <w:sz w:val="18"/>
                <w:szCs w:val="18"/>
              </w:rPr>
              <w:t>2</w:t>
            </w:r>
            <w:r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83392F">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94146247"/>
      <w:docPartObj>
        <w:docPartGallery w:val="Page Numbers (Bottom of Page)"/>
        <w:docPartUnique/>
      </w:docPartObj>
    </w:sdtPr>
    <w:sdtEndPr/>
    <w:sdtContent>
      <w:sdt>
        <w:sdtPr>
          <w:rPr>
            <w:rFonts w:ascii="Calibri" w:hAnsi="Calibri" w:cs="Calibri"/>
            <w:b w:val="0"/>
            <w:i w:val="0"/>
            <w:sz w:val="18"/>
            <w:szCs w:val="18"/>
          </w:rPr>
          <w:id w:val="-1134093755"/>
          <w:docPartObj>
            <w:docPartGallery w:val="Page Numbers (Top of Page)"/>
            <w:docPartUnique/>
          </w:docPartObj>
        </w:sdtPr>
        <w:sdtEndPr/>
        <w:sdtContent>
          <w:p w:rsidR="00976A27" w:rsidRPr="007E56CE" w:rsidRDefault="00785587"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976A27"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83392F">
              <w:rPr>
                <w:rFonts w:ascii="Calibri" w:hAnsi="Calibri" w:cs="Calibri"/>
                <w:b w:val="0"/>
                <w:i w:val="0"/>
                <w:noProof/>
                <w:sz w:val="18"/>
                <w:szCs w:val="18"/>
              </w:rPr>
              <w:t>1</w:t>
            </w:r>
            <w:r w:rsidRPr="00741F99">
              <w:rPr>
                <w:rFonts w:ascii="Calibri" w:hAnsi="Calibri" w:cs="Calibri"/>
                <w:b w:val="0"/>
                <w:i w:val="0"/>
                <w:sz w:val="18"/>
                <w:szCs w:val="18"/>
              </w:rPr>
              <w:fldChar w:fldCharType="end"/>
            </w:r>
            <w:r w:rsidR="00976A27"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976A27"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83392F">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p w:rsidR="00976A27" w:rsidRDefault="00976A27" w:rsidP="00976A27">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3F" w:rsidRDefault="00D8413F" w:rsidP="007E56CE">
      <w:r>
        <w:separator/>
      </w:r>
    </w:p>
  </w:footnote>
  <w:footnote w:type="continuationSeparator" w:id="0">
    <w:p w:rsidR="00D8413F" w:rsidRDefault="00D8413F"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EE7" w:rsidRDefault="003B4EE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61"/>
      <w:tblW w:w="10736"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6"/>
      <w:gridCol w:w="5117"/>
      <w:gridCol w:w="1425"/>
      <w:gridCol w:w="1182"/>
      <w:gridCol w:w="1446"/>
    </w:tblGrid>
    <w:tr w:rsidR="00A97C56" w:rsidTr="00A97C56">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847725" cy="771525"/>
                <wp:effectExtent l="0" t="0" r="9525" b="9525"/>
                <wp:wrapSquare wrapText="bothSides"/>
                <wp:docPr id="43" name="Resim 43"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rsidR="00674584" w:rsidRDefault="00674584" w:rsidP="00674584">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rsidR="00674584" w:rsidRDefault="00674584" w:rsidP="00674584">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rsidR="00674584" w:rsidRDefault="00674584" w:rsidP="00674584">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rsidR="00674584" w:rsidRPr="00D479D1" w:rsidRDefault="00674584" w:rsidP="00674584">
          <w:pPr>
            <w:pStyle w:val="stBilgi"/>
            <w:spacing w:line="254" w:lineRule="auto"/>
            <w:ind w:left="284"/>
            <w:jc w:val="center"/>
            <w:rPr>
              <w:rFonts w:ascii="Times New Roman" w:hAnsi="Times New Roman"/>
              <w:b/>
              <w:sz w:val="16"/>
              <w:szCs w:val="16"/>
            </w:rPr>
          </w:pPr>
          <w:r w:rsidRPr="00D479D1">
            <w:rPr>
              <w:rFonts w:ascii="Times New Roman" w:hAnsi="Times New Roman"/>
              <w:b/>
              <w:sz w:val="16"/>
              <w:szCs w:val="16"/>
            </w:rPr>
            <w:t>LİSANSÜSTÜ ÖĞRENCİ HAYVAN HASTANESİ KULLANIM İSTEK FORMU</w:t>
          </w:r>
        </w:p>
        <w:p w:rsidR="00674584" w:rsidRPr="00D479D1" w:rsidRDefault="00674584" w:rsidP="00674584">
          <w:pPr>
            <w:pStyle w:val="stBilgi"/>
            <w:spacing w:line="254" w:lineRule="auto"/>
            <w:ind w:left="284"/>
            <w:jc w:val="center"/>
            <w:rPr>
              <w:rFonts w:ascii="Times New Roman" w:hAnsi="Times New Roman"/>
              <w:b/>
              <w:sz w:val="10"/>
              <w:szCs w:val="10"/>
            </w:rPr>
          </w:pPr>
          <w:r w:rsidRPr="00D479D1">
            <w:rPr>
              <w:rFonts w:ascii="Times New Roman" w:hAnsi="Times New Roman"/>
              <w:b/>
              <w:sz w:val="10"/>
              <w:szCs w:val="10"/>
            </w:rPr>
            <w:t>(REQUEST FORM OF ANIMAL HOSPITAL FOR GUEST POSTGRADUATE STUDENTS)</w:t>
          </w:r>
        </w:p>
        <w:p w:rsidR="00674584" w:rsidRDefault="00674584" w:rsidP="00674584">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rsidR="00674584" w:rsidRDefault="00674584" w:rsidP="00674584">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rsidR="00A97C56" w:rsidRDefault="00674584" w:rsidP="00674584">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ASUVET-İD-06</w:t>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781050" cy="762000"/>
                <wp:effectExtent l="0" t="0" r="0" b="0"/>
                <wp:wrapSquare wrapText="bothSides"/>
                <wp:docPr id="42" name="Resim 42"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anchor>
            </w:drawing>
          </w:r>
        </w:p>
      </w:tc>
    </w:tr>
    <w:tr w:rsidR="00A97C56" w:rsidTr="00A97C56">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06.03.2020</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2/1</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A97C56">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gridSpan w:val="2"/>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bl>
  <w:p w:rsidR="000C65C1" w:rsidRPr="00616408" w:rsidRDefault="000C65C1" w:rsidP="00616408">
    <w:pPr>
      <w:pStyle w:val="stBilgi"/>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61"/>
      <w:tblW w:w="11184"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6"/>
      <w:gridCol w:w="5256"/>
      <w:gridCol w:w="1441"/>
      <w:gridCol w:w="1361"/>
      <w:gridCol w:w="1560"/>
    </w:tblGrid>
    <w:tr w:rsidR="00A97C56" w:rsidTr="00E623D4">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847725" cy="771525"/>
                <wp:effectExtent l="0" t="0" r="9525" b="9525"/>
                <wp:wrapSquare wrapText="bothSides"/>
                <wp:docPr id="40" name="Resim 40"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rsidR="00D479D1" w:rsidRPr="00D479D1" w:rsidRDefault="00D479D1" w:rsidP="00D479D1">
          <w:pPr>
            <w:pStyle w:val="stBilgi"/>
            <w:spacing w:line="254" w:lineRule="auto"/>
            <w:ind w:left="284"/>
            <w:jc w:val="center"/>
            <w:rPr>
              <w:rFonts w:ascii="Times New Roman" w:hAnsi="Times New Roman"/>
              <w:b/>
              <w:sz w:val="16"/>
              <w:szCs w:val="16"/>
            </w:rPr>
          </w:pPr>
          <w:r w:rsidRPr="00D479D1">
            <w:rPr>
              <w:rFonts w:ascii="Times New Roman" w:hAnsi="Times New Roman"/>
              <w:b/>
              <w:sz w:val="16"/>
              <w:szCs w:val="16"/>
            </w:rPr>
            <w:t>LİSANSÜSTÜ ÖĞRENCİ HAYVAN HASTANESİ KULLANIM İSTEK FORMU</w:t>
          </w:r>
        </w:p>
        <w:p w:rsidR="00D479D1" w:rsidRPr="00D479D1" w:rsidRDefault="00D479D1" w:rsidP="00D479D1">
          <w:pPr>
            <w:pStyle w:val="stBilgi"/>
            <w:spacing w:line="254" w:lineRule="auto"/>
            <w:ind w:left="284"/>
            <w:jc w:val="center"/>
            <w:rPr>
              <w:rFonts w:ascii="Times New Roman" w:hAnsi="Times New Roman"/>
              <w:b/>
              <w:sz w:val="10"/>
              <w:szCs w:val="10"/>
            </w:rPr>
          </w:pPr>
          <w:r w:rsidRPr="00D479D1">
            <w:rPr>
              <w:rFonts w:ascii="Times New Roman" w:hAnsi="Times New Roman"/>
              <w:b/>
              <w:sz w:val="10"/>
              <w:szCs w:val="10"/>
            </w:rPr>
            <w:t>(REQUEST FORM OF ANIMAL HOSPITAL FOR GUEST POSTGRADUATE STUDENTS)</w:t>
          </w:r>
        </w:p>
        <w:p w:rsidR="00A97C56" w:rsidRDefault="00A97C56" w:rsidP="00D479D1">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rsidR="00A97C56" w:rsidRDefault="0083392F" w:rsidP="00A97C56">
          <w:pPr>
            <w:pStyle w:val="stBilgi"/>
            <w:spacing w:line="254" w:lineRule="auto"/>
            <w:rPr>
              <w:rFonts w:ascii="Times New Roman" w:hAnsi="Times New Roman"/>
              <w:sz w:val="16"/>
              <w:szCs w:val="16"/>
            </w:rPr>
          </w:pPr>
          <w:r w:rsidRPr="0083392F">
            <w:rPr>
              <w:rFonts w:ascii="Times New Roman" w:hAnsi="Times New Roman"/>
              <w:sz w:val="18"/>
              <w:szCs w:val="20"/>
            </w:rPr>
            <w:t>KYS-FRM-310</w:t>
          </w:r>
        </w:p>
      </w:tc>
      <w:tc>
        <w:tcPr>
          <w:tcW w:w="1560" w:type="dxa"/>
          <w:vMerge w:val="restart"/>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781050" cy="762000"/>
                <wp:effectExtent l="0" t="0" r="0" b="0"/>
                <wp:wrapSquare wrapText="bothSides"/>
                <wp:docPr id="41" name="Resim 41"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anchor>
            </w:drawing>
          </w:r>
        </w:p>
      </w:tc>
    </w:tr>
    <w:tr w:rsidR="00A97C56" w:rsidTr="00E623D4">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1361" w:type="dxa"/>
          <w:tcBorders>
            <w:top w:val="single" w:sz="12" w:space="0" w:color="0073BB"/>
            <w:left w:val="single" w:sz="12" w:space="0" w:color="0073BB"/>
            <w:bottom w:val="single" w:sz="12" w:space="0" w:color="0073BB"/>
            <w:right w:val="single" w:sz="12" w:space="0" w:color="0073BB"/>
          </w:tcBorders>
          <w:vAlign w:val="center"/>
        </w:tcPr>
        <w:p w:rsidR="00A97C56" w:rsidRDefault="0083392F" w:rsidP="00A97C56">
          <w:pPr>
            <w:pStyle w:val="stBilgi"/>
            <w:spacing w:line="254" w:lineRule="auto"/>
            <w:rPr>
              <w:rFonts w:ascii="Times New Roman" w:hAnsi="Times New Roman"/>
              <w:sz w:val="16"/>
              <w:szCs w:val="16"/>
            </w:rPr>
          </w:pPr>
          <w:r>
            <w:rPr>
              <w:rFonts w:ascii="Times New Roman" w:hAnsi="Times New Roman"/>
              <w:sz w:val="16"/>
              <w:szCs w:val="16"/>
            </w:rPr>
            <w:t>07.06.2024</w:t>
          </w:r>
          <w:bookmarkStart w:id="0" w:name="_GoBack"/>
          <w:bookmarkEnd w:id="0"/>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E623D4">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rsidR="00A97C56" w:rsidRDefault="00E623D4" w:rsidP="00A97C56">
          <w:pPr>
            <w:pStyle w:val="stBilgi"/>
            <w:spacing w:line="254" w:lineRule="auto"/>
            <w:ind w:left="284"/>
            <w:rPr>
              <w:rFonts w:ascii="Times New Roman" w:hAnsi="Times New Roman"/>
              <w:sz w:val="16"/>
              <w:szCs w:val="16"/>
            </w:rPr>
          </w:pPr>
          <w:r>
            <w:rPr>
              <w:rFonts w:ascii="Times New Roman" w:hAnsi="Times New Roman"/>
              <w:sz w:val="16"/>
              <w:szCs w:val="16"/>
            </w:rPr>
            <w:t>-</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E623D4">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1361" w:type="dxa"/>
          <w:tcBorders>
            <w:top w:val="single" w:sz="12" w:space="0" w:color="0073BB"/>
            <w:left w:val="single" w:sz="12" w:space="0" w:color="0073BB"/>
            <w:bottom w:val="single" w:sz="12" w:space="0" w:color="0073BB"/>
            <w:right w:val="single" w:sz="12" w:space="0" w:color="0073BB"/>
          </w:tcBorders>
          <w:vAlign w:val="center"/>
        </w:tcPr>
        <w:p w:rsidR="00A97C56" w:rsidRDefault="00E623D4" w:rsidP="00A97C56">
          <w:pPr>
            <w:pStyle w:val="stBilgi"/>
            <w:spacing w:line="254" w:lineRule="auto"/>
            <w:rPr>
              <w:rFonts w:ascii="Times New Roman" w:hAnsi="Times New Roman"/>
              <w:sz w:val="16"/>
              <w:szCs w:val="16"/>
            </w:rPr>
          </w:pPr>
          <w:r>
            <w:rPr>
              <w:rFonts w:ascii="Times New Roman" w:hAnsi="Times New Roman"/>
              <w:sz w:val="16"/>
              <w:szCs w:val="16"/>
            </w:rPr>
            <w:t>00</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E623D4">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1/1</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r w:rsidR="00A97C56" w:rsidTr="00E623D4">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c>
        <w:tcPr>
          <w:tcW w:w="2802" w:type="dxa"/>
          <w:gridSpan w:val="2"/>
          <w:tcBorders>
            <w:top w:val="single" w:sz="12" w:space="0" w:color="0073BB"/>
            <w:left w:val="single" w:sz="12" w:space="0" w:color="0073BB"/>
            <w:bottom w:val="single" w:sz="12" w:space="0" w:color="0073BB"/>
            <w:right w:val="single" w:sz="12" w:space="0" w:color="0073BB"/>
          </w:tcBorders>
          <w:vAlign w:val="center"/>
        </w:tcPr>
        <w:p w:rsidR="00A97C56" w:rsidRDefault="00A97C56" w:rsidP="00A97C56">
          <w:pPr>
            <w:pStyle w:val="stBilgi"/>
            <w:spacing w:line="254" w:lineRule="auto"/>
            <w:rPr>
              <w:rFonts w:ascii="Times New Roman" w:hAnsi="Times New Roman"/>
              <w:sz w:val="16"/>
              <w:szCs w:val="16"/>
            </w:rPr>
          </w:pP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rsidR="00A97C56" w:rsidRDefault="00A97C56" w:rsidP="00A97C56">
          <w:pPr>
            <w:rPr>
              <w:rFonts w:ascii="Times New Roman" w:hAnsi="Times New Roman"/>
              <w:sz w:val="16"/>
              <w:szCs w:val="16"/>
            </w:rPr>
          </w:pPr>
        </w:p>
      </w:tc>
    </w:tr>
  </w:tbl>
  <w:p w:rsidR="00050D2D" w:rsidRPr="00616408" w:rsidRDefault="00050D2D" w:rsidP="00616408">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55EBC"/>
    <w:multiLevelType w:val="hybridMultilevel"/>
    <w:tmpl w:val="D436D020"/>
    <w:lvl w:ilvl="0" w:tplc="009A6B82">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36FB8"/>
    <w:multiLevelType w:val="hybridMultilevel"/>
    <w:tmpl w:val="6E32DD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3254A4"/>
    <w:multiLevelType w:val="hybridMultilevel"/>
    <w:tmpl w:val="C1DA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EA3046"/>
    <w:multiLevelType w:val="hybridMultilevel"/>
    <w:tmpl w:val="6E8677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0054A83"/>
    <w:multiLevelType w:val="hybridMultilevel"/>
    <w:tmpl w:val="6FB27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A175F"/>
    <w:multiLevelType w:val="hybridMultilevel"/>
    <w:tmpl w:val="90604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A0D96"/>
    <w:multiLevelType w:val="hybridMultilevel"/>
    <w:tmpl w:val="C3449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26210D"/>
    <w:multiLevelType w:val="hybridMultilevel"/>
    <w:tmpl w:val="3EB4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07082"/>
    <w:multiLevelType w:val="hybridMultilevel"/>
    <w:tmpl w:val="F44C87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7"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8" w15:restartNumberingAfterBreak="0">
    <w:nsid w:val="73BA0474"/>
    <w:multiLevelType w:val="hybridMultilevel"/>
    <w:tmpl w:val="171269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4F2039"/>
    <w:multiLevelType w:val="hybridMultilevel"/>
    <w:tmpl w:val="A5BA4DD4"/>
    <w:lvl w:ilvl="0" w:tplc="37F8A06A">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6"/>
  </w:num>
  <w:num w:numId="5">
    <w:abstractNumId w:val="19"/>
  </w:num>
  <w:num w:numId="6">
    <w:abstractNumId w:val="8"/>
  </w:num>
  <w:num w:numId="7">
    <w:abstractNumId w:val="20"/>
  </w:num>
  <w:num w:numId="8">
    <w:abstractNumId w:val="15"/>
  </w:num>
  <w:num w:numId="9">
    <w:abstractNumId w:val="4"/>
  </w:num>
  <w:num w:numId="10">
    <w:abstractNumId w:val="10"/>
  </w:num>
  <w:num w:numId="11">
    <w:abstractNumId w:val="3"/>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 w:numId="17">
    <w:abstractNumId w:val="9"/>
  </w:num>
  <w:num w:numId="18">
    <w:abstractNumId w:val="12"/>
  </w:num>
  <w:num w:numId="19">
    <w:abstractNumId w:val="2"/>
  </w:num>
  <w:num w:numId="20">
    <w:abstractNumId w:val="14"/>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56CE"/>
    <w:rsid w:val="00002707"/>
    <w:rsid w:val="00015F55"/>
    <w:rsid w:val="00016783"/>
    <w:rsid w:val="0002548A"/>
    <w:rsid w:val="000259C0"/>
    <w:rsid w:val="00026C0D"/>
    <w:rsid w:val="0003413E"/>
    <w:rsid w:val="00034B37"/>
    <w:rsid w:val="0004682E"/>
    <w:rsid w:val="00050D2D"/>
    <w:rsid w:val="00056B25"/>
    <w:rsid w:val="00073E84"/>
    <w:rsid w:val="0007400B"/>
    <w:rsid w:val="000825C7"/>
    <w:rsid w:val="000A3E0C"/>
    <w:rsid w:val="000B4F03"/>
    <w:rsid w:val="000B5DFF"/>
    <w:rsid w:val="000B7B42"/>
    <w:rsid w:val="000C37CB"/>
    <w:rsid w:val="000C65C1"/>
    <w:rsid w:val="000E0F56"/>
    <w:rsid w:val="00107EB2"/>
    <w:rsid w:val="00110F45"/>
    <w:rsid w:val="00122D6D"/>
    <w:rsid w:val="001261D7"/>
    <w:rsid w:val="00143B48"/>
    <w:rsid w:val="00145873"/>
    <w:rsid w:val="00157504"/>
    <w:rsid w:val="00160F6B"/>
    <w:rsid w:val="0017497B"/>
    <w:rsid w:val="00177DFE"/>
    <w:rsid w:val="001907CE"/>
    <w:rsid w:val="0019098D"/>
    <w:rsid w:val="001918C1"/>
    <w:rsid w:val="001957D5"/>
    <w:rsid w:val="001B733B"/>
    <w:rsid w:val="001C3D23"/>
    <w:rsid w:val="001D395E"/>
    <w:rsid w:val="001F7F6D"/>
    <w:rsid w:val="00207F55"/>
    <w:rsid w:val="00215FB0"/>
    <w:rsid w:val="00216EA8"/>
    <w:rsid w:val="002263E9"/>
    <w:rsid w:val="00226BEF"/>
    <w:rsid w:val="00237EEC"/>
    <w:rsid w:val="00251850"/>
    <w:rsid w:val="0026082F"/>
    <w:rsid w:val="0028185D"/>
    <w:rsid w:val="0029224F"/>
    <w:rsid w:val="002B3E2B"/>
    <w:rsid w:val="002B497A"/>
    <w:rsid w:val="002C0BDA"/>
    <w:rsid w:val="002D76E4"/>
    <w:rsid w:val="003323DA"/>
    <w:rsid w:val="00343236"/>
    <w:rsid w:val="0034520B"/>
    <w:rsid w:val="003817F3"/>
    <w:rsid w:val="003B4EE7"/>
    <w:rsid w:val="003B6227"/>
    <w:rsid w:val="003D3A1F"/>
    <w:rsid w:val="003E7B23"/>
    <w:rsid w:val="003F01A6"/>
    <w:rsid w:val="003F1396"/>
    <w:rsid w:val="004014B7"/>
    <w:rsid w:val="00404F37"/>
    <w:rsid w:val="00411F84"/>
    <w:rsid w:val="0041209B"/>
    <w:rsid w:val="00413907"/>
    <w:rsid w:val="00414D3B"/>
    <w:rsid w:val="004250E2"/>
    <w:rsid w:val="0045382E"/>
    <w:rsid w:val="00453C4A"/>
    <w:rsid w:val="004567D4"/>
    <w:rsid w:val="00465BBC"/>
    <w:rsid w:val="004815FF"/>
    <w:rsid w:val="00490B96"/>
    <w:rsid w:val="00494882"/>
    <w:rsid w:val="0049562F"/>
    <w:rsid w:val="004A1881"/>
    <w:rsid w:val="004B67AB"/>
    <w:rsid w:val="004C6E10"/>
    <w:rsid w:val="004E197B"/>
    <w:rsid w:val="004E31C8"/>
    <w:rsid w:val="0050116C"/>
    <w:rsid w:val="005039F3"/>
    <w:rsid w:val="0052400C"/>
    <w:rsid w:val="00531279"/>
    <w:rsid w:val="005351C4"/>
    <w:rsid w:val="00540238"/>
    <w:rsid w:val="00544E8E"/>
    <w:rsid w:val="0055745D"/>
    <w:rsid w:val="005576AB"/>
    <w:rsid w:val="005608BC"/>
    <w:rsid w:val="005639FC"/>
    <w:rsid w:val="00571098"/>
    <w:rsid w:val="005753D9"/>
    <w:rsid w:val="005837D8"/>
    <w:rsid w:val="00583995"/>
    <w:rsid w:val="00584E7F"/>
    <w:rsid w:val="00597BE6"/>
    <w:rsid w:val="005B585B"/>
    <w:rsid w:val="005C0A73"/>
    <w:rsid w:val="005F020A"/>
    <w:rsid w:val="00607FDA"/>
    <w:rsid w:val="00610F04"/>
    <w:rsid w:val="00614D9B"/>
    <w:rsid w:val="00616408"/>
    <w:rsid w:val="00616E45"/>
    <w:rsid w:val="00637B66"/>
    <w:rsid w:val="0065022E"/>
    <w:rsid w:val="00650E9C"/>
    <w:rsid w:val="00654E9A"/>
    <w:rsid w:val="00654F0D"/>
    <w:rsid w:val="00666B96"/>
    <w:rsid w:val="0067328C"/>
    <w:rsid w:val="00674584"/>
    <w:rsid w:val="00685DEE"/>
    <w:rsid w:val="006A2601"/>
    <w:rsid w:val="006A3582"/>
    <w:rsid w:val="006A6DF5"/>
    <w:rsid w:val="006D1497"/>
    <w:rsid w:val="006E523F"/>
    <w:rsid w:val="006E6F3E"/>
    <w:rsid w:val="0071005F"/>
    <w:rsid w:val="00710CDD"/>
    <w:rsid w:val="0072108F"/>
    <w:rsid w:val="007242E6"/>
    <w:rsid w:val="007269A3"/>
    <w:rsid w:val="00734438"/>
    <w:rsid w:val="00750580"/>
    <w:rsid w:val="00752D5C"/>
    <w:rsid w:val="007560E7"/>
    <w:rsid w:val="00764FCF"/>
    <w:rsid w:val="00770DF8"/>
    <w:rsid w:val="007718CF"/>
    <w:rsid w:val="00773480"/>
    <w:rsid w:val="00774D92"/>
    <w:rsid w:val="00782434"/>
    <w:rsid w:val="00785587"/>
    <w:rsid w:val="00785F47"/>
    <w:rsid w:val="007B39E9"/>
    <w:rsid w:val="007C64AC"/>
    <w:rsid w:val="007E324C"/>
    <w:rsid w:val="007E56CE"/>
    <w:rsid w:val="00803428"/>
    <w:rsid w:val="00811CC4"/>
    <w:rsid w:val="008168BD"/>
    <w:rsid w:val="00827454"/>
    <w:rsid w:val="0083380A"/>
    <w:rsid w:val="0083392F"/>
    <w:rsid w:val="008403D5"/>
    <w:rsid w:val="00872A68"/>
    <w:rsid w:val="008A1B69"/>
    <w:rsid w:val="008A392A"/>
    <w:rsid w:val="008A3D5E"/>
    <w:rsid w:val="008B796C"/>
    <w:rsid w:val="008E18E3"/>
    <w:rsid w:val="008E267D"/>
    <w:rsid w:val="008F328A"/>
    <w:rsid w:val="008F75E0"/>
    <w:rsid w:val="00915CE1"/>
    <w:rsid w:val="00916463"/>
    <w:rsid w:val="0094352B"/>
    <w:rsid w:val="00970190"/>
    <w:rsid w:val="00976A27"/>
    <w:rsid w:val="009A3FD7"/>
    <w:rsid w:val="009A6E25"/>
    <w:rsid w:val="009A7474"/>
    <w:rsid w:val="009B3C0A"/>
    <w:rsid w:val="009B5D8C"/>
    <w:rsid w:val="009B6B23"/>
    <w:rsid w:val="009C1F5A"/>
    <w:rsid w:val="009C2E54"/>
    <w:rsid w:val="009D2325"/>
    <w:rsid w:val="009D45D8"/>
    <w:rsid w:val="009D5CCC"/>
    <w:rsid w:val="009E656E"/>
    <w:rsid w:val="009E7B25"/>
    <w:rsid w:val="00A1702C"/>
    <w:rsid w:val="00A20AE9"/>
    <w:rsid w:val="00A25977"/>
    <w:rsid w:val="00A26615"/>
    <w:rsid w:val="00A26FE2"/>
    <w:rsid w:val="00A33F40"/>
    <w:rsid w:val="00A40CD8"/>
    <w:rsid w:val="00A5037C"/>
    <w:rsid w:val="00A652B3"/>
    <w:rsid w:val="00A76884"/>
    <w:rsid w:val="00A876B9"/>
    <w:rsid w:val="00A97C56"/>
    <w:rsid w:val="00AA0E51"/>
    <w:rsid w:val="00AB1B96"/>
    <w:rsid w:val="00AB5DA8"/>
    <w:rsid w:val="00AB670F"/>
    <w:rsid w:val="00AC3A8F"/>
    <w:rsid w:val="00AD27F2"/>
    <w:rsid w:val="00AD6525"/>
    <w:rsid w:val="00AF06CD"/>
    <w:rsid w:val="00B01FCA"/>
    <w:rsid w:val="00B0644C"/>
    <w:rsid w:val="00B07E78"/>
    <w:rsid w:val="00B1422A"/>
    <w:rsid w:val="00B14526"/>
    <w:rsid w:val="00B151AC"/>
    <w:rsid w:val="00B2147C"/>
    <w:rsid w:val="00B27E1F"/>
    <w:rsid w:val="00B327EA"/>
    <w:rsid w:val="00B373EB"/>
    <w:rsid w:val="00B46ADC"/>
    <w:rsid w:val="00B5219C"/>
    <w:rsid w:val="00B5628C"/>
    <w:rsid w:val="00B605B4"/>
    <w:rsid w:val="00B63A55"/>
    <w:rsid w:val="00B71537"/>
    <w:rsid w:val="00B803FE"/>
    <w:rsid w:val="00B83D3E"/>
    <w:rsid w:val="00B93214"/>
    <w:rsid w:val="00BA444E"/>
    <w:rsid w:val="00BC5F5A"/>
    <w:rsid w:val="00BD2F46"/>
    <w:rsid w:val="00BF40F1"/>
    <w:rsid w:val="00C36560"/>
    <w:rsid w:val="00C4559C"/>
    <w:rsid w:val="00C50B78"/>
    <w:rsid w:val="00C50D3E"/>
    <w:rsid w:val="00C560DE"/>
    <w:rsid w:val="00C579E3"/>
    <w:rsid w:val="00C614CA"/>
    <w:rsid w:val="00C70958"/>
    <w:rsid w:val="00C72EF4"/>
    <w:rsid w:val="00C7485E"/>
    <w:rsid w:val="00C75911"/>
    <w:rsid w:val="00C91272"/>
    <w:rsid w:val="00C96056"/>
    <w:rsid w:val="00CA0E91"/>
    <w:rsid w:val="00CB1629"/>
    <w:rsid w:val="00CC10D3"/>
    <w:rsid w:val="00CE0DF2"/>
    <w:rsid w:val="00CE2AFA"/>
    <w:rsid w:val="00CE7854"/>
    <w:rsid w:val="00D047F5"/>
    <w:rsid w:val="00D137B9"/>
    <w:rsid w:val="00D2220C"/>
    <w:rsid w:val="00D479D1"/>
    <w:rsid w:val="00D54962"/>
    <w:rsid w:val="00D63C89"/>
    <w:rsid w:val="00D73274"/>
    <w:rsid w:val="00D74A96"/>
    <w:rsid w:val="00D76E2A"/>
    <w:rsid w:val="00D8413F"/>
    <w:rsid w:val="00D85116"/>
    <w:rsid w:val="00D86984"/>
    <w:rsid w:val="00DA2463"/>
    <w:rsid w:val="00DA4BAD"/>
    <w:rsid w:val="00DA66A0"/>
    <w:rsid w:val="00DA74DF"/>
    <w:rsid w:val="00DB5AA2"/>
    <w:rsid w:val="00DC2890"/>
    <w:rsid w:val="00DC2D6B"/>
    <w:rsid w:val="00DE1CDD"/>
    <w:rsid w:val="00DE25EB"/>
    <w:rsid w:val="00DE612F"/>
    <w:rsid w:val="00DF13CD"/>
    <w:rsid w:val="00DF5AAF"/>
    <w:rsid w:val="00E10FFD"/>
    <w:rsid w:val="00E13350"/>
    <w:rsid w:val="00E22DFA"/>
    <w:rsid w:val="00E26B61"/>
    <w:rsid w:val="00E27D80"/>
    <w:rsid w:val="00E42138"/>
    <w:rsid w:val="00E623D4"/>
    <w:rsid w:val="00E903CE"/>
    <w:rsid w:val="00EA4F5C"/>
    <w:rsid w:val="00EC15AF"/>
    <w:rsid w:val="00EC493F"/>
    <w:rsid w:val="00EE4404"/>
    <w:rsid w:val="00EE652E"/>
    <w:rsid w:val="00F045BC"/>
    <w:rsid w:val="00F05CF0"/>
    <w:rsid w:val="00F25282"/>
    <w:rsid w:val="00F317F2"/>
    <w:rsid w:val="00F35053"/>
    <w:rsid w:val="00F37420"/>
    <w:rsid w:val="00F434E0"/>
    <w:rsid w:val="00F435A8"/>
    <w:rsid w:val="00F55BE2"/>
    <w:rsid w:val="00F705A2"/>
    <w:rsid w:val="00F91734"/>
    <w:rsid w:val="00FC4B85"/>
    <w:rsid w:val="00FD3E86"/>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6D89"/>
  <w15:docId w15:val="{B3AFF92F-A042-4A9A-A898-3436E92B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48"/>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4782">
      <w:bodyDiv w:val="1"/>
      <w:marLeft w:val="0"/>
      <w:marRight w:val="0"/>
      <w:marTop w:val="0"/>
      <w:marBottom w:val="0"/>
      <w:divBdr>
        <w:top w:val="none" w:sz="0" w:space="0" w:color="auto"/>
        <w:left w:val="none" w:sz="0" w:space="0" w:color="auto"/>
        <w:bottom w:val="none" w:sz="0" w:space="0" w:color="auto"/>
        <w:right w:val="none" w:sz="0" w:space="0" w:color="auto"/>
      </w:divBdr>
    </w:div>
    <w:div w:id="1031564179">
      <w:bodyDiv w:val="1"/>
      <w:marLeft w:val="0"/>
      <w:marRight w:val="0"/>
      <w:marTop w:val="0"/>
      <w:marBottom w:val="0"/>
      <w:divBdr>
        <w:top w:val="none" w:sz="0" w:space="0" w:color="auto"/>
        <w:left w:val="none" w:sz="0" w:space="0" w:color="auto"/>
        <w:bottom w:val="none" w:sz="0" w:space="0" w:color="auto"/>
        <w:right w:val="none" w:sz="0" w:space="0" w:color="auto"/>
      </w:divBdr>
    </w:div>
    <w:div w:id="1185437020">
      <w:bodyDiv w:val="1"/>
      <w:marLeft w:val="0"/>
      <w:marRight w:val="0"/>
      <w:marTop w:val="0"/>
      <w:marBottom w:val="0"/>
      <w:divBdr>
        <w:top w:val="none" w:sz="0" w:space="0" w:color="auto"/>
        <w:left w:val="none" w:sz="0" w:space="0" w:color="auto"/>
        <w:bottom w:val="none" w:sz="0" w:space="0" w:color="auto"/>
        <w:right w:val="none" w:sz="0" w:space="0" w:color="auto"/>
      </w:divBdr>
    </w:div>
    <w:div w:id="1344625287">
      <w:bodyDiv w:val="1"/>
      <w:marLeft w:val="0"/>
      <w:marRight w:val="0"/>
      <w:marTop w:val="0"/>
      <w:marBottom w:val="0"/>
      <w:divBdr>
        <w:top w:val="none" w:sz="0" w:space="0" w:color="auto"/>
        <w:left w:val="none" w:sz="0" w:space="0" w:color="auto"/>
        <w:bottom w:val="none" w:sz="0" w:space="0" w:color="auto"/>
        <w:right w:val="none" w:sz="0" w:space="0" w:color="auto"/>
      </w:divBdr>
    </w:div>
    <w:div w:id="1374379821">
      <w:bodyDiv w:val="1"/>
      <w:marLeft w:val="0"/>
      <w:marRight w:val="0"/>
      <w:marTop w:val="0"/>
      <w:marBottom w:val="0"/>
      <w:divBdr>
        <w:top w:val="none" w:sz="0" w:space="0" w:color="auto"/>
        <w:left w:val="none" w:sz="0" w:space="0" w:color="auto"/>
        <w:bottom w:val="none" w:sz="0" w:space="0" w:color="auto"/>
        <w:right w:val="none" w:sz="0" w:space="0" w:color="auto"/>
      </w:divBdr>
    </w:div>
    <w:div w:id="1471553983">
      <w:bodyDiv w:val="1"/>
      <w:marLeft w:val="0"/>
      <w:marRight w:val="0"/>
      <w:marTop w:val="0"/>
      <w:marBottom w:val="0"/>
      <w:divBdr>
        <w:top w:val="none" w:sz="0" w:space="0" w:color="auto"/>
        <w:left w:val="none" w:sz="0" w:space="0" w:color="auto"/>
        <w:bottom w:val="none" w:sz="0" w:space="0" w:color="auto"/>
        <w:right w:val="none" w:sz="0" w:space="0" w:color="auto"/>
      </w:divBdr>
    </w:div>
    <w:div w:id="1475946445">
      <w:bodyDiv w:val="1"/>
      <w:marLeft w:val="0"/>
      <w:marRight w:val="0"/>
      <w:marTop w:val="0"/>
      <w:marBottom w:val="0"/>
      <w:divBdr>
        <w:top w:val="none" w:sz="0" w:space="0" w:color="auto"/>
        <w:left w:val="none" w:sz="0" w:space="0" w:color="auto"/>
        <w:bottom w:val="none" w:sz="0" w:space="0" w:color="auto"/>
        <w:right w:val="none" w:sz="0" w:space="0" w:color="auto"/>
      </w:divBdr>
    </w:div>
    <w:div w:id="1615287681">
      <w:bodyDiv w:val="1"/>
      <w:marLeft w:val="0"/>
      <w:marRight w:val="0"/>
      <w:marTop w:val="0"/>
      <w:marBottom w:val="0"/>
      <w:divBdr>
        <w:top w:val="none" w:sz="0" w:space="0" w:color="auto"/>
        <w:left w:val="none" w:sz="0" w:space="0" w:color="auto"/>
        <w:bottom w:val="none" w:sz="0" w:space="0" w:color="auto"/>
        <w:right w:val="none" w:sz="0" w:space="0" w:color="auto"/>
      </w:divBdr>
    </w:div>
    <w:div w:id="1760324070">
      <w:bodyDiv w:val="1"/>
      <w:marLeft w:val="0"/>
      <w:marRight w:val="0"/>
      <w:marTop w:val="0"/>
      <w:marBottom w:val="0"/>
      <w:divBdr>
        <w:top w:val="none" w:sz="0" w:space="0" w:color="auto"/>
        <w:left w:val="none" w:sz="0" w:space="0" w:color="auto"/>
        <w:bottom w:val="none" w:sz="0" w:space="0" w:color="auto"/>
        <w:right w:val="none" w:sz="0" w:space="0" w:color="auto"/>
      </w:divBdr>
    </w:div>
    <w:div w:id="20484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5138-BFE4-4B5C-8ED1-F45D367B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ASUVETERİNER</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Tuğba Yılmaz</cp:lastModifiedBy>
  <cp:revision>3</cp:revision>
  <cp:lastPrinted>2015-11-11T07:44:00Z</cp:lastPrinted>
  <dcterms:created xsi:type="dcterms:W3CDTF">2024-04-25T11:54:00Z</dcterms:created>
  <dcterms:modified xsi:type="dcterms:W3CDTF">2024-06-07T12:32:00Z</dcterms:modified>
  <cp:version>2016</cp:version>
</cp:coreProperties>
</file>